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49A" w:rsidRDefault="00BA149A" w:rsidP="009E65D9">
      <w:pPr>
        <w:jc w:val="center"/>
        <w:rPr>
          <w:rFonts w:ascii="Times New Roman" w:hAnsi="Times New Roman" w:cs="Times New Roman"/>
          <w:b/>
          <w:sz w:val="28"/>
          <w:szCs w:val="28"/>
        </w:rPr>
      </w:pPr>
    </w:p>
    <w:p w:rsidR="00BA149A" w:rsidRDefault="005F72E7" w:rsidP="009E65D9">
      <w:pPr>
        <w:jc w:val="center"/>
        <w:rPr>
          <w:rFonts w:ascii="Times New Roman" w:hAnsi="Times New Roman" w:cs="Times New Roman"/>
          <w:b/>
          <w:sz w:val="28"/>
          <w:szCs w:val="28"/>
        </w:rPr>
      </w:pPr>
      <w:r w:rsidRPr="005F72E7">
        <w:rPr>
          <w:rFonts w:ascii="Times New Roman" w:hAnsi="Times New Roman" w:cs="Times New Roman"/>
          <w:b/>
          <w:sz w:val="28"/>
          <w:szCs w:val="28"/>
        </w:rPr>
        <w:t>«</w:t>
      </w:r>
      <w:proofErr w:type="spellStart"/>
      <w:r w:rsidRPr="005F72E7">
        <w:rPr>
          <w:rFonts w:ascii="Times New Roman" w:hAnsi="Times New Roman" w:cs="Times New Roman"/>
          <w:b/>
          <w:sz w:val="28"/>
          <w:szCs w:val="28"/>
        </w:rPr>
        <w:t>Солтүстік</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Қазақстан</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облысы</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әкімдігінің</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білім</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басқармасы</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коммуналдық</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мемлекеттік</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мекемесінің</w:t>
      </w:r>
      <w:proofErr w:type="spellEnd"/>
      <w:r w:rsidRPr="005F72E7">
        <w:rPr>
          <w:rFonts w:ascii="Times New Roman" w:hAnsi="Times New Roman" w:cs="Times New Roman"/>
          <w:b/>
          <w:sz w:val="28"/>
          <w:szCs w:val="28"/>
        </w:rPr>
        <w:t xml:space="preserve"> «Шал </w:t>
      </w:r>
      <w:proofErr w:type="spellStart"/>
      <w:r w:rsidRPr="005F72E7">
        <w:rPr>
          <w:rFonts w:ascii="Times New Roman" w:hAnsi="Times New Roman" w:cs="Times New Roman"/>
          <w:b/>
          <w:sz w:val="28"/>
          <w:szCs w:val="28"/>
        </w:rPr>
        <w:t>ақын</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ауданының</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білім</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бөлімі</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коммуналдық</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мемлекеттік</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мекемесінің</w:t>
      </w:r>
      <w:proofErr w:type="spellEnd"/>
      <w:r w:rsidRPr="005F72E7">
        <w:rPr>
          <w:rFonts w:ascii="Times New Roman" w:hAnsi="Times New Roman" w:cs="Times New Roman"/>
          <w:b/>
          <w:sz w:val="28"/>
          <w:szCs w:val="28"/>
        </w:rPr>
        <w:t xml:space="preserve"> «Академик </w:t>
      </w:r>
      <w:proofErr w:type="spellStart"/>
      <w:r w:rsidRPr="005F72E7">
        <w:rPr>
          <w:rFonts w:ascii="Times New Roman" w:hAnsi="Times New Roman" w:cs="Times New Roman"/>
          <w:b/>
          <w:sz w:val="28"/>
          <w:szCs w:val="28"/>
        </w:rPr>
        <w:t>Е.А.Бөкетов</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атындағы</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мектеп-гимназиясы</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коммуналдық</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мемлекеттік</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мекемесі</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жанындағы</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мектепке</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дейінгі</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тәрбие</w:t>
      </w:r>
      <w:proofErr w:type="spellEnd"/>
      <w:r w:rsidRPr="005F72E7">
        <w:rPr>
          <w:rFonts w:ascii="Times New Roman" w:hAnsi="Times New Roman" w:cs="Times New Roman"/>
          <w:b/>
          <w:sz w:val="28"/>
          <w:szCs w:val="28"/>
        </w:rPr>
        <w:t xml:space="preserve"> мен </w:t>
      </w:r>
      <w:proofErr w:type="spellStart"/>
      <w:r w:rsidRPr="005F72E7">
        <w:rPr>
          <w:rFonts w:ascii="Times New Roman" w:hAnsi="Times New Roman" w:cs="Times New Roman"/>
          <w:b/>
          <w:sz w:val="28"/>
          <w:szCs w:val="28"/>
        </w:rPr>
        <w:t>оқытуды</w:t>
      </w:r>
      <w:proofErr w:type="spellEnd"/>
      <w:r w:rsidRPr="005F72E7">
        <w:rPr>
          <w:rFonts w:ascii="Times New Roman" w:hAnsi="Times New Roman" w:cs="Times New Roman"/>
          <w:b/>
          <w:sz w:val="28"/>
          <w:szCs w:val="28"/>
        </w:rPr>
        <w:t xml:space="preserve"> </w:t>
      </w:r>
      <w:proofErr w:type="spellStart"/>
      <w:r w:rsidRPr="005F72E7">
        <w:rPr>
          <w:rFonts w:ascii="Times New Roman" w:hAnsi="Times New Roman" w:cs="Times New Roman"/>
          <w:b/>
          <w:sz w:val="28"/>
          <w:szCs w:val="28"/>
        </w:rPr>
        <w:t>ұйымдастыру</w:t>
      </w:r>
      <w:proofErr w:type="spellEnd"/>
    </w:p>
    <w:p w:rsidR="00BA149A" w:rsidRDefault="00BA149A" w:rsidP="00BA149A">
      <w:pPr>
        <w:spacing w:after="0" w:line="240" w:lineRule="auto"/>
        <w:jc w:val="center"/>
        <w:rPr>
          <w:rFonts w:ascii="Times New Roman" w:hAnsi="Times New Roman" w:cs="Times New Roman"/>
          <w:sz w:val="28"/>
          <w:szCs w:val="28"/>
        </w:rPr>
      </w:pPr>
    </w:p>
    <w:p w:rsidR="00BA149A" w:rsidRDefault="00BA149A" w:rsidP="00BA149A">
      <w:pPr>
        <w:spacing w:after="0" w:line="240" w:lineRule="auto"/>
        <w:jc w:val="center"/>
        <w:rPr>
          <w:rFonts w:ascii="Times New Roman" w:hAnsi="Times New Roman" w:cs="Times New Roman"/>
          <w:sz w:val="28"/>
          <w:szCs w:val="28"/>
        </w:rPr>
      </w:pPr>
    </w:p>
    <w:p w:rsidR="005F72E7" w:rsidRDefault="00BA149A" w:rsidP="005F72E7">
      <w:pPr>
        <w:spacing w:after="0" w:line="240" w:lineRule="auto"/>
        <w:jc w:val="center"/>
        <w:rPr>
          <w:rFonts w:ascii="Times New Roman" w:hAnsi="Times New Roman" w:cs="Times New Roman"/>
          <w:b/>
          <w:sz w:val="28"/>
          <w:szCs w:val="28"/>
        </w:rPr>
      </w:pPr>
      <w:r w:rsidRPr="005F72E7">
        <w:rPr>
          <w:rFonts w:ascii="Times New Roman" w:hAnsi="Times New Roman" w:cs="Times New Roman"/>
          <w:b/>
          <w:sz w:val="28"/>
          <w:szCs w:val="28"/>
        </w:rPr>
        <w:t>Организация дошкольного воспитания и обучения при коммунальном государственном учреждении "Школа-</w:t>
      </w:r>
      <w:r w:rsidR="005F72E7">
        <w:rPr>
          <w:rFonts w:ascii="Times New Roman" w:hAnsi="Times New Roman" w:cs="Times New Roman"/>
          <w:b/>
          <w:sz w:val="28"/>
          <w:szCs w:val="28"/>
        </w:rPr>
        <w:t xml:space="preserve">     </w:t>
      </w:r>
    </w:p>
    <w:p w:rsidR="005F72E7" w:rsidRDefault="005F72E7" w:rsidP="005F7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BA149A" w:rsidRPr="005F72E7">
        <w:rPr>
          <w:rFonts w:ascii="Times New Roman" w:hAnsi="Times New Roman" w:cs="Times New Roman"/>
          <w:b/>
          <w:sz w:val="28"/>
          <w:szCs w:val="28"/>
        </w:rPr>
        <w:t xml:space="preserve">гимназия имени академика Е.А </w:t>
      </w:r>
      <w:proofErr w:type="spellStart"/>
      <w:r w:rsidR="00BA149A" w:rsidRPr="005F72E7">
        <w:rPr>
          <w:rFonts w:ascii="Times New Roman" w:hAnsi="Times New Roman" w:cs="Times New Roman"/>
          <w:b/>
          <w:sz w:val="28"/>
          <w:szCs w:val="28"/>
        </w:rPr>
        <w:t>Букетова</w:t>
      </w:r>
      <w:proofErr w:type="spellEnd"/>
      <w:r w:rsidR="00BA149A" w:rsidRPr="005F72E7">
        <w:rPr>
          <w:rFonts w:ascii="Times New Roman" w:hAnsi="Times New Roman" w:cs="Times New Roman"/>
          <w:b/>
          <w:sz w:val="28"/>
          <w:szCs w:val="28"/>
        </w:rPr>
        <w:t xml:space="preserve"> " коммунального государственного учреждения "Отдел образования </w:t>
      </w:r>
      <w:r>
        <w:rPr>
          <w:rFonts w:ascii="Times New Roman" w:hAnsi="Times New Roman" w:cs="Times New Roman"/>
          <w:b/>
          <w:sz w:val="28"/>
          <w:szCs w:val="28"/>
        </w:rPr>
        <w:t xml:space="preserve">  </w:t>
      </w:r>
    </w:p>
    <w:p w:rsidR="00BA149A" w:rsidRPr="005F72E7" w:rsidRDefault="005F72E7" w:rsidP="005F7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BA149A" w:rsidRPr="005F72E7">
        <w:rPr>
          <w:rFonts w:ascii="Times New Roman" w:hAnsi="Times New Roman" w:cs="Times New Roman"/>
          <w:b/>
          <w:sz w:val="28"/>
          <w:szCs w:val="28"/>
        </w:rPr>
        <w:t xml:space="preserve">района Шал акына " коммунального государственного учреждения "Управление образования </w:t>
      </w:r>
      <w:proofErr w:type="spellStart"/>
      <w:r w:rsidR="00BA149A" w:rsidRPr="005F72E7">
        <w:rPr>
          <w:rFonts w:ascii="Times New Roman" w:hAnsi="Times New Roman" w:cs="Times New Roman"/>
          <w:b/>
          <w:sz w:val="28"/>
          <w:szCs w:val="28"/>
        </w:rPr>
        <w:t>акимата</w:t>
      </w:r>
      <w:proofErr w:type="spellEnd"/>
      <w:r w:rsidR="00BA149A" w:rsidRPr="005F72E7">
        <w:rPr>
          <w:rFonts w:ascii="Times New Roman" w:hAnsi="Times New Roman" w:cs="Times New Roman"/>
          <w:b/>
          <w:sz w:val="28"/>
          <w:szCs w:val="28"/>
        </w:rPr>
        <w:t xml:space="preserve"> Северо-Казахстанской области"</w:t>
      </w:r>
    </w:p>
    <w:p w:rsidR="00BA149A" w:rsidRPr="0003190E" w:rsidRDefault="00BA149A" w:rsidP="00BA149A">
      <w:pPr>
        <w:spacing w:after="0" w:line="240" w:lineRule="auto"/>
        <w:jc w:val="center"/>
        <w:rPr>
          <w:rFonts w:ascii="Times New Roman" w:hAnsi="Times New Roman" w:cs="Times New Roman"/>
          <w:sz w:val="28"/>
          <w:szCs w:val="28"/>
        </w:rPr>
      </w:pPr>
    </w:p>
    <w:p w:rsidR="00BA149A" w:rsidRPr="0003190E" w:rsidRDefault="00BA149A" w:rsidP="00BA149A">
      <w:pPr>
        <w:spacing w:after="0" w:line="240" w:lineRule="auto"/>
        <w:jc w:val="center"/>
        <w:rPr>
          <w:rFonts w:ascii="Times New Roman" w:hAnsi="Times New Roman" w:cs="Times New Roman"/>
          <w:sz w:val="28"/>
          <w:szCs w:val="28"/>
        </w:rPr>
      </w:pPr>
    </w:p>
    <w:p w:rsidR="00BA149A" w:rsidRPr="0003190E" w:rsidRDefault="00BA149A" w:rsidP="00BA149A">
      <w:pPr>
        <w:spacing w:after="0" w:line="240" w:lineRule="auto"/>
        <w:jc w:val="center"/>
        <w:rPr>
          <w:rFonts w:ascii="Times New Roman" w:hAnsi="Times New Roman" w:cs="Times New Roman"/>
          <w:sz w:val="28"/>
          <w:szCs w:val="28"/>
        </w:rPr>
      </w:pPr>
    </w:p>
    <w:p w:rsidR="00BA149A" w:rsidRPr="0003190E" w:rsidRDefault="00BA149A" w:rsidP="00BA149A">
      <w:pPr>
        <w:spacing w:after="0" w:line="240" w:lineRule="auto"/>
        <w:jc w:val="center"/>
        <w:rPr>
          <w:rFonts w:ascii="Times New Roman" w:hAnsi="Times New Roman" w:cs="Times New Roman"/>
          <w:sz w:val="28"/>
          <w:szCs w:val="28"/>
        </w:rPr>
      </w:pPr>
    </w:p>
    <w:p w:rsidR="00BA149A" w:rsidRPr="0003190E" w:rsidRDefault="00BA149A" w:rsidP="00BA149A">
      <w:pPr>
        <w:spacing w:after="0" w:line="240" w:lineRule="auto"/>
        <w:jc w:val="center"/>
        <w:rPr>
          <w:rFonts w:ascii="Times New Roman" w:hAnsi="Times New Roman" w:cs="Times New Roman"/>
          <w:sz w:val="28"/>
          <w:szCs w:val="28"/>
        </w:rPr>
      </w:pPr>
    </w:p>
    <w:p w:rsidR="00BA149A" w:rsidRPr="0003190E" w:rsidRDefault="00BA149A" w:rsidP="00BA149A">
      <w:pPr>
        <w:spacing w:after="0" w:line="240" w:lineRule="auto"/>
        <w:jc w:val="center"/>
        <w:rPr>
          <w:rFonts w:ascii="Times New Roman" w:hAnsi="Times New Roman" w:cs="Times New Roman"/>
          <w:sz w:val="28"/>
          <w:szCs w:val="28"/>
        </w:rPr>
      </w:pPr>
    </w:p>
    <w:p w:rsidR="00BA149A" w:rsidRPr="0003190E" w:rsidRDefault="00BA149A" w:rsidP="00BA149A">
      <w:pPr>
        <w:spacing w:after="0" w:line="240" w:lineRule="auto"/>
        <w:jc w:val="center"/>
        <w:rPr>
          <w:rFonts w:ascii="Times New Roman" w:hAnsi="Times New Roman" w:cs="Times New Roman"/>
          <w:sz w:val="28"/>
          <w:szCs w:val="28"/>
        </w:rPr>
      </w:pPr>
    </w:p>
    <w:p w:rsidR="00BA149A" w:rsidRPr="0003190E" w:rsidRDefault="00BA149A" w:rsidP="00BA149A">
      <w:pPr>
        <w:spacing w:after="0" w:line="240" w:lineRule="auto"/>
        <w:jc w:val="center"/>
        <w:rPr>
          <w:rFonts w:ascii="Times New Roman" w:hAnsi="Times New Roman" w:cs="Times New Roman"/>
          <w:sz w:val="28"/>
          <w:szCs w:val="28"/>
        </w:rPr>
      </w:pPr>
    </w:p>
    <w:p w:rsidR="00BA149A" w:rsidRPr="0003190E" w:rsidRDefault="00BA149A" w:rsidP="00BA149A">
      <w:pPr>
        <w:spacing w:after="0" w:line="240" w:lineRule="auto"/>
        <w:jc w:val="center"/>
        <w:rPr>
          <w:rFonts w:ascii="Times New Roman" w:hAnsi="Times New Roman" w:cs="Times New Roman"/>
          <w:sz w:val="28"/>
          <w:szCs w:val="28"/>
        </w:rPr>
      </w:pPr>
    </w:p>
    <w:p w:rsidR="00BA149A" w:rsidRPr="0003190E" w:rsidRDefault="00BA149A" w:rsidP="00BA149A">
      <w:pPr>
        <w:spacing w:after="0" w:line="240" w:lineRule="auto"/>
        <w:jc w:val="center"/>
        <w:rPr>
          <w:rFonts w:ascii="Times New Roman" w:hAnsi="Times New Roman" w:cs="Times New Roman"/>
          <w:sz w:val="28"/>
          <w:szCs w:val="28"/>
        </w:rPr>
      </w:pPr>
      <w:r w:rsidRPr="0003190E">
        <w:rPr>
          <w:rFonts w:ascii="Times New Roman" w:hAnsi="Times New Roman" w:cs="Times New Roman"/>
          <w:sz w:val="28"/>
          <w:szCs w:val="28"/>
        </w:rPr>
        <w:t>ӨЗІН-ӨЗІ БАҒАЛАУ МАТЕРИАЛДАРЫ</w:t>
      </w:r>
    </w:p>
    <w:p w:rsidR="00BA149A" w:rsidRPr="0003190E" w:rsidRDefault="00BA149A" w:rsidP="00BA149A">
      <w:pPr>
        <w:spacing w:after="0" w:line="240" w:lineRule="auto"/>
        <w:jc w:val="center"/>
        <w:rPr>
          <w:rFonts w:ascii="Times New Roman" w:hAnsi="Times New Roman" w:cs="Times New Roman"/>
          <w:sz w:val="28"/>
          <w:szCs w:val="28"/>
        </w:rPr>
      </w:pPr>
      <w:r w:rsidRPr="0003190E">
        <w:rPr>
          <w:rFonts w:ascii="Times New Roman" w:hAnsi="Times New Roman" w:cs="Times New Roman"/>
          <w:sz w:val="28"/>
          <w:szCs w:val="28"/>
        </w:rPr>
        <w:t>МЕКТЕПКЕ ДЕЙІНГІ ТӘРБИЕ МЕН ОҚЫТУ</w:t>
      </w:r>
    </w:p>
    <w:p w:rsidR="00BA149A" w:rsidRPr="0003190E" w:rsidRDefault="00BA149A" w:rsidP="00BA149A">
      <w:pPr>
        <w:spacing w:after="0" w:line="240" w:lineRule="auto"/>
        <w:jc w:val="center"/>
        <w:rPr>
          <w:rFonts w:ascii="Times New Roman" w:hAnsi="Times New Roman" w:cs="Times New Roman"/>
          <w:sz w:val="28"/>
          <w:szCs w:val="28"/>
        </w:rPr>
      </w:pPr>
    </w:p>
    <w:p w:rsidR="00BA149A" w:rsidRPr="0003190E" w:rsidRDefault="00BA149A" w:rsidP="00BA149A">
      <w:pPr>
        <w:spacing w:after="0" w:line="240" w:lineRule="auto"/>
        <w:jc w:val="center"/>
        <w:rPr>
          <w:rFonts w:ascii="Times New Roman" w:hAnsi="Times New Roman" w:cs="Times New Roman"/>
          <w:sz w:val="28"/>
          <w:szCs w:val="28"/>
        </w:rPr>
      </w:pPr>
      <w:r w:rsidRPr="0003190E">
        <w:rPr>
          <w:rFonts w:ascii="Times New Roman" w:hAnsi="Times New Roman" w:cs="Times New Roman"/>
          <w:sz w:val="28"/>
          <w:szCs w:val="28"/>
        </w:rPr>
        <w:t>МАТЕРИАЛЫ САМООЦЕНКИ</w:t>
      </w:r>
    </w:p>
    <w:p w:rsidR="00BA149A" w:rsidRPr="0003190E" w:rsidRDefault="00BA149A" w:rsidP="00BA149A">
      <w:pPr>
        <w:spacing w:after="0" w:line="240" w:lineRule="auto"/>
        <w:jc w:val="center"/>
        <w:rPr>
          <w:rFonts w:ascii="Times New Roman" w:hAnsi="Times New Roman" w:cs="Times New Roman"/>
          <w:sz w:val="28"/>
          <w:szCs w:val="28"/>
        </w:rPr>
      </w:pPr>
      <w:r w:rsidRPr="0003190E">
        <w:rPr>
          <w:rFonts w:ascii="Times New Roman" w:hAnsi="Times New Roman" w:cs="Times New Roman"/>
          <w:sz w:val="28"/>
          <w:szCs w:val="28"/>
        </w:rPr>
        <w:t>ДОШКОЛЬНОГО ВОСПИТАНИЯ И ОБУЧЕНИЯ</w:t>
      </w:r>
    </w:p>
    <w:p w:rsidR="00BA149A" w:rsidRPr="0003190E" w:rsidRDefault="00BA149A" w:rsidP="00BA149A">
      <w:pPr>
        <w:spacing w:after="0" w:line="240" w:lineRule="auto"/>
        <w:jc w:val="center"/>
        <w:rPr>
          <w:rFonts w:ascii="Times New Roman" w:hAnsi="Times New Roman" w:cs="Times New Roman"/>
          <w:sz w:val="28"/>
          <w:szCs w:val="28"/>
        </w:rPr>
      </w:pPr>
    </w:p>
    <w:p w:rsidR="00BA149A" w:rsidRDefault="00BA149A" w:rsidP="009E65D9">
      <w:pPr>
        <w:jc w:val="center"/>
        <w:rPr>
          <w:rFonts w:ascii="Times New Roman" w:hAnsi="Times New Roman" w:cs="Times New Roman"/>
          <w:b/>
          <w:sz w:val="28"/>
          <w:szCs w:val="28"/>
        </w:rPr>
      </w:pPr>
    </w:p>
    <w:p w:rsidR="00BA149A" w:rsidRDefault="00BA149A" w:rsidP="009E65D9">
      <w:pPr>
        <w:jc w:val="center"/>
        <w:rPr>
          <w:rFonts w:ascii="Times New Roman" w:hAnsi="Times New Roman" w:cs="Times New Roman"/>
          <w:b/>
          <w:sz w:val="28"/>
          <w:szCs w:val="28"/>
        </w:rPr>
      </w:pPr>
    </w:p>
    <w:p w:rsidR="00BA149A" w:rsidRDefault="00BA149A" w:rsidP="009E65D9">
      <w:pPr>
        <w:jc w:val="center"/>
        <w:rPr>
          <w:rFonts w:ascii="Times New Roman" w:hAnsi="Times New Roman" w:cs="Times New Roman"/>
          <w:b/>
          <w:sz w:val="28"/>
          <w:szCs w:val="28"/>
        </w:rPr>
      </w:pPr>
    </w:p>
    <w:p w:rsidR="00BA149A" w:rsidRDefault="00BA149A" w:rsidP="009E65D9">
      <w:pPr>
        <w:jc w:val="center"/>
        <w:rPr>
          <w:rFonts w:ascii="Times New Roman" w:hAnsi="Times New Roman" w:cs="Times New Roman"/>
          <w:b/>
          <w:sz w:val="28"/>
          <w:szCs w:val="28"/>
        </w:rPr>
      </w:pPr>
    </w:p>
    <w:p w:rsidR="009E65D9" w:rsidRPr="00645354" w:rsidRDefault="009E65D9" w:rsidP="009E65D9">
      <w:pPr>
        <w:jc w:val="center"/>
        <w:rPr>
          <w:rFonts w:ascii="Times New Roman" w:hAnsi="Times New Roman" w:cs="Times New Roman"/>
          <w:b/>
          <w:sz w:val="28"/>
          <w:szCs w:val="28"/>
        </w:rPr>
      </w:pPr>
      <w:r>
        <w:rPr>
          <w:rFonts w:ascii="Times New Roman" w:hAnsi="Times New Roman" w:cs="Times New Roman"/>
          <w:b/>
          <w:sz w:val="28"/>
          <w:szCs w:val="28"/>
        </w:rPr>
        <w:t>Мини-центр»</w:t>
      </w:r>
      <w:r w:rsidR="00AC2B7C">
        <w:rPr>
          <w:rFonts w:ascii="Times New Roman" w:hAnsi="Times New Roman" w:cs="Times New Roman"/>
          <w:b/>
          <w:sz w:val="28"/>
          <w:szCs w:val="28"/>
        </w:rPr>
        <w:t xml:space="preserve"> </w:t>
      </w:r>
      <w:proofErr w:type="spellStart"/>
      <w:r>
        <w:rPr>
          <w:rFonts w:ascii="Times New Roman" w:hAnsi="Times New Roman" w:cs="Times New Roman"/>
          <w:b/>
          <w:sz w:val="28"/>
          <w:szCs w:val="28"/>
        </w:rPr>
        <w:t>Тамшы</w:t>
      </w:r>
      <w:proofErr w:type="spellEnd"/>
      <w:r>
        <w:rPr>
          <w:rFonts w:ascii="Times New Roman" w:hAnsi="Times New Roman" w:cs="Times New Roman"/>
          <w:b/>
          <w:sz w:val="28"/>
          <w:szCs w:val="28"/>
        </w:rPr>
        <w:t xml:space="preserve">» при КГУ «Школа –гимназия имени академика </w:t>
      </w:r>
      <w:proofErr w:type="spellStart"/>
      <w:r>
        <w:rPr>
          <w:rFonts w:ascii="Times New Roman" w:hAnsi="Times New Roman" w:cs="Times New Roman"/>
          <w:b/>
          <w:sz w:val="28"/>
          <w:szCs w:val="28"/>
        </w:rPr>
        <w:t>Е.А.Букетова</w:t>
      </w:r>
      <w:proofErr w:type="spellEnd"/>
      <w:r>
        <w:rPr>
          <w:rFonts w:ascii="Times New Roman" w:hAnsi="Times New Roman" w:cs="Times New Roman"/>
          <w:b/>
          <w:sz w:val="28"/>
          <w:szCs w:val="28"/>
        </w:rPr>
        <w:t>»</w:t>
      </w:r>
    </w:p>
    <w:tbl>
      <w:tblPr>
        <w:tblStyle w:val="a3"/>
        <w:tblW w:w="15168" w:type="dxa"/>
        <w:tblInd w:w="-176" w:type="dxa"/>
        <w:tblLayout w:type="fixed"/>
        <w:tblLook w:val="04A0" w:firstRow="1" w:lastRow="0" w:firstColumn="1" w:lastColumn="0" w:noHBand="0" w:noVBand="1"/>
      </w:tblPr>
      <w:tblGrid>
        <w:gridCol w:w="422"/>
        <w:gridCol w:w="146"/>
        <w:gridCol w:w="14600"/>
      </w:tblGrid>
      <w:tr w:rsidR="009E65D9" w:rsidTr="00147536">
        <w:tc>
          <w:tcPr>
            <w:tcW w:w="15168" w:type="dxa"/>
            <w:gridSpan w:val="3"/>
          </w:tcPr>
          <w:p w:rsidR="009E65D9" w:rsidRPr="00645354" w:rsidRDefault="009E65D9" w:rsidP="00147536">
            <w:pPr>
              <w:rPr>
                <w:rFonts w:ascii="Times New Roman" w:hAnsi="Times New Roman"/>
                <w:b/>
                <w:noProof/>
                <w:sz w:val="28"/>
                <w:szCs w:val="28"/>
                <w:lang w:val="kk-KZ"/>
              </w:rPr>
            </w:pPr>
            <w:r w:rsidRPr="00645354">
              <w:rPr>
                <w:rFonts w:ascii="Times New Roman" w:hAnsi="Times New Roman"/>
                <w:b/>
                <w:noProof/>
                <w:sz w:val="28"/>
                <w:szCs w:val="28"/>
                <w:lang w:val="kk-KZ"/>
              </w:rPr>
              <w:t>1.Общие сведения об организации образования</w:t>
            </w:r>
          </w:p>
        </w:tc>
      </w:tr>
      <w:tr w:rsidR="009E65D9" w:rsidTr="00147536">
        <w:tc>
          <w:tcPr>
            <w:tcW w:w="422" w:type="dxa"/>
          </w:tcPr>
          <w:p w:rsidR="009E65D9" w:rsidRDefault="009E65D9" w:rsidP="00147536">
            <w:pPr>
              <w:jc w:val="center"/>
              <w:rPr>
                <w:rFonts w:ascii="Times New Roman" w:hAnsi="Times New Roman"/>
                <w:noProof/>
                <w:sz w:val="28"/>
                <w:szCs w:val="28"/>
                <w:lang w:val="kk-KZ"/>
              </w:rPr>
            </w:pPr>
            <w:r>
              <w:rPr>
                <w:rFonts w:ascii="Times New Roman" w:hAnsi="Times New Roman"/>
                <w:noProof/>
                <w:sz w:val="28"/>
                <w:szCs w:val="28"/>
                <w:lang w:val="kk-KZ"/>
              </w:rPr>
              <w:t>1</w:t>
            </w:r>
          </w:p>
        </w:tc>
        <w:tc>
          <w:tcPr>
            <w:tcW w:w="14746" w:type="dxa"/>
            <w:gridSpan w:val="2"/>
          </w:tcPr>
          <w:p w:rsidR="009E65D9" w:rsidRDefault="009E65D9" w:rsidP="00147536">
            <w:pPr>
              <w:jc w:val="both"/>
              <w:rPr>
                <w:rFonts w:ascii="Times New Roman" w:hAnsi="Times New Roman"/>
                <w:b/>
                <w:sz w:val="28"/>
                <w:szCs w:val="28"/>
                <w:lang w:val="kk-KZ"/>
              </w:rPr>
            </w:pPr>
            <w:r w:rsidRPr="00AD1037">
              <w:rPr>
                <w:rFonts w:ascii="Times New Roman" w:hAnsi="Times New Roman"/>
                <w:b/>
                <w:sz w:val="28"/>
                <w:szCs w:val="28"/>
                <w:lang w:val="kk-KZ"/>
              </w:rPr>
              <w:t>Полное наименование организации образования:</w:t>
            </w:r>
          </w:p>
          <w:p w:rsidR="009E65D9" w:rsidRPr="00BC2C8D" w:rsidRDefault="009E65D9" w:rsidP="00147536">
            <w:pPr>
              <w:jc w:val="both"/>
              <w:rPr>
                <w:rFonts w:ascii="Times New Roman" w:hAnsi="Times New Roman" w:cs="Times New Roman"/>
                <w:b/>
                <w:sz w:val="28"/>
                <w:szCs w:val="28"/>
                <w:lang w:val="kk-KZ"/>
              </w:rPr>
            </w:pPr>
            <w:r w:rsidRPr="00BC2C8D">
              <w:rPr>
                <w:rFonts w:ascii="Times New Roman" w:hAnsi="Times New Roman"/>
                <w:bCs/>
                <w:sz w:val="28"/>
                <w:szCs w:val="28"/>
                <w:lang w:val="kk-KZ"/>
              </w:rPr>
              <w:t>на государственном языке;</w:t>
            </w:r>
            <w:r w:rsidR="00BC2C8D" w:rsidRPr="00BC2C8D">
              <w:rPr>
                <w:rFonts w:ascii="Arial" w:hAnsi="Arial" w:cs="Arial"/>
                <w:color w:val="000000"/>
                <w:sz w:val="20"/>
                <w:szCs w:val="20"/>
                <w:lang w:val="kk-KZ"/>
              </w:rPr>
              <w:t xml:space="preserve"> </w:t>
            </w:r>
            <w:r w:rsidR="00BC2C8D" w:rsidRPr="00BC2C8D">
              <w:rPr>
                <w:rFonts w:ascii="Times New Roman" w:hAnsi="Times New Roman" w:cs="Times New Roman"/>
                <w:color w:val="000000"/>
                <w:sz w:val="28"/>
                <w:szCs w:val="28"/>
                <w:lang w:val="kk-KZ"/>
              </w:rPr>
              <w:t>Академик Е. А. Бөкетов атындағы мектеп –гимназиясы "КММ жанындағы" Тамшы " шағын орталығы Сергеевка қаласының Шал-ақын ауданы</w:t>
            </w:r>
          </w:p>
          <w:p w:rsidR="009E65D9" w:rsidRPr="00BC2C8D" w:rsidRDefault="009E65D9" w:rsidP="00147536">
            <w:pPr>
              <w:jc w:val="both"/>
              <w:rPr>
                <w:rFonts w:ascii="Times New Roman" w:hAnsi="Times New Roman" w:cs="Times New Roman"/>
                <w:b/>
                <w:sz w:val="28"/>
                <w:szCs w:val="28"/>
                <w:lang w:val="kk-KZ"/>
              </w:rPr>
            </w:pPr>
            <w:r w:rsidRPr="00BC2C8D">
              <w:rPr>
                <w:rFonts w:ascii="Times New Roman" w:hAnsi="Times New Roman" w:cs="Times New Roman"/>
                <w:b/>
                <w:sz w:val="28"/>
                <w:szCs w:val="28"/>
                <w:lang w:val="kk-KZ"/>
              </w:rPr>
              <w:t xml:space="preserve"> </w:t>
            </w:r>
          </w:p>
          <w:p w:rsidR="009E65D9" w:rsidRPr="00D92CEF" w:rsidRDefault="009E65D9" w:rsidP="00147536">
            <w:pPr>
              <w:rPr>
                <w:rFonts w:ascii="Times New Roman" w:hAnsi="Times New Roman" w:cs="Times New Roman"/>
                <w:sz w:val="28"/>
                <w:szCs w:val="28"/>
              </w:rPr>
            </w:pPr>
            <w:r>
              <w:rPr>
                <w:rFonts w:ascii="Times New Roman" w:hAnsi="Times New Roman"/>
                <w:bCs/>
                <w:sz w:val="28"/>
                <w:szCs w:val="28"/>
              </w:rPr>
              <w:t xml:space="preserve">на русском </w:t>
            </w:r>
            <w:proofErr w:type="gramStart"/>
            <w:r>
              <w:rPr>
                <w:rFonts w:ascii="Times New Roman" w:hAnsi="Times New Roman"/>
                <w:bCs/>
                <w:sz w:val="28"/>
                <w:szCs w:val="28"/>
              </w:rPr>
              <w:t xml:space="preserve">языке: </w:t>
            </w:r>
            <w:r w:rsidRPr="00D92CEF">
              <w:rPr>
                <w:rFonts w:ascii="Times New Roman" w:hAnsi="Times New Roman" w:cs="Times New Roman"/>
                <w:sz w:val="28"/>
                <w:szCs w:val="28"/>
              </w:rPr>
              <w:t xml:space="preserve"> Мини</w:t>
            </w:r>
            <w:proofErr w:type="gramEnd"/>
            <w:r w:rsidRPr="00D92CEF">
              <w:rPr>
                <w:rFonts w:ascii="Times New Roman" w:hAnsi="Times New Roman" w:cs="Times New Roman"/>
                <w:sz w:val="28"/>
                <w:szCs w:val="28"/>
              </w:rPr>
              <w:t>-центр «</w:t>
            </w:r>
            <w:proofErr w:type="spellStart"/>
            <w:r w:rsidRPr="00D92CEF">
              <w:rPr>
                <w:rFonts w:ascii="Times New Roman" w:hAnsi="Times New Roman" w:cs="Times New Roman"/>
                <w:sz w:val="28"/>
                <w:szCs w:val="28"/>
              </w:rPr>
              <w:t>Тамшы</w:t>
            </w:r>
            <w:proofErr w:type="spellEnd"/>
            <w:r w:rsidRPr="00D92CEF">
              <w:rPr>
                <w:rFonts w:ascii="Times New Roman" w:hAnsi="Times New Roman" w:cs="Times New Roman"/>
                <w:sz w:val="28"/>
                <w:szCs w:val="28"/>
              </w:rPr>
              <w:t xml:space="preserve">» при КГУ «Школа –гимназия имени академика Е.А </w:t>
            </w:r>
            <w:proofErr w:type="spellStart"/>
            <w:r w:rsidRPr="00D92CEF">
              <w:rPr>
                <w:rFonts w:ascii="Times New Roman" w:hAnsi="Times New Roman" w:cs="Times New Roman"/>
                <w:sz w:val="28"/>
                <w:szCs w:val="28"/>
              </w:rPr>
              <w:t>Букетова</w:t>
            </w:r>
            <w:proofErr w:type="spellEnd"/>
            <w:r w:rsidRPr="00D92CEF">
              <w:rPr>
                <w:rFonts w:ascii="Times New Roman" w:hAnsi="Times New Roman" w:cs="Times New Roman"/>
                <w:sz w:val="28"/>
                <w:szCs w:val="28"/>
              </w:rPr>
              <w:t>»</w:t>
            </w:r>
          </w:p>
          <w:p w:rsidR="009E65D9" w:rsidRPr="00514418" w:rsidRDefault="009E65D9" w:rsidP="00147536">
            <w:pPr>
              <w:rPr>
                <w:rFonts w:ascii="Times New Roman" w:hAnsi="Times New Roman" w:cs="Times New Roman"/>
                <w:sz w:val="28"/>
                <w:szCs w:val="28"/>
              </w:rPr>
            </w:pPr>
            <w:r w:rsidRPr="00D92CEF">
              <w:rPr>
                <w:rFonts w:ascii="Times New Roman" w:hAnsi="Times New Roman" w:cs="Times New Roman"/>
                <w:sz w:val="28"/>
                <w:szCs w:val="28"/>
              </w:rPr>
              <w:t>рай</w:t>
            </w:r>
            <w:r>
              <w:rPr>
                <w:rFonts w:ascii="Times New Roman" w:hAnsi="Times New Roman" w:cs="Times New Roman"/>
                <w:sz w:val="28"/>
                <w:szCs w:val="28"/>
              </w:rPr>
              <w:t xml:space="preserve">он Шал-акына города </w:t>
            </w:r>
            <w:proofErr w:type="gramStart"/>
            <w:r>
              <w:rPr>
                <w:rFonts w:ascii="Times New Roman" w:hAnsi="Times New Roman" w:cs="Times New Roman"/>
                <w:sz w:val="28"/>
                <w:szCs w:val="28"/>
              </w:rPr>
              <w:t>Сергеевки .</w:t>
            </w:r>
            <w:proofErr w:type="gramEnd"/>
          </w:p>
          <w:p w:rsidR="009E65D9" w:rsidRPr="00645354" w:rsidRDefault="009E65D9" w:rsidP="00147536">
            <w:pPr>
              <w:jc w:val="center"/>
              <w:rPr>
                <w:rFonts w:ascii="Times New Roman" w:hAnsi="Times New Roman"/>
                <w:noProof/>
                <w:sz w:val="28"/>
                <w:szCs w:val="28"/>
              </w:rPr>
            </w:pPr>
          </w:p>
        </w:tc>
      </w:tr>
      <w:tr w:rsidR="009E65D9" w:rsidTr="00147536">
        <w:tc>
          <w:tcPr>
            <w:tcW w:w="422" w:type="dxa"/>
          </w:tcPr>
          <w:p w:rsidR="009E65D9" w:rsidRDefault="009E65D9" w:rsidP="00147536">
            <w:pPr>
              <w:jc w:val="center"/>
              <w:rPr>
                <w:rFonts w:ascii="Times New Roman" w:hAnsi="Times New Roman"/>
                <w:noProof/>
                <w:sz w:val="28"/>
                <w:szCs w:val="28"/>
                <w:lang w:val="kk-KZ"/>
              </w:rPr>
            </w:pPr>
            <w:r>
              <w:rPr>
                <w:rFonts w:ascii="Times New Roman" w:hAnsi="Times New Roman"/>
                <w:noProof/>
                <w:sz w:val="28"/>
                <w:szCs w:val="28"/>
                <w:lang w:val="kk-KZ"/>
              </w:rPr>
              <w:t>2</w:t>
            </w:r>
          </w:p>
        </w:tc>
        <w:tc>
          <w:tcPr>
            <w:tcW w:w="14746" w:type="dxa"/>
            <w:gridSpan w:val="2"/>
          </w:tcPr>
          <w:p w:rsidR="009E65D9" w:rsidRDefault="009E65D9" w:rsidP="00147536">
            <w:pPr>
              <w:jc w:val="both"/>
              <w:rPr>
                <w:rFonts w:ascii="Times New Roman" w:eastAsia="Calibri" w:hAnsi="Times New Roman"/>
                <w:bCs/>
                <w:sz w:val="28"/>
                <w:szCs w:val="28"/>
              </w:rPr>
            </w:pPr>
            <w:r>
              <w:rPr>
                <w:rFonts w:ascii="Times New Roman" w:hAnsi="Times New Roman"/>
                <w:b/>
                <w:bCs/>
                <w:sz w:val="28"/>
                <w:szCs w:val="28"/>
              </w:rPr>
              <w:t>Местонахождение организации образования (</w:t>
            </w:r>
            <w:r>
              <w:rPr>
                <w:rFonts w:ascii="Times New Roman" w:hAnsi="Times New Roman"/>
                <w:b/>
                <w:bCs/>
                <w:sz w:val="24"/>
                <w:szCs w:val="24"/>
              </w:rPr>
              <w:t>юридический адрес и адрес фактического местонахождения):</w:t>
            </w:r>
            <w:r>
              <w:rPr>
                <w:rFonts w:ascii="Times New Roman" w:hAnsi="Times New Roman"/>
                <w:bCs/>
                <w:sz w:val="28"/>
                <w:szCs w:val="28"/>
              </w:rPr>
              <w:t xml:space="preserve"> </w:t>
            </w:r>
          </w:p>
          <w:p w:rsidR="009E65D9" w:rsidRPr="00BC2C8D" w:rsidRDefault="009E65D9" w:rsidP="00147536">
            <w:pPr>
              <w:jc w:val="both"/>
              <w:rPr>
                <w:rFonts w:ascii="Times New Roman" w:hAnsi="Times New Roman" w:cs="Times New Roman"/>
                <w:bCs/>
                <w:sz w:val="28"/>
                <w:szCs w:val="28"/>
              </w:rPr>
            </w:pPr>
            <w:r>
              <w:rPr>
                <w:rFonts w:ascii="Times New Roman" w:hAnsi="Times New Roman"/>
                <w:bCs/>
                <w:sz w:val="28"/>
                <w:szCs w:val="28"/>
              </w:rPr>
              <w:t xml:space="preserve"> на государственном языке</w:t>
            </w:r>
            <w:r w:rsidR="00BC2C8D" w:rsidRPr="00BC2C8D">
              <w:rPr>
                <w:rFonts w:ascii="Times New Roman" w:hAnsi="Times New Roman" w:cs="Times New Roman"/>
                <w:bCs/>
                <w:sz w:val="28"/>
                <w:szCs w:val="28"/>
              </w:rPr>
              <w:t>;</w:t>
            </w:r>
            <w:r w:rsidR="00BC2C8D" w:rsidRPr="00BC2C8D">
              <w:rPr>
                <w:rFonts w:ascii="Times New Roman" w:hAnsi="Times New Roman" w:cs="Times New Roman"/>
                <w:color w:val="000000"/>
                <w:sz w:val="28"/>
                <w:szCs w:val="28"/>
              </w:rPr>
              <w:t xml:space="preserve"> </w:t>
            </w:r>
            <w:proofErr w:type="spellStart"/>
            <w:r w:rsidR="00BC2C8D" w:rsidRPr="00BC2C8D">
              <w:rPr>
                <w:rFonts w:ascii="Times New Roman" w:hAnsi="Times New Roman" w:cs="Times New Roman"/>
                <w:color w:val="000000"/>
                <w:sz w:val="28"/>
                <w:szCs w:val="28"/>
              </w:rPr>
              <w:t>Қазақстан</w:t>
            </w:r>
            <w:proofErr w:type="spellEnd"/>
            <w:r w:rsidR="00BC2C8D" w:rsidRPr="00BC2C8D">
              <w:rPr>
                <w:rFonts w:ascii="Times New Roman" w:hAnsi="Times New Roman" w:cs="Times New Roman"/>
                <w:color w:val="000000"/>
                <w:sz w:val="28"/>
                <w:szCs w:val="28"/>
              </w:rPr>
              <w:t xml:space="preserve"> </w:t>
            </w:r>
            <w:proofErr w:type="spellStart"/>
            <w:r w:rsidR="00BC2C8D" w:rsidRPr="00BC2C8D">
              <w:rPr>
                <w:rFonts w:ascii="Times New Roman" w:hAnsi="Times New Roman" w:cs="Times New Roman"/>
                <w:color w:val="000000"/>
                <w:sz w:val="28"/>
                <w:szCs w:val="28"/>
              </w:rPr>
              <w:t>Республикасы</w:t>
            </w:r>
            <w:proofErr w:type="spellEnd"/>
            <w:r w:rsidR="00BC2C8D" w:rsidRPr="00BC2C8D">
              <w:rPr>
                <w:rFonts w:ascii="Times New Roman" w:hAnsi="Times New Roman" w:cs="Times New Roman"/>
                <w:color w:val="000000"/>
                <w:sz w:val="28"/>
                <w:szCs w:val="28"/>
              </w:rPr>
              <w:t xml:space="preserve"> </w:t>
            </w:r>
            <w:proofErr w:type="gramStart"/>
            <w:r w:rsidR="00BC2C8D" w:rsidRPr="00BC2C8D">
              <w:rPr>
                <w:rFonts w:ascii="Times New Roman" w:hAnsi="Times New Roman" w:cs="Times New Roman"/>
                <w:color w:val="000000"/>
                <w:sz w:val="28"/>
                <w:szCs w:val="28"/>
              </w:rPr>
              <w:t>150000 ,Сергеевка</w:t>
            </w:r>
            <w:proofErr w:type="gramEnd"/>
            <w:r w:rsidR="00BC2C8D" w:rsidRPr="00BC2C8D">
              <w:rPr>
                <w:rFonts w:ascii="Times New Roman" w:hAnsi="Times New Roman" w:cs="Times New Roman"/>
                <w:color w:val="000000"/>
                <w:sz w:val="28"/>
                <w:szCs w:val="28"/>
              </w:rPr>
              <w:t xml:space="preserve"> </w:t>
            </w:r>
            <w:proofErr w:type="spellStart"/>
            <w:r w:rsidR="00BC2C8D" w:rsidRPr="00BC2C8D">
              <w:rPr>
                <w:rFonts w:ascii="Times New Roman" w:hAnsi="Times New Roman" w:cs="Times New Roman"/>
                <w:color w:val="000000"/>
                <w:sz w:val="28"/>
                <w:szCs w:val="28"/>
              </w:rPr>
              <w:t>қаласы</w:t>
            </w:r>
            <w:proofErr w:type="spellEnd"/>
            <w:r w:rsidR="00BC2C8D" w:rsidRPr="00BC2C8D">
              <w:rPr>
                <w:rFonts w:ascii="Times New Roman" w:hAnsi="Times New Roman" w:cs="Times New Roman"/>
                <w:color w:val="000000"/>
                <w:sz w:val="28"/>
                <w:szCs w:val="28"/>
              </w:rPr>
              <w:t xml:space="preserve">, Победа </w:t>
            </w:r>
            <w:proofErr w:type="spellStart"/>
            <w:r w:rsidR="00BC2C8D" w:rsidRPr="00BC2C8D">
              <w:rPr>
                <w:rFonts w:ascii="Times New Roman" w:hAnsi="Times New Roman" w:cs="Times New Roman"/>
                <w:color w:val="000000"/>
                <w:sz w:val="28"/>
                <w:szCs w:val="28"/>
              </w:rPr>
              <w:t>көшесі</w:t>
            </w:r>
            <w:proofErr w:type="spellEnd"/>
            <w:r w:rsidR="00BC2C8D" w:rsidRPr="00BC2C8D">
              <w:rPr>
                <w:rFonts w:ascii="Times New Roman" w:hAnsi="Times New Roman" w:cs="Times New Roman"/>
                <w:color w:val="000000"/>
                <w:sz w:val="28"/>
                <w:szCs w:val="28"/>
              </w:rPr>
              <w:t xml:space="preserve">, 25 </w:t>
            </w:r>
            <w:proofErr w:type="spellStart"/>
            <w:r w:rsidR="00BC2C8D" w:rsidRPr="00BC2C8D">
              <w:rPr>
                <w:rFonts w:ascii="Times New Roman" w:hAnsi="Times New Roman" w:cs="Times New Roman"/>
                <w:color w:val="000000"/>
                <w:sz w:val="28"/>
                <w:szCs w:val="28"/>
              </w:rPr>
              <w:t>үй</w:t>
            </w:r>
            <w:proofErr w:type="spellEnd"/>
          </w:p>
          <w:p w:rsidR="009E65D9" w:rsidRPr="005F72E7" w:rsidRDefault="009E65D9" w:rsidP="005F72E7">
            <w:pPr>
              <w:rPr>
                <w:rFonts w:ascii="Times New Roman" w:hAnsi="Times New Roman" w:cs="Times New Roman"/>
                <w:sz w:val="28"/>
                <w:szCs w:val="28"/>
              </w:rPr>
            </w:pPr>
            <w:r>
              <w:rPr>
                <w:rFonts w:ascii="Times New Roman" w:hAnsi="Times New Roman"/>
                <w:bCs/>
                <w:sz w:val="28"/>
                <w:szCs w:val="28"/>
              </w:rPr>
              <w:t xml:space="preserve"> на русском языке: </w:t>
            </w:r>
            <w:r w:rsidRPr="00D92CEF">
              <w:rPr>
                <w:rFonts w:ascii="Times New Roman" w:hAnsi="Times New Roman" w:cs="Times New Roman"/>
                <w:sz w:val="28"/>
                <w:szCs w:val="28"/>
              </w:rPr>
              <w:t>Республика Казахстан 150000 ,город Сергеевка ,улица Победа ,д</w:t>
            </w:r>
            <w:r w:rsidR="005F72E7">
              <w:rPr>
                <w:rFonts w:ascii="Times New Roman" w:hAnsi="Times New Roman" w:cs="Times New Roman"/>
                <w:sz w:val="28"/>
                <w:szCs w:val="28"/>
              </w:rPr>
              <w:t>ом 25</w:t>
            </w:r>
          </w:p>
        </w:tc>
      </w:tr>
      <w:tr w:rsidR="009E65D9" w:rsidTr="00147536">
        <w:tc>
          <w:tcPr>
            <w:tcW w:w="422" w:type="dxa"/>
          </w:tcPr>
          <w:p w:rsidR="009E65D9" w:rsidRDefault="009E65D9" w:rsidP="00147536">
            <w:pPr>
              <w:jc w:val="center"/>
              <w:rPr>
                <w:rFonts w:ascii="Times New Roman" w:hAnsi="Times New Roman"/>
                <w:noProof/>
                <w:sz w:val="28"/>
                <w:szCs w:val="28"/>
                <w:lang w:val="kk-KZ"/>
              </w:rPr>
            </w:pPr>
            <w:r>
              <w:rPr>
                <w:rFonts w:ascii="Times New Roman" w:hAnsi="Times New Roman"/>
                <w:noProof/>
                <w:sz w:val="28"/>
                <w:szCs w:val="28"/>
                <w:lang w:val="kk-KZ"/>
              </w:rPr>
              <w:t>3</w:t>
            </w:r>
          </w:p>
        </w:tc>
        <w:tc>
          <w:tcPr>
            <w:tcW w:w="14746" w:type="dxa"/>
            <w:gridSpan w:val="2"/>
          </w:tcPr>
          <w:p w:rsidR="009E65D9" w:rsidRPr="007707D7" w:rsidRDefault="009E65D9" w:rsidP="00147536">
            <w:pPr>
              <w:jc w:val="both"/>
              <w:rPr>
                <w:rFonts w:ascii="Times New Roman" w:hAnsi="Times New Roman"/>
                <w:i/>
                <w:sz w:val="16"/>
                <w:szCs w:val="16"/>
                <w:lang w:val="kk-KZ"/>
              </w:rPr>
            </w:pPr>
            <w:r>
              <w:rPr>
                <w:rFonts w:ascii="Times New Roman" w:hAnsi="Times New Roman"/>
                <w:b/>
                <w:sz w:val="28"/>
                <w:szCs w:val="28"/>
              </w:rPr>
              <w:t xml:space="preserve">Контактные </w:t>
            </w:r>
            <w:proofErr w:type="gramStart"/>
            <w:r>
              <w:rPr>
                <w:rFonts w:ascii="Times New Roman" w:hAnsi="Times New Roman"/>
                <w:b/>
                <w:sz w:val="28"/>
                <w:szCs w:val="28"/>
              </w:rPr>
              <w:t>данные  юридического</w:t>
            </w:r>
            <w:proofErr w:type="gramEnd"/>
            <w:r>
              <w:rPr>
                <w:rFonts w:ascii="Times New Roman" w:hAnsi="Times New Roman"/>
                <w:b/>
                <w:sz w:val="28"/>
                <w:szCs w:val="28"/>
              </w:rPr>
              <w:t xml:space="preserve"> лица: </w:t>
            </w:r>
            <w:r w:rsidRPr="0076323F">
              <w:rPr>
                <w:rFonts w:ascii="Times New Roman" w:hAnsi="Times New Roman"/>
                <w:b/>
                <w:sz w:val="28"/>
                <w:szCs w:val="28"/>
              </w:rPr>
              <w:t xml:space="preserve">(телефон, электронная почта, </w:t>
            </w:r>
            <w:proofErr w:type="spellStart"/>
            <w:r w:rsidRPr="0076323F">
              <w:rPr>
                <w:rFonts w:ascii="Times New Roman" w:hAnsi="Times New Roman"/>
                <w:b/>
                <w:sz w:val="28"/>
                <w:szCs w:val="28"/>
              </w:rPr>
              <w:t>Web</w:t>
            </w:r>
            <w:proofErr w:type="spellEnd"/>
            <w:r w:rsidRPr="0076323F">
              <w:rPr>
                <w:rFonts w:ascii="Times New Roman" w:hAnsi="Times New Roman"/>
                <w:b/>
                <w:sz w:val="28"/>
                <w:szCs w:val="28"/>
              </w:rPr>
              <w:t>-сайт)</w:t>
            </w:r>
          </w:p>
          <w:p w:rsidR="009E65D9" w:rsidRPr="00D92CEF" w:rsidRDefault="00277BBE" w:rsidP="00147536">
            <w:pPr>
              <w:rPr>
                <w:rFonts w:ascii="Times New Roman" w:hAnsi="Times New Roman" w:cs="Times New Roman"/>
                <w:sz w:val="28"/>
                <w:szCs w:val="28"/>
              </w:rPr>
            </w:pPr>
            <w:r>
              <w:rPr>
                <w:rFonts w:ascii="Times New Roman" w:hAnsi="Times New Roman" w:cs="Times New Roman"/>
                <w:sz w:val="28"/>
                <w:szCs w:val="28"/>
              </w:rPr>
              <w:t>Телефо</w:t>
            </w:r>
            <w:r w:rsidR="002046A8">
              <w:rPr>
                <w:rFonts w:ascii="Times New Roman" w:hAnsi="Times New Roman" w:cs="Times New Roman"/>
                <w:sz w:val="28"/>
                <w:szCs w:val="28"/>
              </w:rPr>
              <w:t xml:space="preserve">н: </w:t>
            </w:r>
            <w:proofErr w:type="spellStart"/>
            <w:r w:rsidR="002046A8">
              <w:rPr>
                <w:rFonts w:ascii="Times New Roman" w:hAnsi="Times New Roman" w:cs="Times New Roman"/>
                <w:sz w:val="28"/>
                <w:szCs w:val="28"/>
              </w:rPr>
              <w:t>И.о</w:t>
            </w:r>
            <w:proofErr w:type="spellEnd"/>
            <w:r w:rsidR="002046A8">
              <w:rPr>
                <w:rFonts w:ascii="Times New Roman" w:hAnsi="Times New Roman" w:cs="Times New Roman"/>
                <w:sz w:val="28"/>
                <w:szCs w:val="28"/>
              </w:rPr>
              <w:t xml:space="preserve"> Мухамеджанова </w:t>
            </w:r>
            <w:proofErr w:type="gramStart"/>
            <w:r w:rsidR="002046A8">
              <w:rPr>
                <w:rFonts w:ascii="Times New Roman" w:hAnsi="Times New Roman" w:cs="Times New Roman"/>
                <w:sz w:val="28"/>
                <w:szCs w:val="28"/>
              </w:rPr>
              <w:t xml:space="preserve">С.С </w:t>
            </w:r>
            <w:r>
              <w:rPr>
                <w:rFonts w:ascii="Times New Roman" w:hAnsi="Times New Roman" w:cs="Times New Roman"/>
                <w:sz w:val="28"/>
                <w:szCs w:val="28"/>
              </w:rPr>
              <w:t xml:space="preserve"> </w:t>
            </w:r>
            <w:r w:rsidR="009E65D9" w:rsidRPr="00D92CEF">
              <w:rPr>
                <w:rFonts w:ascii="Times New Roman" w:hAnsi="Times New Roman" w:cs="Times New Roman"/>
                <w:sz w:val="28"/>
                <w:szCs w:val="28"/>
              </w:rPr>
              <w:t>-</w:t>
            </w:r>
            <w:proofErr w:type="gramEnd"/>
            <w:r w:rsidR="009E65D9" w:rsidRPr="00D92CEF">
              <w:rPr>
                <w:rFonts w:ascii="Times New Roman" w:hAnsi="Times New Roman" w:cs="Times New Roman"/>
                <w:sz w:val="28"/>
                <w:szCs w:val="28"/>
              </w:rPr>
              <w:t>руководитель</w:t>
            </w:r>
          </w:p>
          <w:p w:rsidR="009E65D9" w:rsidRPr="00D92CEF" w:rsidRDefault="009E65D9" w:rsidP="00147536">
            <w:pPr>
              <w:rPr>
                <w:rFonts w:ascii="Times New Roman" w:hAnsi="Times New Roman" w:cs="Times New Roman"/>
                <w:sz w:val="28"/>
                <w:szCs w:val="28"/>
              </w:rPr>
            </w:pPr>
            <w:r w:rsidRPr="00D92CEF">
              <w:rPr>
                <w:rFonts w:ascii="Times New Roman" w:hAnsi="Times New Roman" w:cs="Times New Roman"/>
                <w:sz w:val="28"/>
                <w:szCs w:val="28"/>
              </w:rPr>
              <w:t xml:space="preserve">                 715-34-2-02-05-общий </w:t>
            </w:r>
          </w:p>
          <w:p w:rsidR="009E65D9" w:rsidRPr="00514418" w:rsidRDefault="009E65D9" w:rsidP="00147536">
            <w:pPr>
              <w:rPr>
                <w:rFonts w:ascii="Times New Roman" w:hAnsi="Times New Roman" w:cs="Times New Roman"/>
                <w:sz w:val="28"/>
                <w:szCs w:val="28"/>
              </w:rPr>
            </w:pPr>
            <w:r w:rsidRPr="00D92CEF">
              <w:rPr>
                <w:rFonts w:ascii="Times New Roman" w:hAnsi="Times New Roman" w:cs="Times New Roman"/>
                <w:sz w:val="28"/>
                <w:szCs w:val="28"/>
              </w:rPr>
              <w:t xml:space="preserve"> </w:t>
            </w:r>
            <w:r w:rsidR="00B0365E">
              <w:rPr>
                <w:rFonts w:ascii="Times New Roman" w:hAnsi="Times New Roman" w:cs="Times New Roman"/>
                <w:sz w:val="28"/>
                <w:szCs w:val="28"/>
              </w:rPr>
              <w:t xml:space="preserve">                olimp53@mail</w:t>
            </w:r>
          </w:p>
        </w:tc>
      </w:tr>
      <w:tr w:rsidR="009E65D9" w:rsidRPr="003832B1" w:rsidTr="00147536">
        <w:tc>
          <w:tcPr>
            <w:tcW w:w="422" w:type="dxa"/>
          </w:tcPr>
          <w:p w:rsidR="009E65D9" w:rsidRDefault="009E65D9" w:rsidP="00147536">
            <w:pPr>
              <w:jc w:val="center"/>
              <w:rPr>
                <w:rFonts w:ascii="Times New Roman" w:hAnsi="Times New Roman"/>
                <w:noProof/>
                <w:sz w:val="28"/>
                <w:szCs w:val="28"/>
                <w:lang w:val="kk-KZ"/>
              </w:rPr>
            </w:pPr>
            <w:r>
              <w:rPr>
                <w:rFonts w:ascii="Times New Roman" w:hAnsi="Times New Roman"/>
                <w:noProof/>
                <w:sz w:val="28"/>
                <w:szCs w:val="28"/>
                <w:lang w:val="kk-KZ"/>
              </w:rPr>
              <w:t>4</w:t>
            </w:r>
          </w:p>
        </w:tc>
        <w:tc>
          <w:tcPr>
            <w:tcW w:w="14746" w:type="dxa"/>
            <w:gridSpan w:val="2"/>
          </w:tcPr>
          <w:p w:rsidR="009E65D9" w:rsidRPr="005F72E7" w:rsidRDefault="009E65D9" w:rsidP="00147536">
            <w:pPr>
              <w:jc w:val="both"/>
              <w:rPr>
                <w:rFonts w:ascii="Times New Roman" w:hAnsi="Times New Roman"/>
                <w:b/>
                <w:sz w:val="28"/>
                <w:szCs w:val="28"/>
              </w:rPr>
            </w:pPr>
            <w:r>
              <w:rPr>
                <w:rFonts w:ascii="Times New Roman" w:hAnsi="Times New Roman"/>
                <w:b/>
                <w:sz w:val="28"/>
                <w:szCs w:val="28"/>
              </w:rPr>
              <w:t xml:space="preserve">Контактные данные представителя юридического лица </w:t>
            </w:r>
            <w:r w:rsidRPr="0076323F">
              <w:rPr>
                <w:rFonts w:ascii="Times New Roman" w:hAnsi="Times New Roman"/>
                <w:b/>
                <w:i/>
                <w:sz w:val="20"/>
                <w:szCs w:val="20"/>
              </w:rPr>
              <w:t>(Ф.И.О. руководителя, копия приказа о назначении на должность)</w:t>
            </w:r>
          </w:p>
          <w:p w:rsidR="009E65D9" w:rsidRPr="00D92CEF" w:rsidRDefault="002046A8" w:rsidP="001623F0">
            <w:pPr>
              <w:spacing w:after="0"/>
              <w:rPr>
                <w:rFonts w:ascii="Times New Roman" w:hAnsi="Times New Roman" w:cs="Times New Roman"/>
                <w:sz w:val="28"/>
                <w:szCs w:val="28"/>
              </w:rPr>
            </w:pPr>
            <w:r>
              <w:rPr>
                <w:rFonts w:ascii="Times New Roman" w:hAnsi="Times New Roman" w:cs="Times New Roman"/>
                <w:sz w:val="28"/>
                <w:szCs w:val="28"/>
              </w:rPr>
              <w:t xml:space="preserve">И.О </w:t>
            </w:r>
            <w:proofErr w:type="gramStart"/>
            <w:r>
              <w:rPr>
                <w:rFonts w:ascii="Times New Roman" w:hAnsi="Times New Roman" w:cs="Times New Roman"/>
                <w:sz w:val="28"/>
                <w:szCs w:val="28"/>
              </w:rPr>
              <w:t>р</w:t>
            </w:r>
            <w:r w:rsidR="009E65D9" w:rsidRPr="00D92CEF">
              <w:rPr>
                <w:rFonts w:ascii="Times New Roman" w:hAnsi="Times New Roman" w:cs="Times New Roman"/>
                <w:sz w:val="28"/>
                <w:szCs w:val="28"/>
              </w:rPr>
              <w:t>уководи</w:t>
            </w:r>
            <w:r>
              <w:rPr>
                <w:rFonts w:ascii="Times New Roman" w:hAnsi="Times New Roman" w:cs="Times New Roman"/>
                <w:sz w:val="28"/>
                <w:szCs w:val="28"/>
              </w:rPr>
              <w:t>тель :</w:t>
            </w:r>
            <w:proofErr w:type="gramEnd"/>
            <w:r>
              <w:rPr>
                <w:rFonts w:ascii="Times New Roman" w:hAnsi="Times New Roman" w:cs="Times New Roman"/>
                <w:sz w:val="28"/>
                <w:szCs w:val="28"/>
              </w:rPr>
              <w:t xml:space="preserve"> Мухамеджанова С.С</w:t>
            </w:r>
          </w:p>
          <w:p w:rsidR="009E65D9" w:rsidRPr="00D92CEF" w:rsidRDefault="009E65D9" w:rsidP="001623F0">
            <w:pPr>
              <w:spacing w:after="0"/>
              <w:rPr>
                <w:rFonts w:ascii="Times New Roman" w:hAnsi="Times New Roman" w:cs="Times New Roman"/>
                <w:sz w:val="28"/>
                <w:szCs w:val="28"/>
              </w:rPr>
            </w:pPr>
            <w:r w:rsidRPr="00D92CEF">
              <w:rPr>
                <w:rFonts w:ascii="Times New Roman" w:hAnsi="Times New Roman" w:cs="Times New Roman"/>
                <w:sz w:val="28"/>
                <w:szCs w:val="28"/>
              </w:rPr>
              <w:lastRenderedPageBreak/>
              <w:t xml:space="preserve">               </w:t>
            </w:r>
            <w:r w:rsidR="001623F0">
              <w:rPr>
                <w:rFonts w:ascii="Times New Roman" w:hAnsi="Times New Roman" w:cs="Times New Roman"/>
                <w:sz w:val="28"/>
                <w:szCs w:val="28"/>
              </w:rPr>
              <w:t xml:space="preserve">      </w:t>
            </w:r>
            <w:r w:rsidR="002046A8">
              <w:rPr>
                <w:rFonts w:ascii="Times New Roman" w:hAnsi="Times New Roman" w:cs="Times New Roman"/>
                <w:sz w:val="28"/>
                <w:szCs w:val="28"/>
              </w:rPr>
              <w:t xml:space="preserve">   8-777-417-21-47</w:t>
            </w:r>
            <w:r w:rsidRPr="00D92CEF">
              <w:rPr>
                <w:rFonts w:ascii="Times New Roman" w:hAnsi="Times New Roman" w:cs="Times New Roman"/>
                <w:sz w:val="28"/>
                <w:szCs w:val="28"/>
              </w:rPr>
              <w:t>-руководитель</w:t>
            </w:r>
          </w:p>
          <w:p w:rsidR="009E65D9" w:rsidRPr="005F72E7" w:rsidRDefault="009E65D9" w:rsidP="005F72E7">
            <w:pPr>
              <w:spacing w:after="0"/>
              <w:rPr>
                <w:rFonts w:ascii="Times New Roman" w:hAnsi="Times New Roman" w:cs="Times New Roman"/>
                <w:sz w:val="28"/>
                <w:szCs w:val="28"/>
              </w:rPr>
            </w:pPr>
            <w:r w:rsidRPr="00D92CEF">
              <w:rPr>
                <w:rFonts w:ascii="Times New Roman" w:hAnsi="Times New Roman" w:cs="Times New Roman"/>
                <w:sz w:val="28"/>
                <w:szCs w:val="28"/>
              </w:rPr>
              <w:t xml:space="preserve">Телефон : </w:t>
            </w:r>
            <w:r w:rsidR="001623F0">
              <w:rPr>
                <w:rFonts w:ascii="Times New Roman" w:hAnsi="Times New Roman" w:cs="Times New Roman"/>
                <w:sz w:val="28"/>
                <w:szCs w:val="28"/>
              </w:rPr>
              <w:t xml:space="preserve">       </w:t>
            </w:r>
            <w:r w:rsidR="005F72E7">
              <w:rPr>
                <w:rFonts w:ascii="Times New Roman" w:hAnsi="Times New Roman" w:cs="Times New Roman"/>
                <w:sz w:val="28"/>
                <w:szCs w:val="28"/>
              </w:rPr>
              <w:t>715-34-2-02-05-общий</w:t>
            </w:r>
          </w:p>
        </w:tc>
      </w:tr>
      <w:tr w:rsidR="009E65D9" w:rsidRPr="00604EC8" w:rsidTr="002A2EC3">
        <w:trPr>
          <w:trHeight w:val="2970"/>
        </w:trPr>
        <w:tc>
          <w:tcPr>
            <w:tcW w:w="422" w:type="dxa"/>
          </w:tcPr>
          <w:p w:rsidR="009E65D9" w:rsidRDefault="009E65D9" w:rsidP="00147536">
            <w:pPr>
              <w:jc w:val="center"/>
              <w:rPr>
                <w:rFonts w:ascii="Times New Roman" w:hAnsi="Times New Roman"/>
                <w:noProof/>
                <w:sz w:val="28"/>
                <w:szCs w:val="28"/>
                <w:lang w:val="kk-KZ"/>
              </w:rPr>
            </w:pPr>
            <w:r>
              <w:rPr>
                <w:rFonts w:ascii="Times New Roman" w:hAnsi="Times New Roman"/>
                <w:noProof/>
                <w:sz w:val="28"/>
                <w:szCs w:val="28"/>
                <w:lang w:val="kk-KZ"/>
              </w:rPr>
              <w:lastRenderedPageBreak/>
              <w:t>5</w:t>
            </w:r>
          </w:p>
        </w:tc>
        <w:tc>
          <w:tcPr>
            <w:tcW w:w="14746" w:type="dxa"/>
            <w:gridSpan w:val="2"/>
          </w:tcPr>
          <w:p w:rsidR="009E65D9" w:rsidRPr="0076323F" w:rsidRDefault="009E65D9" w:rsidP="00147536">
            <w:pPr>
              <w:jc w:val="both"/>
              <w:rPr>
                <w:rFonts w:ascii="Times New Roman" w:hAnsi="Times New Roman"/>
                <w:b/>
                <w:sz w:val="20"/>
                <w:szCs w:val="20"/>
              </w:rPr>
            </w:pPr>
            <w:r>
              <w:rPr>
                <w:rFonts w:ascii="Times New Roman" w:hAnsi="Times New Roman"/>
                <w:b/>
                <w:sz w:val="28"/>
                <w:szCs w:val="28"/>
              </w:rPr>
              <w:t>Правоустанавливающие и учредительные документы</w:t>
            </w:r>
            <w:r>
              <w:rPr>
                <w:rFonts w:ascii="Times New Roman" w:hAnsi="Times New Roman"/>
                <w:sz w:val="28"/>
                <w:szCs w:val="28"/>
              </w:rPr>
              <w:t xml:space="preserve"> </w:t>
            </w:r>
            <w:r w:rsidRPr="0076323F">
              <w:rPr>
                <w:rFonts w:ascii="Times New Roman" w:hAnsi="Times New Roman"/>
                <w:b/>
                <w:i/>
                <w:sz w:val="20"/>
                <w:szCs w:val="20"/>
              </w:rPr>
              <w:t xml:space="preserve">(справка/свидетельство о </w:t>
            </w:r>
            <w:proofErr w:type="spellStart"/>
            <w:proofErr w:type="gramStart"/>
            <w:r w:rsidRPr="0076323F">
              <w:rPr>
                <w:rFonts w:ascii="Times New Roman" w:hAnsi="Times New Roman"/>
                <w:b/>
                <w:i/>
                <w:sz w:val="20"/>
                <w:szCs w:val="20"/>
              </w:rPr>
              <w:t>гос.регистрации</w:t>
            </w:r>
            <w:proofErr w:type="spellEnd"/>
            <w:proofErr w:type="gramEnd"/>
            <w:r w:rsidRPr="0076323F">
              <w:rPr>
                <w:rFonts w:ascii="Times New Roman" w:hAnsi="Times New Roman"/>
                <w:b/>
                <w:i/>
                <w:sz w:val="20"/>
                <w:szCs w:val="20"/>
              </w:rPr>
              <w:t xml:space="preserve"> либо перерегистрации юридического лица. Устав)</w:t>
            </w:r>
          </w:p>
          <w:p w:rsidR="00E309B4" w:rsidRPr="002A2EC3" w:rsidRDefault="00E309B4" w:rsidP="00E309B4">
            <w:pPr>
              <w:jc w:val="both"/>
              <w:rPr>
                <w:rFonts w:ascii="Times New Roman" w:hAnsi="Times New Roman"/>
                <w:color w:val="FF0000"/>
                <w:sz w:val="28"/>
                <w:szCs w:val="28"/>
              </w:rPr>
            </w:pPr>
            <w:r w:rsidRPr="002A2EC3">
              <w:rPr>
                <w:rFonts w:ascii="Times New Roman" w:hAnsi="Times New Roman"/>
                <w:sz w:val="28"/>
                <w:szCs w:val="28"/>
              </w:rPr>
              <w:t>Справка о государственной перерегистрац</w:t>
            </w:r>
            <w:r w:rsidR="00686A9E" w:rsidRPr="002A2EC3">
              <w:rPr>
                <w:rFonts w:ascii="Times New Roman" w:hAnsi="Times New Roman"/>
                <w:sz w:val="28"/>
                <w:szCs w:val="28"/>
              </w:rPr>
              <w:t>ии юридического лица выдана в 28.12.2020</w:t>
            </w:r>
            <w:r w:rsidRPr="002A2EC3">
              <w:rPr>
                <w:rFonts w:ascii="Times New Roman" w:hAnsi="Times New Roman"/>
                <w:sz w:val="28"/>
                <w:szCs w:val="28"/>
              </w:rPr>
              <w:t xml:space="preserve">году. </w:t>
            </w:r>
          </w:p>
          <w:p w:rsidR="002A2EC3" w:rsidRPr="001B718D" w:rsidRDefault="002A2EC3" w:rsidP="002A2EC3">
            <w:pPr>
              <w:spacing w:after="0" w:line="240" w:lineRule="auto"/>
              <w:jc w:val="both"/>
              <w:rPr>
                <w:rFonts w:ascii="Times New Roman" w:hAnsi="Times New Roman" w:cs="Times New Roman"/>
                <w:sz w:val="28"/>
                <w:szCs w:val="28"/>
              </w:rPr>
            </w:pPr>
            <w:r w:rsidRPr="0003190E">
              <w:rPr>
                <w:rFonts w:ascii="Times New Roman" w:hAnsi="Times New Roman" w:cs="Times New Roman"/>
                <w:sz w:val="28"/>
                <w:szCs w:val="28"/>
              </w:rPr>
              <w:t>Устав коммунального государственного учре</w:t>
            </w:r>
            <w:r>
              <w:rPr>
                <w:rFonts w:ascii="Times New Roman" w:hAnsi="Times New Roman" w:cs="Times New Roman"/>
                <w:sz w:val="28"/>
                <w:szCs w:val="28"/>
              </w:rPr>
              <w:t xml:space="preserve">ждении КГУ </w:t>
            </w:r>
            <w:proofErr w:type="gramStart"/>
            <w:r>
              <w:rPr>
                <w:rFonts w:ascii="Times New Roman" w:hAnsi="Times New Roman" w:cs="Times New Roman"/>
                <w:sz w:val="28"/>
                <w:szCs w:val="28"/>
              </w:rPr>
              <w:t>« Школа</w:t>
            </w:r>
            <w:proofErr w:type="gramEnd"/>
            <w:r>
              <w:rPr>
                <w:rFonts w:ascii="Times New Roman" w:hAnsi="Times New Roman" w:cs="Times New Roman"/>
                <w:sz w:val="28"/>
                <w:szCs w:val="28"/>
              </w:rPr>
              <w:t xml:space="preserve"> –гимназия имени академика Е.А </w:t>
            </w:r>
            <w:proofErr w:type="spellStart"/>
            <w:r>
              <w:rPr>
                <w:rFonts w:ascii="Times New Roman" w:hAnsi="Times New Roman" w:cs="Times New Roman"/>
                <w:sz w:val="28"/>
                <w:szCs w:val="28"/>
              </w:rPr>
              <w:t>Букетова</w:t>
            </w:r>
            <w:proofErr w:type="spellEnd"/>
            <w:r w:rsidRPr="0003190E">
              <w:rPr>
                <w:rFonts w:ascii="Times New Roman" w:hAnsi="Times New Roman" w:cs="Times New Roman"/>
                <w:sz w:val="28"/>
                <w:szCs w:val="28"/>
              </w:rPr>
              <w:t>»  действует на основании, утвержденного По</w:t>
            </w:r>
            <w:r>
              <w:rPr>
                <w:rFonts w:ascii="Times New Roman" w:hAnsi="Times New Roman" w:cs="Times New Roman"/>
                <w:sz w:val="28"/>
                <w:szCs w:val="28"/>
              </w:rPr>
              <w:t xml:space="preserve">становлением </w:t>
            </w:r>
            <w:proofErr w:type="spellStart"/>
            <w:r>
              <w:rPr>
                <w:rFonts w:ascii="Times New Roman" w:hAnsi="Times New Roman" w:cs="Times New Roman"/>
                <w:sz w:val="28"/>
                <w:szCs w:val="28"/>
              </w:rPr>
              <w:t>акимата</w:t>
            </w:r>
            <w:proofErr w:type="spellEnd"/>
            <w:r>
              <w:rPr>
                <w:rFonts w:ascii="Times New Roman" w:hAnsi="Times New Roman" w:cs="Times New Roman"/>
                <w:sz w:val="28"/>
                <w:szCs w:val="28"/>
              </w:rPr>
              <w:t xml:space="preserve"> от 28</w:t>
            </w:r>
            <w:r w:rsidRPr="0003190E">
              <w:rPr>
                <w:rFonts w:ascii="Times New Roman" w:hAnsi="Times New Roman" w:cs="Times New Roman"/>
                <w:sz w:val="28"/>
                <w:szCs w:val="28"/>
              </w:rPr>
              <w:t xml:space="preserve"> декабря 2020, зарегистрированного в Департаменте Юстиции РК Северо-Казахстанской </w:t>
            </w:r>
            <w:r>
              <w:rPr>
                <w:rFonts w:ascii="Times New Roman" w:hAnsi="Times New Roman" w:cs="Times New Roman"/>
                <w:sz w:val="28"/>
                <w:szCs w:val="28"/>
              </w:rPr>
              <w:t xml:space="preserve">области района Шал акына  </w:t>
            </w:r>
            <w:r w:rsidRPr="0003190E">
              <w:rPr>
                <w:rFonts w:ascii="Times New Roman" w:hAnsi="Times New Roman" w:cs="Times New Roman"/>
                <w:sz w:val="28"/>
                <w:szCs w:val="28"/>
              </w:rPr>
              <w:t xml:space="preserve"> (приложение учредительные документы).</w:t>
            </w:r>
          </w:p>
          <w:p w:rsidR="002A2EC3" w:rsidRPr="0078420B" w:rsidRDefault="0078420B" w:rsidP="002A2EC3">
            <w:pPr>
              <w:jc w:val="both"/>
              <w:rPr>
                <w:rFonts w:ascii="Times New Roman" w:hAnsi="Times New Roman"/>
                <w:b/>
                <w:i/>
                <w:sz w:val="28"/>
                <w:szCs w:val="28"/>
              </w:rPr>
            </w:pPr>
            <w:r w:rsidRPr="0078420B">
              <w:rPr>
                <w:rFonts w:ascii="Times New Roman" w:hAnsi="Times New Roman"/>
                <w:b/>
                <w:sz w:val="28"/>
                <w:szCs w:val="28"/>
              </w:rPr>
              <w:t xml:space="preserve">                                                                                         </w:t>
            </w:r>
            <w:r w:rsidRPr="0078420B">
              <w:rPr>
                <w:rFonts w:ascii="Times New Roman" w:hAnsi="Times New Roman"/>
                <w:b/>
                <w:i/>
                <w:color w:val="000000" w:themeColor="text1"/>
                <w:sz w:val="28"/>
                <w:szCs w:val="28"/>
                <w:lang w:val="kk-KZ" w:eastAsia="ru-RU"/>
              </w:rPr>
              <w:t>(Копия прилагается .Приложения 1)</w:t>
            </w:r>
          </w:p>
        </w:tc>
      </w:tr>
      <w:tr w:rsidR="009E65D9" w:rsidRPr="001E37FD" w:rsidTr="00147536">
        <w:tc>
          <w:tcPr>
            <w:tcW w:w="422" w:type="dxa"/>
          </w:tcPr>
          <w:p w:rsidR="009E65D9" w:rsidRDefault="009E65D9" w:rsidP="00147536">
            <w:pPr>
              <w:jc w:val="center"/>
              <w:rPr>
                <w:rFonts w:ascii="Times New Roman" w:hAnsi="Times New Roman"/>
                <w:noProof/>
                <w:sz w:val="28"/>
                <w:szCs w:val="28"/>
                <w:lang w:val="kk-KZ"/>
              </w:rPr>
            </w:pPr>
            <w:r>
              <w:rPr>
                <w:rFonts w:ascii="Times New Roman" w:hAnsi="Times New Roman"/>
                <w:noProof/>
                <w:sz w:val="28"/>
                <w:szCs w:val="28"/>
                <w:lang w:val="kk-KZ"/>
              </w:rPr>
              <w:t>6</w:t>
            </w:r>
          </w:p>
        </w:tc>
        <w:tc>
          <w:tcPr>
            <w:tcW w:w="14746" w:type="dxa"/>
            <w:gridSpan w:val="2"/>
          </w:tcPr>
          <w:p w:rsidR="009E65D9" w:rsidRPr="001623F0" w:rsidRDefault="009E65D9" w:rsidP="001623F0">
            <w:pPr>
              <w:jc w:val="both"/>
              <w:rPr>
                <w:rFonts w:ascii="Times New Roman" w:hAnsi="Times New Roman"/>
                <w:b/>
                <w:i/>
                <w:sz w:val="16"/>
                <w:szCs w:val="16"/>
              </w:rPr>
            </w:pPr>
            <w:r w:rsidRPr="001623F0">
              <w:rPr>
                <w:rFonts w:ascii="Times New Roman" w:hAnsi="Times New Roman"/>
                <w:b/>
                <w:sz w:val="28"/>
                <w:szCs w:val="28"/>
              </w:rPr>
              <w:t>Разрешительные документы</w:t>
            </w:r>
            <w:r w:rsidRPr="001623F0">
              <w:rPr>
                <w:rFonts w:ascii="Times New Roman" w:hAnsi="Times New Roman"/>
                <w:sz w:val="20"/>
                <w:szCs w:val="20"/>
              </w:rPr>
              <w:t xml:space="preserve">: </w:t>
            </w:r>
            <w:r w:rsidRPr="001623F0">
              <w:rPr>
                <w:rFonts w:ascii="Times New Roman" w:hAnsi="Times New Roman"/>
                <w:i/>
                <w:sz w:val="20"/>
                <w:szCs w:val="20"/>
              </w:rPr>
              <w:t>(талон о направлении уведомления о начале деятельности в сфере дошкольного воспитания и обучения)</w:t>
            </w:r>
          </w:p>
          <w:p w:rsidR="00BC2C8D" w:rsidRDefault="00514DCD" w:rsidP="00BC2C8D">
            <w:pPr>
              <w:jc w:val="both"/>
              <w:rPr>
                <w:rFonts w:ascii="Times New Roman" w:hAnsi="Times New Roman"/>
                <w:bCs/>
                <w:sz w:val="28"/>
                <w:szCs w:val="28"/>
                <w:lang w:val="kk-KZ"/>
              </w:rPr>
            </w:pPr>
            <w:r>
              <w:rPr>
                <w:rFonts w:ascii="Times New Roman" w:hAnsi="Times New Roman"/>
                <w:sz w:val="28"/>
                <w:szCs w:val="28"/>
              </w:rPr>
              <w:t>Мини –центр «</w:t>
            </w:r>
            <w:proofErr w:type="spellStart"/>
            <w:r>
              <w:rPr>
                <w:rFonts w:ascii="Times New Roman" w:hAnsi="Times New Roman"/>
                <w:sz w:val="28"/>
                <w:szCs w:val="28"/>
              </w:rPr>
              <w:t>Тамшы</w:t>
            </w:r>
            <w:proofErr w:type="spellEnd"/>
            <w:r>
              <w:rPr>
                <w:rFonts w:ascii="Times New Roman" w:hAnsi="Times New Roman"/>
                <w:sz w:val="28"/>
                <w:szCs w:val="28"/>
              </w:rPr>
              <w:t xml:space="preserve">» при КГУ </w:t>
            </w:r>
            <w:proofErr w:type="gramStart"/>
            <w:r>
              <w:rPr>
                <w:rFonts w:ascii="Times New Roman" w:hAnsi="Times New Roman"/>
                <w:sz w:val="28"/>
                <w:szCs w:val="28"/>
              </w:rPr>
              <w:t>« Школа</w:t>
            </w:r>
            <w:proofErr w:type="gramEnd"/>
            <w:r>
              <w:rPr>
                <w:rFonts w:ascii="Times New Roman" w:hAnsi="Times New Roman"/>
                <w:sz w:val="28"/>
                <w:szCs w:val="28"/>
              </w:rPr>
              <w:t xml:space="preserve"> –гимназия имени академика Е.А </w:t>
            </w:r>
            <w:proofErr w:type="spellStart"/>
            <w:r>
              <w:rPr>
                <w:rFonts w:ascii="Times New Roman" w:hAnsi="Times New Roman"/>
                <w:sz w:val="28"/>
                <w:szCs w:val="28"/>
              </w:rPr>
              <w:t>Букетова</w:t>
            </w:r>
            <w:proofErr w:type="spellEnd"/>
            <w:r>
              <w:rPr>
                <w:rFonts w:ascii="Times New Roman" w:hAnsi="Times New Roman"/>
                <w:sz w:val="28"/>
                <w:szCs w:val="28"/>
              </w:rPr>
              <w:t xml:space="preserve">» коммунального государственного учреждения.  </w:t>
            </w:r>
            <w:proofErr w:type="gramStart"/>
            <w:r>
              <w:rPr>
                <w:rFonts w:ascii="Times New Roman" w:hAnsi="Times New Roman"/>
                <w:sz w:val="28"/>
                <w:szCs w:val="28"/>
              </w:rPr>
              <w:t>« Отдел</w:t>
            </w:r>
            <w:proofErr w:type="gramEnd"/>
            <w:r>
              <w:rPr>
                <w:rFonts w:ascii="Times New Roman" w:hAnsi="Times New Roman"/>
                <w:sz w:val="28"/>
                <w:szCs w:val="28"/>
              </w:rPr>
              <w:t xml:space="preserve"> образования района Шал –акына» коммунального государственного учреждения « Управление образования </w:t>
            </w:r>
            <w:proofErr w:type="spellStart"/>
            <w:r>
              <w:rPr>
                <w:rFonts w:ascii="Times New Roman" w:hAnsi="Times New Roman"/>
                <w:sz w:val="28"/>
                <w:szCs w:val="28"/>
              </w:rPr>
              <w:t>акимата</w:t>
            </w:r>
            <w:proofErr w:type="spellEnd"/>
            <w:r>
              <w:rPr>
                <w:rFonts w:ascii="Times New Roman" w:hAnsi="Times New Roman"/>
                <w:sz w:val="28"/>
                <w:szCs w:val="28"/>
              </w:rPr>
              <w:t xml:space="preserve"> </w:t>
            </w:r>
            <w:proofErr w:type="spellStart"/>
            <w:r>
              <w:rPr>
                <w:rFonts w:ascii="Times New Roman" w:hAnsi="Times New Roman"/>
                <w:sz w:val="28"/>
                <w:szCs w:val="28"/>
              </w:rPr>
              <w:t>Северо</w:t>
            </w:r>
            <w:proofErr w:type="spellEnd"/>
            <w:r>
              <w:rPr>
                <w:rFonts w:ascii="Times New Roman" w:hAnsi="Times New Roman"/>
                <w:sz w:val="28"/>
                <w:szCs w:val="28"/>
              </w:rPr>
              <w:t xml:space="preserve"> –казахстанской области </w:t>
            </w:r>
            <w:r w:rsidR="00BC2C8D">
              <w:rPr>
                <w:rFonts w:ascii="Times New Roman" w:hAnsi="Times New Roman"/>
                <w:bCs/>
                <w:sz w:val="28"/>
                <w:szCs w:val="28"/>
                <w:lang w:val="kk-KZ"/>
              </w:rPr>
              <w:t>является юридическим лицом в организационно-правовой форме государственного предприятия на праве оперативного управления, реализующим общеобразовательные учебные программы дошкольного воспитания и обучения.</w:t>
            </w:r>
          </w:p>
          <w:p w:rsidR="00BC2C8D" w:rsidRDefault="00BC2C8D" w:rsidP="00BC2C8D">
            <w:pPr>
              <w:jc w:val="both"/>
              <w:rPr>
                <w:rFonts w:ascii="Times New Roman" w:hAnsi="Times New Roman"/>
                <w:bCs/>
                <w:sz w:val="28"/>
                <w:szCs w:val="28"/>
                <w:lang w:val="kk-KZ"/>
              </w:rPr>
            </w:pPr>
            <w:r>
              <w:rPr>
                <w:rFonts w:ascii="Times New Roman" w:hAnsi="Times New Roman"/>
                <w:bCs/>
                <w:sz w:val="28"/>
                <w:szCs w:val="28"/>
                <w:lang w:val="kk-KZ"/>
              </w:rPr>
              <w:t>Направлено уведомление о начале деятельности, осуществлено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BC2C8D" w:rsidRDefault="00BC2C8D" w:rsidP="00BC2C8D">
            <w:pPr>
              <w:jc w:val="both"/>
              <w:rPr>
                <w:rFonts w:ascii="Times New Roman" w:hAnsi="Times New Roman"/>
                <w:sz w:val="28"/>
                <w:szCs w:val="28"/>
                <w:lang w:val="kk-KZ"/>
              </w:rPr>
            </w:pPr>
            <w:r>
              <w:rPr>
                <w:rFonts w:ascii="Times New Roman" w:hAnsi="Times New Roman"/>
                <w:sz w:val="28"/>
                <w:szCs w:val="28"/>
              </w:rPr>
              <w:t xml:space="preserve">Талон </w:t>
            </w:r>
            <w:r w:rsidRPr="009B45DA">
              <w:rPr>
                <w:rFonts w:ascii="Times New Roman" w:hAnsi="Times New Roman"/>
                <w:sz w:val="28"/>
                <w:szCs w:val="28"/>
              </w:rPr>
              <w:t>уведомления</w:t>
            </w:r>
            <w:r>
              <w:rPr>
                <w:rFonts w:ascii="Times New Roman" w:hAnsi="Times New Roman"/>
                <w:sz w:val="28"/>
                <w:szCs w:val="28"/>
              </w:rPr>
              <w:t xml:space="preserve"> </w:t>
            </w:r>
            <w:r w:rsidRPr="009B45DA">
              <w:rPr>
                <w:rFonts w:ascii="Times New Roman" w:hAnsi="Times New Roman"/>
                <w:sz w:val="28"/>
                <w:szCs w:val="28"/>
              </w:rPr>
              <w:t>о начале осуществления деятельности</w:t>
            </w:r>
            <w:r>
              <w:rPr>
                <w:rFonts w:ascii="Times New Roman" w:hAnsi="Times New Roman"/>
                <w:sz w:val="28"/>
                <w:szCs w:val="28"/>
              </w:rPr>
              <w:t xml:space="preserve"> в сфере </w:t>
            </w:r>
            <w:proofErr w:type="gramStart"/>
            <w:r>
              <w:rPr>
                <w:rFonts w:ascii="Times New Roman" w:hAnsi="Times New Roman"/>
                <w:sz w:val="28"/>
                <w:szCs w:val="28"/>
              </w:rPr>
              <w:t xml:space="preserve">образования </w:t>
            </w:r>
            <w:r w:rsidRPr="009B45DA">
              <w:rPr>
                <w:rFonts w:ascii="Times New Roman" w:hAnsi="Times New Roman"/>
                <w:sz w:val="28"/>
                <w:szCs w:val="28"/>
              </w:rPr>
              <w:t xml:space="preserve"> №</w:t>
            </w:r>
            <w:proofErr w:type="gramEnd"/>
            <w:r w:rsidRPr="009B45DA">
              <w:rPr>
                <w:rFonts w:ascii="Times New Roman" w:hAnsi="Times New Roman"/>
                <w:sz w:val="28"/>
                <w:szCs w:val="28"/>
              </w:rPr>
              <w:t xml:space="preserve"> </w:t>
            </w:r>
            <w:r w:rsidRPr="009B45DA">
              <w:rPr>
                <w:rFonts w:ascii="Times New Roman" w:hAnsi="Times New Roman"/>
                <w:sz w:val="28"/>
                <w:szCs w:val="28"/>
                <w:lang w:val="en-US"/>
              </w:rPr>
              <w:t>KZ</w:t>
            </w:r>
            <w:r w:rsidR="00514DCD">
              <w:rPr>
                <w:rFonts w:ascii="Times New Roman" w:hAnsi="Times New Roman"/>
                <w:sz w:val="28"/>
                <w:szCs w:val="28"/>
              </w:rPr>
              <w:t xml:space="preserve"> 27</w:t>
            </w:r>
            <w:r w:rsidRPr="009B45DA">
              <w:rPr>
                <w:rFonts w:ascii="Times New Roman" w:hAnsi="Times New Roman"/>
                <w:sz w:val="28"/>
                <w:szCs w:val="28"/>
                <w:lang w:val="en-US"/>
              </w:rPr>
              <w:t>RVK</w:t>
            </w:r>
            <w:r w:rsidR="00514DCD">
              <w:rPr>
                <w:rFonts w:ascii="Times New Roman" w:hAnsi="Times New Roman"/>
                <w:sz w:val="28"/>
                <w:szCs w:val="28"/>
              </w:rPr>
              <w:t>00030168 от 28.01.2021</w:t>
            </w:r>
            <w:r w:rsidRPr="009B45DA">
              <w:rPr>
                <w:rFonts w:ascii="Times New Roman" w:hAnsi="Times New Roman"/>
                <w:sz w:val="28"/>
                <w:szCs w:val="28"/>
              </w:rPr>
              <w:t>г</w:t>
            </w:r>
          </w:p>
          <w:p w:rsidR="009E65D9" w:rsidRPr="0078420B" w:rsidRDefault="00120094" w:rsidP="00147536">
            <w:pPr>
              <w:jc w:val="both"/>
              <w:rPr>
                <w:rFonts w:ascii="Times New Roman" w:hAnsi="Times New Roman"/>
                <w:b/>
                <w:i/>
                <w:color w:val="000000" w:themeColor="text1"/>
                <w:sz w:val="28"/>
                <w:szCs w:val="28"/>
                <w:lang w:val="kk-KZ" w:eastAsia="ru-RU"/>
              </w:rPr>
            </w:pPr>
            <w:r w:rsidRPr="0078420B">
              <w:rPr>
                <w:rFonts w:ascii="Times New Roman" w:hAnsi="Times New Roman"/>
                <w:b/>
                <w:i/>
                <w:color w:val="000000" w:themeColor="text1"/>
                <w:sz w:val="28"/>
                <w:szCs w:val="28"/>
                <w:lang w:val="kk-KZ" w:eastAsia="ru-RU"/>
              </w:rPr>
              <w:t>(Копия прилагает</w:t>
            </w:r>
            <w:r w:rsidR="00B0365E" w:rsidRPr="0078420B">
              <w:rPr>
                <w:rFonts w:ascii="Times New Roman" w:hAnsi="Times New Roman"/>
                <w:b/>
                <w:i/>
                <w:color w:val="000000" w:themeColor="text1"/>
                <w:sz w:val="28"/>
                <w:szCs w:val="28"/>
                <w:lang w:val="kk-KZ" w:eastAsia="ru-RU"/>
              </w:rPr>
              <w:t>ся .Приложения 2</w:t>
            </w:r>
            <w:r w:rsidRPr="0078420B">
              <w:rPr>
                <w:rFonts w:ascii="Times New Roman" w:hAnsi="Times New Roman"/>
                <w:b/>
                <w:i/>
                <w:color w:val="000000" w:themeColor="text1"/>
                <w:sz w:val="28"/>
                <w:szCs w:val="28"/>
                <w:lang w:val="kk-KZ" w:eastAsia="ru-RU"/>
              </w:rPr>
              <w:t>)</w:t>
            </w:r>
          </w:p>
          <w:p w:rsidR="009E65D9" w:rsidRPr="00514418" w:rsidRDefault="009E65D9" w:rsidP="00147536">
            <w:pPr>
              <w:rPr>
                <w:rFonts w:ascii="Times New Roman" w:hAnsi="Times New Roman"/>
                <w:noProof/>
                <w:color w:val="FF0000"/>
                <w:sz w:val="28"/>
                <w:szCs w:val="28"/>
                <w:lang w:val="kk-KZ"/>
              </w:rPr>
            </w:pPr>
          </w:p>
        </w:tc>
      </w:tr>
      <w:tr w:rsidR="009E65D9" w:rsidTr="00147536">
        <w:tc>
          <w:tcPr>
            <w:tcW w:w="15168" w:type="dxa"/>
            <w:gridSpan w:val="3"/>
          </w:tcPr>
          <w:p w:rsidR="009E65D9" w:rsidRPr="00F40063" w:rsidRDefault="009E65D9" w:rsidP="00147536">
            <w:pPr>
              <w:rPr>
                <w:rFonts w:ascii="Times New Roman" w:hAnsi="Times New Roman"/>
                <w:b/>
                <w:noProof/>
                <w:sz w:val="28"/>
                <w:szCs w:val="28"/>
                <w:lang w:val="kk-KZ"/>
              </w:rPr>
            </w:pPr>
            <w:r w:rsidRPr="00F40063">
              <w:rPr>
                <w:rFonts w:ascii="Times New Roman" w:hAnsi="Times New Roman"/>
                <w:b/>
                <w:noProof/>
                <w:sz w:val="28"/>
                <w:szCs w:val="28"/>
                <w:lang w:val="kk-KZ"/>
              </w:rPr>
              <w:t>2.Анализ кадрового потенциала</w:t>
            </w:r>
          </w:p>
        </w:tc>
      </w:tr>
      <w:tr w:rsidR="00F44D83" w:rsidTr="00F44D83">
        <w:trPr>
          <w:trHeight w:val="1740"/>
        </w:trPr>
        <w:tc>
          <w:tcPr>
            <w:tcW w:w="422" w:type="dxa"/>
          </w:tcPr>
          <w:p w:rsidR="00F44D83" w:rsidRDefault="00F44D83" w:rsidP="00147536">
            <w:pPr>
              <w:jc w:val="center"/>
              <w:rPr>
                <w:rFonts w:ascii="Times New Roman" w:hAnsi="Times New Roman"/>
                <w:noProof/>
                <w:sz w:val="28"/>
                <w:szCs w:val="28"/>
                <w:lang w:val="kk-KZ"/>
              </w:rPr>
            </w:pPr>
            <w:r>
              <w:rPr>
                <w:rFonts w:ascii="Times New Roman" w:hAnsi="Times New Roman"/>
                <w:noProof/>
                <w:sz w:val="28"/>
                <w:szCs w:val="28"/>
                <w:lang w:val="kk-KZ"/>
              </w:rPr>
              <w:lastRenderedPageBreak/>
              <w:t>1</w:t>
            </w:r>
          </w:p>
        </w:tc>
        <w:tc>
          <w:tcPr>
            <w:tcW w:w="14746" w:type="dxa"/>
            <w:gridSpan w:val="2"/>
          </w:tcPr>
          <w:p w:rsidR="00F44D83" w:rsidRPr="001623F0" w:rsidRDefault="00F44D83" w:rsidP="00147536">
            <w:pPr>
              <w:jc w:val="both"/>
              <w:rPr>
                <w:rFonts w:ascii="Times New Roman" w:hAnsi="Times New Roman"/>
                <w:b/>
                <w:noProof/>
                <w:sz w:val="28"/>
                <w:szCs w:val="28"/>
                <w:lang w:val="kk-KZ"/>
              </w:rPr>
            </w:pPr>
            <w:r>
              <w:rPr>
                <w:rFonts w:ascii="Times New Roman" w:hAnsi="Times New Roman"/>
                <w:b/>
                <w:noProof/>
                <w:sz w:val="28"/>
                <w:szCs w:val="28"/>
                <w:lang w:val="kk-KZ"/>
              </w:rPr>
              <w:t>К</w:t>
            </w:r>
            <w:r w:rsidRPr="003420F8">
              <w:rPr>
                <w:rFonts w:ascii="Times New Roman" w:hAnsi="Times New Roman"/>
                <w:b/>
                <w:noProof/>
                <w:sz w:val="28"/>
                <w:szCs w:val="28"/>
                <w:lang w:val="kk-KZ"/>
              </w:rPr>
              <w:t>ритерии к содержанию с ориентиром на результаты воспитания и обучения</w:t>
            </w:r>
          </w:p>
          <w:p w:rsidR="00F44D83" w:rsidRDefault="00F44D83" w:rsidP="00147536">
            <w:pPr>
              <w:jc w:val="both"/>
              <w:rPr>
                <w:rFonts w:ascii="Times New Roman" w:hAnsi="Times New Roman"/>
                <w:b/>
                <w:noProof/>
                <w:sz w:val="28"/>
                <w:szCs w:val="28"/>
                <w:lang w:val="kk-KZ"/>
              </w:rPr>
            </w:pPr>
            <w:r>
              <w:rPr>
                <w:rFonts w:ascii="Times New Roman" w:hAnsi="Times New Roman"/>
                <w:b/>
                <w:noProof/>
                <w:sz w:val="28"/>
                <w:szCs w:val="28"/>
                <w:lang w:val="kk-KZ"/>
              </w:rPr>
              <w:t>Соблюдение Типовых правил деятельности дошкольных организаций</w:t>
            </w:r>
          </w:p>
          <w:p w:rsidR="00F44D83" w:rsidRDefault="00F44D83" w:rsidP="00147536">
            <w:pPr>
              <w:jc w:val="both"/>
              <w:rPr>
                <w:rFonts w:ascii="Times New Roman" w:hAnsi="Times New Roman" w:cs="Times New Roman"/>
                <w:sz w:val="28"/>
                <w:szCs w:val="28"/>
              </w:rPr>
            </w:pPr>
            <w:r>
              <w:rPr>
                <w:rFonts w:ascii="Times New Roman" w:hAnsi="Times New Roman"/>
                <w:noProof/>
                <w:sz w:val="28"/>
                <w:szCs w:val="28"/>
                <w:lang w:val="kk-KZ"/>
              </w:rPr>
              <w:t xml:space="preserve">Согласно приказа Министерства просвещения РК от 31.08.2022года №385 </w:t>
            </w:r>
            <w:r w:rsidRPr="00B5049F">
              <w:rPr>
                <w:rFonts w:ascii="Times New Roman" w:hAnsi="Times New Roman" w:cs="Times New Roman"/>
                <w:noProof/>
                <w:sz w:val="28"/>
                <w:szCs w:val="28"/>
                <w:lang w:val="kk-KZ"/>
              </w:rPr>
              <w:t>«</w:t>
            </w:r>
            <w:r w:rsidRPr="00B5049F">
              <w:rPr>
                <w:rFonts w:ascii="Times New Roman" w:hAnsi="Times New Roman" w:cs="Times New Roman"/>
                <w:sz w:val="28"/>
                <w:szCs w:val="28"/>
              </w:rPr>
              <w:t>Об утверждении Типовых правил деятельности организаций дошкольного, начального, основного среднего, общего среднего, технического и профессиональ</w:t>
            </w:r>
            <w:r>
              <w:rPr>
                <w:rFonts w:ascii="Times New Roman" w:hAnsi="Times New Roman" w:cs="Times New Roman"/>
                <w:sz w:val="28"/>
                <w:szCs w:val="28"/>
              </w:rPr>
              <w:t xml:space="preserve">ного, </w:t>
            </w:r>
            <w:proofErr w:type="spellStart"/>
            <w:r>
              <w:rPr>
                <w:rFonts w:ascii="Times New Roman" w:hAnsi="Times New Roman" w:cs="Times New Roman"/>
                <w:sz w:val="28"/>
                <w:szCs w:val="28"/>
              </w:rPr>
              <w:t>послесреднего</w:t>
            </w:r>
            <w:proofErr w:type="spellEnd"/>
            <w:r>
              <w:rPr>
                <w:rFonts w:ascii="Times New Roman" w:hAnsi="Times New Roman" w:cs="Times New Roman"/>
                <w:sz w:val="28"/>
                <w:szCs w:val="28"/>
              </w:rPr>
              <w:t xml:space="preserve"> образования</w:t>
            </w:r>
            <w:r w:rsidRPr="00B5049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noProof/>
                <w:sz w:val="28"/>
                <w:szCs w:val="28"/>
                <w:lang w:val="kk-KZ"/>
              </w:rPr>
              <w:t xml:space="preserve">приложение №1 глава 2 пункты 21-25, </w:t>
            </w:r>
            <w:r>
              <w:rPr>
                <w:rFonts w:ascii="Times New Roman" w:hAnsi="Times New Roman" w:cs="Times New Roman"/>
                <w:sz w:val="28"/>
                <w:szCs w:val="28"/>
              </w:rPr>
              <w:t xml:space="preserve">в детском саду штатная численность установлена согласно типовым штатам работников организаций </w:t>
            </w:r>
            <w:r w:rsidRPr="00255359">
              <w:rPr>
                <w:rFonts w:ascii="Times New Roman" w:hAnsi="Times New Roman" w:cs="Times New Roman"/>
                <w:sz w:val="28"/>
                <w:szCs w:val="28"/>
              </w:rPr>
              <w:t>дошкольного воспитания и обучения, утвержденным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w:t>
            </w:r>
            <w:r>
              <w:t xml:space="preserve"> </w:t>
            </w:r>
            <w:r>
              <w:rPr>
                <w:rFonts w:ascii="Times New Roman" w:hAnsi="Times New Roman" w:cs="Times New Roman"/>
                <w:sz w:val="28"/>
                <w:szCs w:val="28"/>
              </w:rPr>
              <w:t xml:space="preserve"> В мини </w:t>
            </w:r>
            <w:proofErr w:type="gramStart"/>
            <w:r>
              <w:rPr>
                <w:rFonts w:ascii="Times New Roman" w:hAnsi="Times New Roman" w:cs="Times New Roman"/>
                <w:sz w:val="28"/>
                <w:szCs w:val="28"/>
              </w:rPr>
              <w:t>центре  по</w:t>
            </w:r>
            <w:proofErr w:type="gramEnd"/>
            <w:r>
              <w:rPr>
                <w:rFonts w:ascii="Times New Roman" w:hAnsi="Times New Roman" w:cs="Times New Roman"/>
                <w:sz w:val="28"/>
                <w:szCs w:val="28"/>
              </w:rPr>
              <w:t xml:space="preserve"> штатному расписанию 10 воспит</w:t>
            </w:r>
            <w:r w:rsidR="00504A11">
              <w:rPr>
                <w:rFonts w:ascii="Times New Roman" w:hAnsi="Times New Roman" w:cs="Times New Roman"/>
                <w:sz w:val="28"/>
                <w:szCs w:val="28"/>
              </w:rPr>
              <w:t>ателей .</w:t>
            </w:r>
            <w:r>
              <w:rPr>
                <w:rFonts w:ascii="Times New Roman" w:hAnsi="Times New Roman" w:cs="Times New Roman"/>
                <w:sz w:val="28"/>
                <w:szCs w:val="28"/>
              </w:rPr>
              <w:t xml:space="preserve"> Из них: 7 совместител</w:t>
            </w:r>
            <w:r w:rsidR="00504A11">
              <w:rPr>
                <w:rFonts w:ascii="Times New Roman" w:hAnsi="Times New Roman" w:cs="Times New Roman"/>
                <w:sz w:val="28"/>
                <w:szCs w:val="28"/>
              </w:rPr>
              <w:t xml:space="preserve">я (музыкальный руководитель -1 </w:t>
            </w:r>
            <w:proofErr w:type="gramStart"/>
            <w:r w:rsidR="00504A11">
              <w:rPr>
                <w:rFonts w:ascii="Times New Roman" w:hAnsi="Times New Roman" w:cs="Times New Roman"/>
                <w:sz w:val="28"/>
                <w:szCs w:val="28"/>
              </w:rPr>
              <w:t xml:space="preserve">ставки, </w:t>
            </w:r>
            <w:r>
              <w:rPr>
                <w:rFonts w:ascii="Times New Roman" w:hAnsi="Times New Roman" w:cs="Times New Roman"/>
                <w:sz w:val="28"/>
                <w:szCs w:val="28"/>
              </w:rPr>
              <w:t xml:space="preserve"> инструктор</w:t>
            </w:r>
            <w:proofErr w:type="gramEnd"/>
            <w:r>
              <w:rPr>
                <w:rFonts w:ascii="Times New Roman" w:hAnsi="Times New Roman" w:cs="Times New Roman"/>
                <w:sz w:val="28"/>
                <w:szCs w:val="28"/>
              </w:rPr>
              <w:t xml:space="preserve"> по физкультуре -1 ставка, преподаватель казахского языка-0,5 ставки,0,5 ставки преподавателя казахского языка, педагог –психолог 0,25 ставки, 0,25 ставки педагог – психолога </w:t>
            </w:r>
            <w:r w:rsidR="00504A11">
              <w:rPr>
                <w:rFonts w:ascii="Times New Roman" w:hAnsi="Times New Roman" w:cs="Times New Roman"/>
                <w:sz w:val="28"/>
                <w:szCs w:val="28"/>
              </w:rPr>
              <w:t xml:space="preserve">,1 ставка преподаватель ИЗО </w:t>
            </w:r>
            <w:r>
              <w:rPr>
                <w:rFonts w:ascii="Times New Roman" w:hAnsi="Times New Roman" w:cs="Times New Roman"/>
                <w:sz w:val="28"/>
                <w:szCs w:val="28"/>
              </w:rPr>
              <w:t xml:space="preserve">). </w:t>
            </w:r>
          </w:p>
          <w:p w:rsidR="00F44D83" w:rsidRDefault="00F44D83" w:rsidP="00147536">
            <w:pPr>
              <w:jc w:val="both"/>
              <w:rPr>
                <w:rFonts w:ascii="Times New Roman" w:hAnsi="Times New Roman" w:cs="Times New Roman"/>
                <w:sz w:val="28"/>
                <w:szCs w:val="28"/>
              </w:rPr>
            </w:pPr>
            <w:r>
              <w:rPr>
                <w:rFonts w:ascii="Times New Roman" w:hAnsi="Times New Roman" w:cs="Times New Roman"/>
                <w:sz w:val="28"/>
                <w:szCs w:val="28"/>
              </w:rPr>
              <w:t>Все педагоги в мини-центра «</w:t>
            </w:r>
            <w:proofErr w:type="spellStart"/>
            <w:r>
              <w:rPr>
                <w:rFonts w:ascii="Times New Roman" w:hAnsi="Times New Roman" w:cs="Times New Roman"/>
                <w:sz w:val="28"/>
                <w:szCs w:val="28"/>
              </w:rPr>
              <w:t>Тамшы</w:t>
            </w:r>
            <w:proofErr w:type="spellEnd"/>
            <w:r>
              <w:rPr>
                <w:rFonts w:ascii="Times New Roman" w:hAnsi="Times New Roman" w:cs="Times New Roman"/>
                <w:sz w:val="28"/>
                <w:szCs w:val="28"/>
              </w:rPr>
              <w:t>» имеют</w:t>
            </w:r>
            <w:r w:rsidRPr="00255359">
              <w:rPr>
                <w:rFonts w:ascii="Times New Roman" w:hAnsi="Times New Roman" w:cs="Times New Roman"/>
                <w:sz w:val="28"/>
                <w:szCs w:val="28"/>
              </w:rPr>
              <w:t xml:space="preserve"> педагогическое или профессиональное образование по соответст</w:t>
            </w:r>
            <w:r w:rsidR="008D7EEC">
              <w:rPr>
                <w:rFonts w:ascii="Times New Roman" w:hAnsi="Times New Roman" w:cs="Times New Roman"/>
                <w:sz w:val="28"/>
                <w:szCs w:val="28"/>
              </w:rPr>
              <w:t>вующему профилю, из них 5</w:t>
            </w:r>
            <w:r>
              <w:rPr>
                <w:rFonts w:ascii="Times New Roman" w:hAnsi="Times New Roman" w:cs="Times New Roman"/>
                <w:sz w:val="28"/>
                <w:szCs w:val="28"/>
              </w:rPr>
              <w:t xml:space="preserve"> педаг</w:t>
            </w:r>
            <w:r w:rsidR="0051401F">
              <w:rPr>
                <w:rFonts w:ascii="Times New Roman" w:hAnsi="Times New Roman" w:cs="Times New Roman"/>
                <w:sz w:val="28"/>
                <w:szCs w:val="28"/>
              </w:rPr>
              <w:t>огов имеют высшее образование (1</w:t>
            </w:r>
            <w:r>
              <w:rPr>
                <w:rFonts w:ascii="Times New Roman" w:hAnsi="Times New Roman" w:cs="Times New Roman"/>
                <w:sz w:val="28"/>
                <w:szCs w:val="28"/>
              </w:rPr>
              <w:t xml:space="preserve"> педагогов имеют - выс</w:t>
            </w:r>
            <w:r w:rsidR="008D7EEC">
              <w:rPr>
                <w:rFonts w:ascii="Times New Roman" w:hAnsi="Times New Roman" w:cs="Times New Roman"/>
                <w:sz w:val="28"/>
                <w:szCs w:val="28"/>
              </w:rPr>
              <w:t>шее дошкольное образование) и 1</w:t>
            </w:r>
            <w:r>
              <w:rPr>
                <w:rFonts w:ascii="Times New Roman" w:hAnsi="Times New Roman" w:cs="Times New Roman"/>
                <w:sz w:val="28"/>
                <w:szCs w:val="28"/>
              </w:rPr>
              <w:t xml:space="preserve"> педагогов имеют профессиональное образование по соо</w:t>
            </w:r>
            <w:r w:rsidR="000E7A28">
              <w:rPr>
                <w:rFonts w:ascii="Times New Roman" w:hAnsi="Times New Roman" w:cs="Times New Roman"/>
                <w:sz w:val="28"/>
                <w:szCs w:val="28"/>
              </w:rPr>
              <w:t xml:space="preserve">тветствующему </w:t>
            </w:r>
            <w:proofErr w:type="gramStart"/>
            <w:r w:rsidR="000E7A28">
              <w:rPr>
                <w:rFonts w:ascii="Times New Roman" w:hAnsi="Times New Roman" w:cs="Times New Roman"/>
                <w:sz w:val="28"/>
                <w:szCs w:val="28"/>
              </w:rPr>
              <w:t xml:space="preserve">профилю </w:t>
            </w:r>
            <w:r>
              <w:rPr>
                <w:rFonts w:ascii="Times New Roman" w:hAnsi="Times New Roman" w:cs="Times New Roman"/>
                <w:sz w:val="28"/>
                <w:szCs w:val="28"/>
              </w:rPr>
              <w:t>.</w:t>
            </w:r>
            <w:proofErr w:type="gramEnd"/>
            <w:r>
              <w:rPr>
                <w:rFonts w:ascii="Times New Roman" w:hAnsi="Times New Roman" w:cs="Times New Roman"/>
                <w:sz w:val="28"/>
                <w:szCs w:val="28"/>
              </w:rPr>
              <w:t xml:space="preserve"> Все педагоги осуществляют</w:t>
            </w:r>
            <w:r w:rsidRPr="00255359">
              <w:rPr>
                <w:rFonts w:ascii="Times New Roman" w:hAnsi="Times New Roman" w:cs="Times New Roman"/>
                <w:sz w:val="28"/>
                <w:szCs w:val="28"/>
              </w:rPr>
              <w:t xml:space="preserve"> профессиональную деятельность педагога по воспитанию и обучению воспитанников,</w:t>
            </w:r>
            <w:r>
              <w:rPr>
                <w:rFonts w:ascii="Times New Roman" w:hAnsi="Times New Roman" w:cs="Times New Roman"/>
                <w:sz w:val="28"/>
                <w:szCs w:val="28"/>
              </w:rPr>
              <w:t xml:space="preserve"> методическому сопровождению,</w:t>
            </w:r>
            <w:r w:rsidRPr="00255359">
              <w:rPr>
                <w:rFonts w:ascii="Times New Roman" w:hAnsi="Times New Roman" w:cs="Times New Roman"/>
                <w:sz w:val="28"/>
                <w:szCs w:val="28"/>
              </w:rPr>
              <w:t xml:space="preserve"> организац</w:t>
            </w:r>
            <w:r>
              <w:rPr>
                <w:rFonts w:ascii="Times New Roman" w:hAnsi="Times New Roman" w:cs="Times New Roman"/>
                <w:sz w:val="28"/>
                <w:szCs w:val="28"/>
              </w:rPr>
              <w:t>ии образовательной деятельности, при этом</w:t>
            </w:r>
            <w:r w:rsidRPr="00AE2722">
              <w:rPr>
                <w:rFonts w:ascii="Times New Roman" w:hAnsi="Times New Roman" w:cs="Times New Roman"/>
                <w:sz w:val="28"/>
                <w:szCs w:val="28"/>
              </w:rPr>
              <w:t xml:space="preserve"> самостоятельно выбирают формы, способы организации </w:t>
            </w:r>
            <w:proofErr w:type="spellStart"/>
            <w:r w:rsidRPr="00AE2722">
              <w:rPr>
                <w:rFonts w:ascii="Times New Roman" w:hAnsi="Times New Roman" w:cs="Times New Roman"/>
                <w:sz w:val="28"/>
                <w:szCs w:val="28"/>
              </w:rPr>
              <w:t>воспитательно</w:t>
            </w:r>
            <w:proofErr w:type="spellEnd"/>
            <w:r w:rsidRPr="00AE2722">
              <w:rPr>
                <w:rFonts w:ascii="Times New Roman" w:hAnsi="Times New Roman" w:cs="Times New Roman"/>
                <w:sz w:val="28"/>
                <w:szCs w:val="28"/>
              </w:rPr>
              <w:t>-образ</w:t>
            </w:r>
            <w:r>
              <w:rPr>
                <w:rFonts w:ascii="Times New Roman" w:hAnsi="Times New Roman" w:cs="Times New Roman"/>
                <w:sz w:val="28"/>
                <w:szCs w:val="28"/>
              </w:rPr>
              <w:t>овательного процесса, соблюдая требования</w:t>
            </w:r>
            <w:r w:rsidRPr="00AE2722">
              <w:rPr>
                <w:rFonts w:ascii="Times New Roman" w:hAnsi="Times New Roman" w:cs="Times New Roman"/>
                <w:sz w:val="28"/>
                <w:szCs w:val="28"/>
              </w:rPr>
              <w:t xml:space="preserve"> </w:t>
            </w:r>
            <w:r>
              <w:rPr>
                <w:rFonts w:ascii="Times New Roman" w:hAnsi="Times New Roman" w:cs="Times New Roman"/>
                <w:sz w:val="28"/>
                <w:szCs w:val="28"/>
              </w:rPr>
              <w:t>Государственного образовательного стандарта</w:t>
            </w:r>
            <w:r w:rsidRPr="00AE2722">
              <w:rPr>
                <w:rFonts w:ascii="Times New Roman" w:hAnsi="Times New Roman" w:cs="Times New Roman"/>
                <w:sz w:val="28"/>
                <w:szCs w:val="28"/>
              </w:rPr>
              <w:t>.</w:t>
            </w:r>
          </w:p>
          <w:p w:rsidR="00F44D83" w:rsidRDefault="00F44D83" w:rsidP="00147536">
            <w:pPr>
              <w:jc w:val="both"/>
              <w:rPr>
                <w:sz w:val="28"/>
                <w:szCs w:val="28"/>
              </w:rPr>
            </w:pPr>
            <w:r>
              <w:rPr>
                <w:rFonts w:ascii="Times New Roman" w:hAnsi="Times New Roman" w:cs="Times New Roman"/>
                <w:sz w:val="28"/>
                <w:szCs w:val="28"/>
              </w:rPr>
              <w:t>Все педагоги</w:t>
            </w:r>
            <w:r w:rsidRPr="00AE2722">
              <w:rPr>
                <w:rFonts w:ascii="Times New Roman" w:hAnsi="Times New Roman" w:cs="Times New Roman"/>
                <w:sz w:val="28"/>
                <w:szCs w:val="28"/>
              </w:rPr>
              <w:t xml:space="preserve"> </w:t>
            </w:r>
            <w:r>
              <w:rPr>
                <w:rFonts w:ascii="Times New Roman" w:hAnsi="Times New Roman" w:cs="Times New Roman"/>
                <w:sz w:val="28"/>
                <w:szCs w:val="28"/>
              </w:rPr>
              <w:t xml:space="preserve">мини –центра </w:t>
            </w:r>
            <w:r w:rsidRPr="00AE2722">
              <w:rPr>
                <w:rFonts w:ascii="Times New Roman" w:hAnsi="Times New Roman" w:cs="Times New Roman"/>
                <w:sz w:val="28"/>
                <w:szCs w:val="28"/>
              </w:rPr>
              <w:t>обладают соответствующими профессиональными компетенциями в своей деятельности, непрерывно совершенствуют свое профессиональное мастерство, исследовательский, интеллектуальный и творческий уровень, в том числе повышают (подтверждают) уровень квалификационной категории не реже одного раза в пять лет</w:t>
            </w:r>
            <w:r w:rsidRPr="00AE2722">
              <w:rPr>
                <w:sz w:val="28"/>
                <w:szCs w:val="28"/>
              </w:rPr>
              <w:t>.</w:t>
            </w:r>
          </w:p>
          <w:p w:rsidR="00F44D83" w:rsidRPr="00504A11" w:rsidRDefault="0051401F" w:rsidP="00147536">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мини центре  </w:t>
            </w:r>
            <w:r w:rsidR="00F44D83">
              <w:rPr>
                <w:rFonts w:ascii="Times New Roman" w:hAnsi="Times New Roman" w:cs="Times New Roman"/>
                <w:sz w:val="28"/>
                <w:szCs w:val="28"/>
              </w:rPr>
              <w:t xml:space="preserve"> педагогов имеют квалификационную</w:t>
            </w:r>
            <w:r w:rsidR="00504A11">
              <w:rPr>
                <w:rFonts w:ascii="Times New Roman" w:hAnsi="Times New Roman" w:cs="Times New Roman"/>
                <w:sz w:val="28"/>
                <w:szCs w:val="28"/>
              </w:rPr>
              <w:t xml:space="preserve"> категорию, из них: п</w:t>
            </w:r>
            <w:r w:rsidR="00F44D83">
              <w:rPr>
                <w:rFonts w:ascii="Times New Roman" w:hAnsi="Times New Roman" w:cs="Times New Roman"/>
                <w:sz w:val="28"/>
                <w:szCs w:val="28"/>
              </w:rPr>
              <w:t xml:space="preserve">, </w:t>
            </w:r>
            <w:r w:rsidR="00F44D83">
              <w:rPr>
                <w:rFonts w:ascii="Times New Roman" w:hAnsi="Times New Roman" w:cs="Times New Roman"/>
                <w:sz w:val="28"/>
                <w:szCs w:val="28"/>
                <w:lang w:val="en-US"/>
              </w:rPr>
              <w:t>I</w:t>
            </w:r>
            <w:r w:rsidR="00F44D83" w:rsidRPr="00147536">
              <w:rPr>
                <w:rFonts w:ascii="Times New Roman" w:hAnsi="Times New Roman" w:cs="Times New Roman"/>
                <w:sz w:val="28"/>
                <w:szCs w:val="28"/>
              </w:rPr>
              <w:t>-</w:t>
            </w:r>
            <w:r w:rsidR="00504A11">
              <w:rPr>
                <w:rFonts w:ascii="Times New Roman" w:hAnsi="Times New Roman" w:cs="Times New Roman"/>
                <w:sz w:val="28"/>
                <w:szCs w:val="28"/>
              </w:rPr>
              <w:t xml:space="preserve"> категорию-3</w:t>
            </w:r>
            <w:r w:rsidR="00667B79">
              <w:rPr>
                <w:rFonts w:ascii="Times New Roman" w:hAnsi="Times New Roman" w:cs="Times New Roman"/>
                <w:sz w:val="28"/>
                <w:szCs w:val="28"/>
              </w:rPr>
              <w:t>, II-категорию-3</w:t>
            </w:r>
            <w:r w:rsidR="00F44D83">
              <w:rPr>
                <w:rFonts w:ascii="Times New Roman" w:hAnsi="Times New Roman" w:cs="Times New Roman"/>
                <w:sz w:val="28"/>
                <w:szCs w:val="28"/>
              </w:rPr>
              <w:t xml:space="preserve"> и </w:t>
            </w:r>
            <w:proofErr w:type="gramStart"/>
            <w:r w:rsidR="00504A11">
              <w:rPr>
                <w:rFonts w:ascii="Times New Roman" w:hAnsi="Times New Roman" w:cs="Times New Roman"/>
                <w:color w:val="000000" w:themeColor="text1"/>
                <w:sz w:val="28"/>
                <w:szCs w:val="28"/>
                <w:lang w:val="kk-KZ"/>
              </w:rPr>
              <w:t>11</w:t>
            </w:r>
            <w:r w:rsidR="00F44D83" w:rsidRPr="00504A11">
              <w:rPr>
                <w:rFonts w:ascii="Times New Roman" w:hAnsi="Times New Roman" w:cs="Times New Roman"/>
                <w:color w:val="000000" w:themeColor="text1"/>
                <w:sz w:val="28"/>
                <w:szCs w:val="28"/>
                <w:lang w:val="kk-KZ"/>
              </w:rPr>
              <w:t xml:space="preserve"> </w:t>
            </w:r>
            <w:r w:rsidR="00F44D83" w:rsidRPr="00504A11">
              <w:rPr>
                <w:rFonts w:ascii="Times New Roman" w:hAnsi="Times New Roman" w:cs="Times New Roman"/>
                <w:color w:val="000000" w:themeColor="text1"/>
                <w:sz w:val="28"/>
                <w:szCs w:val="28"/>
              </w:rPr>
              <w:t xml:space="preserve"> педагогов</w:t>
            </w:r>
            <w:proofErr w:type="gramEnd"/>
            <w:r w:rsidR="00F44D83" w:rsidRPr="00504A11">
              <w:rPr>
                <w:rFonts w:ascii="Times New Roman" w:hAnsi="Times New Roman" w:cs="Times New Roman"/>
                <w:color w:val="000000" w:themeColor="text1"/>
                <w:sz w:val="28"/>
                <w:szCs w:val="28"/>
              </w:rPr>
              <w:t>-без категории.</w:t>
            </w:r>
          </w:p>
          <w:p w:rsidR="00F44D83" w:rsidRDefault="00F44D83" w:rsidP="00147536">
            <w:pPr>
              <w:jc w:val="both"/>
              <w:rPr>
                <w:rFonts w:ascii="Times New Roman" w:hAnsi="Times New Roman" w:cs="Times New Roman"/>
                <w:sz w:val="28"/>
                <w:szCs w:val="28"/>
              </w:rPr>
            </w:pPr>
            <w:r>
              <w:rPr>
                <w:rFonts w:ascii="Times New Roman" w:hAnsi="Times New Roman" w:cs="Times New Roman"/>
                <w:sz w:val="28"/>
                <w:szCs w:val="28"/>
              </w:rPr>
              <w:t> </w:t>
            </w:r>
            <w:r w:rsidRPr="00E0434F">
              <w:rPr>
                <w:rFonts w:ascii="Times New Roman" w:hAnsi="Times New Roman" w:cs="Times New Roman"/>
                <w:sz w:val="28"/>
                <w:szCs w:val="28"/>
              </w:rPr>
              <w:t>Все</w:t>
            </w:r>
            <w:r w:rsidRPr="00E0434F">
              <w:rPr>
                <w:rFonts w:ascii="Times New Roman" w:hAnsi="Times New Roman" w:cs="Times New Roman"/>
              </w:rPr>
              <w:t xml:space="preserve"> </w:t>
            </w:r>
            <w:r>
              <w:rPr>
                <w:rFonts w:ascii="Times New Roman" w:hAnsi="Times New Roman" w:cs="Times New Roman"/>
                <w:sz w:val="28"/>
                <w:szCs w:val="28"/>
              </w:rPr>
              <w:t xml:space="preserve">педагоги мини –центра </w:t>
            </w:r>
            <w:r w:rsidRPr="00E0434F">
              <w:rPr>
                <w:rFonts w:ascii="Times New Roman" w:hAnsi="Times New Roman" w:cs="Times New Roman"/>
                <w:sz w:val="28"/>
                <w:szCs w:val="28"/>
              </w:rPr>
              <w:t xml:space="preserve"> проходят ежегодно медицинские обследования в соответствии с </w:t>
            </w:r>
            <w:hyperlink r:id="rId6" w:anchor="z5" w:history="1">
              <w:r w:rsidRPr="00E0434F">
                <w:rPr>
                  <w:rStyle w:val="a4"/>
                  <w:rFonts w:ascii="Times New Roman" w:hAnsi="Times New Roman" w:cs="Times New Roman"/>
                  <w:color w:val="auto"/>
                  <w:sz w:val="28"/>
                  <w:szCs w:val="28"/>
                </w:rPr>
                <w:t>приказом</w:t>
              </w:r>
            </w:hyperlink>
            <w:r w:rsidRPr="00E0434F">
              <w:rPr>
                <w:rFonts w:ascii="Times New Roman" w:hAnsi="Times New Roman" w:cs="Times New Roman"/>
                <w:sz w:val="28"/>
                <w:szCs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w:t>
            </w:r>
            <w:r w:rsidRPr="00E0434F">
              <w:rPr>
                <w:rFonts w:ascii="Times New Roman" w:hAnsi="Times New Roman" w:cs="Times New Roman"/>
                <w:sz w:val="28"/>
                <w:szCs w:val="28"/>
              </w:rPr>
              <w:lastRenderedPageBreak/>
              <w:t>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w:t>
            </w:r>
            <w:r>
              <w:rPr>
                <w:rFonts w:ascii="Times New Roman" w:hAnsi="Times New Roman" w:cs="Times New Roman"/>
                <w:sz w:val="28"/>
                <w:szCs w:val="28"/>
              </w:rPr>
              <w:t>.</w:t>
            </w:r>
          </w:p>
          <w:p w:rsidR="00F44D83" w:rsidRPr="00E0434F" w:rsidRDefault="00F44D83" w:rsidP="00147536">
            <w:pPr>
              <w:jc w:val="both"/>
              <w:rPr>
                <w:rFonts w:ascii="Times New Roman" w:hAnsi="Times New Roman" w:cs="Times New Roman"/>
                <w:b/>
                <w:noProof/>
                <w:sz w:val="28"/>
                <w:szCs w:val="28"/>
                <w:lang w:val="kk-KZ"/>
              </w:rPr>
            </w:pPr>
          </w:p>
          <w:p w:rsidR="00F44D83" w:rsidRPr="004A1EA4" w:rsidRDefault="00F44D83" w:rsidP="00147536">
            <w:pPr>
              <w:jc w:val="both"/>
              <w:rPr>
                <w:rFonts w:ascii="Times New Roman" w:hAnsi="Times New Roman"/>
                <w:b/>
                <w:noProof/>
                <w:sz w:val="28"/>
                <w:szCs w:val="28"/>
                <w:lang w:val="kk-KZ"/>
              </w:rPr>
            </w:pPr>
            <w:r w:rsidRPr="004A1EA4">
              <w:rPr>
                <w:rFonts w:ascii="Times New Roman" w:hAnsi="Times New Roman"/>
                <w:b/>
                <w:noProof/>
                <w:sz w:val="28"/>
                <w:szCs w:val="28"/>
                <w:lang w:val="kk-KZ"/>
              </w:rPr>
              <w:t>Сведения о педагогах,имеющих высшее(послевузовское)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педагогах,не имеющих базовое образование</w:t>
            </w:r>
          </w:p>
          <w:tbl>
            <w:tblPr>
              <w:tblStyle w:val="a3"/>
              <w:tblW w:w="14786" w:type="dxa"/>
              <w:tblLayout w:type="fixed"/>
              <w:tblLook w:val="04A0" w:firstRow="1" w:lastRow="0" w:firstColumn="1" w:lastColumn="0" w:noHBand="0" w:noVBand="1"/>
            </w:tblPr>
            <w:tblGrid>
              <w:gridCol w:w="2013"/>
              <w:gridCol w:w="1306"/>
              <w:gridCol w:w="1362"/>
              <w:gridCol w:w="1560"/>
              <w:gridCol w:w="1305"/>
              <w:gridCol w:w="4390"/>
              <w:gridCol w:w="1549"/>
              <w:gridCol w:w="1301"/>
            </w:tblGrid>
            <w:tr w:rsidR="00F44D83" w:rsidRPr="00D13B34" w:rsidTr="00F44D83">
              <w:trPr>
                <w:trHeight w:val="255"/>
              </w:trPr>
              <w:tc>
                <w:tcPr>
                  <w:tcW w:w="2013" w:type="dxa"/>
                  <w:vMerge w:val="restart"/>
                </w:tcPr>
                <w:p w:rsidR="00F44D83" w:rsidRPr="00004B31" w:rsidRDefault="00F44D83" w:rsidP="00147536">
                  <w:pPr>
                    <w:pStyle w:val="a7"/>
                    <w:jc w:val="center"/>
                    <w:rPr>
                      <w:rFonts w:ascii="Times New Roman" w:hAnsi="Times New Roman" w:cs="Times New Roman"/>
                      <w:sz w:val="24"/>
                      <w:szCs w:val="24"/>
                      <w:lang w:val="kk-KZ"/>
                    </w:rPr>
                  </w:pPr>
                  <w:r w:rsidRPr="00D13B34">
                    <w:rPr>
                      <w:rFonts w:ascii="Times New Roman" w:hAnsi="Times New Roman" w:cs="Times New Roman"/>
                      <w:sz w:val="24"/>
                      <w:szCs w:val="24"/>
                    </w:rPr>
                    <w:t>Должность педагогов</w:t>
                  </w:r>
                </w:p>
              </w:tc>
              <w:tc>
                <w:tcPr>
                  <w:tcW w:w="1306" w:type="dxa"/>
                  <w:vMerge w:val="restart"/>
                </w:tcPr>
                <w:p w:rsidR="00F44D83" w:rsidRPr="00D13B34" w:rsidRDefault="00F44D83" w:rsidP="00147536">
                  <w:pPr>
                    <w:pStyle w:val="a7"/>
                    <w:jc w:val="center"/>
                    <w:rPr>
                      <w:rFonts w:ascii="Times New Roman" w:hAnsi="Times New Roman" w:cs="Times New Roman"/>
                      <w:sz w:val="24"/>
                      <w:szCs w:val="24"/>
                    </w:rPr>
                  </w:pPr>
                  <w:r w:rsidRPr="00D13B34">
                    <w:rPr>
                      <w:rFonts w:ascii="Times New Roman" w:hAnsi="Times New Roman" w:cs="Times New Roman"/>
                      <w:sz w:val="24"/>
                      <w:szCs w:val="24"/>
                    </w:rPr>
                    <w:t>Ш</w:t>
                  </w:r>
                  <w:r>
                    <w:rPr>
                      <w:rFonts w:ascii="Times New Roman" w:hAnsi="Times New Roman" w:cs="Times New Roman"/>
                      <w:sz w:val="24"/>
                      <w:szCs w:val="24"/>
                    </w:rPr>
                    <w:t>тат</w:t>
                  </w:r>
                  <w:r w:rsidRPr="00D13B34">
                    <w:rPr>
                      <w:rFonts w:ascii="Times New Roman" w:hAnsi="Times New Roman" w:cs="Times New Roman"/>
                      <w:sz w:val="24"/>
                      <w:szCs w:val="24"/>
                    </w:rPr>
                    <w:t>ная единица</w:t>
                  </w:r>
                </w:p>
              </w:tc>
              <w:tc>
                <w:tcPr>
                  <w:tcW w:w="11467" w:type="dxa"/>
                  <w:gridSpan w:val="6"/>
                </w:tcPr>
                <w:p w:rsidR="00F44D83" w:rsidRPr="00004B31" w:rsidRDefault="00F44D83" w:rsidP="00147536">
                  <w:pPr>
                    <w:pStyle w:val="a7"/>
                    <w:jc w:val="center"/>
                    <w:rPr>
                      <w:rFonts w:ascii="Times New Roman" w:hAnsi="Times New Roman" w:cs="Times New Roman"/>
                      <w:sz w:val="24"/>
                      <w:szCs w:val="24"/>
                      <w:lang w:val="kk-KZ"/>
                    </w:rPr>
                  </w:pPr>
                  <w:r w:rsidRPr="00D13B34">
                    <w:rPr>
                      <w:rFonts w:ascii="Times New Roman" w:hAnsi="Times New Roman" w:cs="Times New Roman"/>
                      <w:sz w:val="24"/>
                      <w:szCs w:val="24"/>
                    </w:rPr>
                    <w:t>Образование</w:t>
                  </w:r>
                </w:p>
              </w:tc>
            </w:tr>
            <w:tr w:rsidR="00F44D83" w:rsidRPr="00D13B34" w:rsidTr="00F44D83">
              <w:trPr>
                <w:trHeight w:val="540"/>
              </w:trPr>
              <w:tc>
                <w:tcPr>
                  <w:tcW w:w="2013" w:type="dxa"/>
                  <w:vMerge/>
                </w:tcPr>
                <w:p w:rsidR="00F44D83" w:rsidRPr="00D13B34" w:rsidRDefault="00F44D83" w:rsidP="00147536">
                  <w:pPr>
                    <w:pStyle w:val="a7"/>
                    <w:jc w:val="center"/>
                    <w:rPr>
                      <w:rFonts w:ascii="Times New Roman" w:hAnsi="Times New Roman" w:cs="Times New Roman"/>
                      <w:sz w:val="24"/>
                      <w:szCs w:val="24"/>
                    </w:rPr>
                  </w:pPr>
                </w:p>
              </w:tc>
              <w:tc>
                <w:tcPr>
                  <w:tcW w:w="1306" w:type="dxa"/>
                  <w:vMerge/>
                </w:tcPr>
                <w:p w:rsidR="00F44D83" w:rsidRPr="00D13B34" w:rsidRDefault="00F44D83" w:rsidP="00147536">
                  <w:pPr>
                    <w:pStyle w:val="a7"/>
                    <w:jc w:val="center"/>
                    <w:rPr>
                      <w:rFonts w:ascii="Times New Roman" w:hAnsi="Times New Roman" w:cs="Times New Roman"/>
                      <w:sz w:val="24"/>
                      <w:szCs w:val="24"/>
                    </w:rPr>
                  </w:pPr>
                </w:p>
              </w:tc>
              <w:tc>
                <w:tcPr>
                  <w:tcW w:w="1362" w:type="dxa"/>
                  <w:vMerge w:val="restart"/>
                </w:tcPr>
                <w:p w:rsidR="00F44D83" w:rsidRPr="00D13B34" w:rsidRDefault="00F44D83" w:rsidP="00147536">
                  <w:pPr>
                    <w:pStyle w:val="a7"/>
                    <w:jc w:val="center"/>
                    <w:rPr>
                      <w:rFonts w:ascii="Times New Roman" w:hAnsi="Times New Roman" w:cs="Times New Roman"/>
                      <w:sz w:val="24"/>
                      <w:szCs w:val="24"/>
                    </w:rPr>
                  </w:pPr>
                  <w:r w:rsidRPr="00D13B34">
                    <w:rPr>
                      <w:rFonts w:ascii="Times New Roman" w:hAnsi="Times New Roman" w:cs="Times New Roman"/>
                      <w:sz w:val="24"/>
                      <w:szCs w:val="24"/>
                    </w:rPr>
                    <w:t>Высшее/</w:t>
                  </w:r>
                  <w:proofErr w:type="spellStart"/>
                  <w:r w:rsidRPr="00D13B34">
                    <w:rPr>
                      <w:rFonts w:ascii="Times New Roman" w:hAnsi="Times New Roman" w:cs="Times New Roman"/>
                      <w:sz w:val="24"/>
                      <w:szCs w:val="24"/>
                    </w:rPr>
                    <w:t>послевуз</w:t>
                  </w:r>
                  <w:proofErr w:type="spellEnd"/>
                  <w:r w:rsidRPr="00D13B34">
                    <w:rPr>
                      <w:rFonts w:ascii="Times New Roman" w:hAnsi="Times New Roman" w:cs="Times New Roman"/>
                      <w:sz w:val="24"/>
                      <w:szCs w:val="24"/>
                    </w:rPr>
                    <w:t>.</w:t>
                  </w:r>
                </w:p>
              </w:tc>
              <w:tc>
                <w:tcPr>
                  <w:tcW w:w="1560" w:type="dxa"/>
                  <w:vMerge w:val="restart"/>
                </w:tcPr>
                <w:p w:rsidR="00F44D83" w:rsidRDefault="00F44D83" w:rsidP="00147536">
                  <w:pPr>
                    <w:pStyle w:val="a7"/>
                    <w:jc w:val="center"/>
                    <w:rPr>
                      <w:rFonts w:ascii="Times New Roman" w:hAnsi="Times New Roman" w:cs="Times New Roman"/>
                      <w:sz w:val="24"/>
                      <w:szCs w:val="24"/>
                    </w:rPr>
                  </w:pPr>
                  <w:r>
                    <w:rPr>
                      <w:rFonts w:ascii="Times New Roman" w:hAnsi="Times New Roman" w:cs="Times New Roman"/>
                      <w:sz w:val="24"/>
                      <w:szCs w:val="24"/>
                    </w:rPr>
                    <w:t>Высшее/</w:t>
                  </w:r>
                  <w:proofErr w:type="spellStart"/>
                  <w:r w:rsidRPr="00D13B34">
                    <w:rPr>
                      <w:rFonts w:ascii="Times New Roman" w:hAnsi="Times New Roman" w:cs="Times New Roman"/>
                      <w:sz w:val="24"/>
                      <w:szCs w:val="24"/>
                    </w:rPr>
                    <w:t>Послевуз</w:t>
                  </w:r>
                  <w:proofErr w:type="spellEnd"/>
                  <w:r w:rsidRPr="00D13B34">
                    <w:rPr>
                      <w:rFonts w:ascii="Times New Roman" w:hAnsi="Times New Roman" w:cs="Times New Roman"/>
                      <w:sz w:val="24"/>
                      <w:szCs w:val="24"/>
                    </w:rPr>
                    <w:t>.</w:t>
                  </w:r>
                </w:p>
                <w:p w:rsidR="00F44D83" w:rsidRPr="00D13B34" w:rsidRDefault="00F44D83" w:rsidP="00147536">
                  <w:pPr>
                    <w:pStyle w:val="a7"/>
                    <w:jc w:val="center"/>
                    <w:rPr>
                      <w:rFonts w:ascii="Times New Roman" w:hAnsi="Times New Roman" w:cs="Times New Roman"/>
                      <w:sz w:val="24"/>
                      <w:szCs w:val="24"/>
                    </w:rPr>
                  </w:pPr>
                  <w:r w:rsidRPr="00D13B34">
                    <w:rPr>
                      <w:rFonts w:ascii="Times New Roman" w:hAnsi="Times New Roman" w:cs="Times New Roman"/>
                      <w:sz w:val="24"/>
                      <w:szCs w:val="24"/>
                    </w:rPr>
                    <w:t>дошкольное</w:t>
                  </w:r>
                </w:p>
              </w:tc>
              <w:tc>
                <w:tcPr>
                  <w:tcW w:w="1305" w:type="dxa"/>
                  <w:vMerge w:val="restart"/>
                </w:tcPr>
                <w:p w:rsidR="00F44D83" w:rsidRPr="00D13B34" w:rsidRDefault="00F44D83" w:rsidP="00147536">
                  <w:pPr>
                    <w:pStyle w:val="a7"/>
                    <w:jc w:val="center"/>
                    <w:rPr>
                      <w:rFonts w:ascii="Times New Roman" w:hAnsi="Times New Roman" w:cs="Times New Roman"/>
                      <w:sz w:val="24"/>
                      <w:szCs w:val="24"/>
                    </w:rPr>
                  </w:pPr>
                  <w:proofErr w:type="spellStart"/>
                  <w:r w:rsidRPr="00D13B34">
                    <w:rPr>
                      <w:rFonts w:ascii="Times New Roman" w:hAnsi="Times New Roman" w:cs="Times New Roman"/>
                      <w:sz w:val="24"/>
                      <w:szCs w:val="24"/>
                    </w:rPr>
                    <w:t>Ср.спец</w:t>
                  </w:r>
                  <w:proofErr w:type="spellEnd"/>
                  <w:r w:rsidRPr="00D13B34">
                    <w:rPr>
                      <w:rFonts w:ascii="Times New Roman" w:hAnsi="Times New Roman" w:cs="Times New Roman"/>
                      <w:sz w:val="24"/>
                      <w:szCs w:val="24"/>
                    </w:rPr>
                    <w:t>./общее сред.</w:t>
                  </w:r>
                </w:p>
              </w:tc>
              <w:tc>
                <w:tcPr>
                  <w:tcW w:w="4390" w:type="dxa"/>
                  <w:vMerge w:val="restart"/>
                </w:tcPr>
                <w:p w:rsidR="00F44D83" w:rsidRPr="00D13B34" w:rsidRDefault="00F44D83" w:rsidP="00147536">
                  <w:pPr>
                    <w:pStyle w:val="a7"/>
                    <w:jc w:val="center"/>
                    <w:rPr>
                      <w:rFonts w:ascii="Times New Roman" w:hAnsi="Times New Roman" w:cs="Times New Roman"/>
                      <w:sz w:val="24"/>
                      <w:szCs w:val="24"/>
                    </w:rPr>
                  </w:pPr>
                  <w:r w:rsidRPr="00D13B34">
                    <w:rPr>
                      <w:rFonts w:ascii="Times New Roman" w:hAnsi="Times New Roman" w:cs="Times New Roman"/>
                      <w:sz w:val="24"/>
                      <w:szCs w:val="24"/>
                    </w:rPr>
                    <w:t>Сертификат о прохождении переподготовки по профилю</w:t>
                  </w:r>
                </w:p>
              </w:tc>
              <w:tc>
                <w:tcPr>
                  <w:tcW w:w="2850" w:type="dxa"/>
                  <w:gridSpan w:val="2"/>
                </w:tcPr>
                <w:p w:rsidR="00F44D83" w:rsidRPr="00D13B34" w:rsidRDefault="00F44D83" w:rsidP="00147536">
                  <w:pPr>
                    <w:pStyle w:val="a7"/>
                    <w:jc w:val="center"/>
                    <w:rPr>
                      <w:rFonts w:ascii="Times New Roman" w:hAnsi="Times New Roman" w:cs="Times New Roman"/>
                      <w:sz w:val="24"/>
                      <w:szCs w:val="24"/>
                    </w:rPr>
                  </w:pPr>
                  <w:r w:rsidRPr="00D13B34">
                    <w:rPr>
                      <w:rFonts w:ascii="Times New Roman" w:hAnsi="Times New Roman" w:cs="Times New Roman"/>
                      <w:sz w:val="24"/>
                      <w:szCs w:val="24"/>
                    </w:rPr>
                    <w:t>незаконченное</w:t>
                  </w:r>
                </w:p>
              </w:tc>
            </w:tr>
            <w:tr w:rsidR="00F44D83" w:rsidRPr="00D13B34" w:rsidTr="00F44D83">
              <w:trPr>
                <w:trHeight w:val="519"/>
              </w:trPr>
              <w:tc>
                <w:tcPr>
                  <w:tcW w:w="2013" w:type="dxa"/>
                  <w:vMerge/>
                </w:tcPr>
                <w:p w:rsidR="00F44D83" w:rsidRPr="00D13B34" w:rsidRDefault="00F44D83" w:rsidP="00147536">
                  <w:pPr>
                    <w:pStyle w:val="a7"/>
                    <w:jc w:val="center"/>
                    <w:rPr>
                      <w:rFonts w:ascii="Times New Roman" w:hAnsi="Times New Roman" w:cs="Times New Roman"/>
                      <w:sz w:val="24"/>
                      <w:szCs w:val="24"/>
                    </w:rPr>
                  </w:pPr>
                </w:p>
              </w:tc>
              <w:tc>
                <w:tcPr>
                  <w:tcW w:w="1306" w:type="dxa"/>
                  <w:vMerge/>
                </w:tcPr>
                <w:p w:rsidR="00F44D83" w:rsidRPr="00D13B34" w:rsidRDefault="00F44D83" w:rsidP="00147536">
                  <w:pPr>
                    <w:pStyle w:val="a7"/>
                    <w:jc w:val="center"/>
                    <w:rPr>
                      <w:rFonts w:ascii="Times New Roman" w:hAnsi="Times New Roman" w:cs="Times New Roman"/>
                      <w:sz w:val="24"/>
                      <w:szCs w:val="24"/>
                    </w:rPr>
                  </w:pPr>
                </w:p>
              </w:tc>
              <w:tc>
                <w:tcPr>
                  <w:tcW w:w="1362" w:type="dxa"/>
                  <w:vMerge/>
                </w:tcPr>
                <w:p w:rsidR="00F44D83" w:rsidRPr="00D13B34" w:rsidRDefault="00F44D83" w:rsidP="00147536">
                  <w:pPr>
                    <w:pStyle w:val="a7"/>
                    <w:jc w:val="center"/>
                    <w:rPr>
                      <w:rFonts w:ascii="Times New Roman" w:hAnsi="Times New Roman" w:cs="Times New Roman"/>
                      <w:sz w:val="24"/>
                      <w:szCs w:val="24"/>
                    </w:rPr>
                  </w:pPr>
                </w:p>
              </w:tc>
              <w:tc>
                <w:tcPr>
                  <w:tcW w:w="1560" w:type="dxa"/>
                  <w:vMerge/>
                </w:tcPr>
                <w:p w:rsidR="00F44D83" w:rsidRPr="00D13B34" w:rsidRDefault="00F44D83" w:rsidP="00147536">
                  <w:pPr>
                    <w:pStyle w:val="a7"/>
                    <w:jc w:val="center"/>
                    <w:rPr>
                      <w:rFonts w:ascii="Times New Roman" w:hAnsi="Times New Roman" w:cs="Times New Roman"/>
                      <w:sz w:val="24"/>
                      <w:szCs w:val="24"/>
                    </w:rPr>
                  </w:pPr>
                </w:p>
              </w:tc>
              <w:tc>
                <w:tcPr>
                  <w:tcW w:w="1305" w:type="dxa"/>
                  <w:vMerge/>
                </w:tcPr>
                <w:p w:rsidR="00F44D83" w:rsidRPr="00D13B34" w:rsidRDefault="00F44D83" w:rsidP="00147536">
                  <w:pPr>
                    <w:pStyle w:val="a7"/>
                    <w:jc w:val="center"/>
                    <w:rPr>
                      <w:rFonts w:ascii="Times New Roman" w:hAnsi="Times New Roman" w:cs="Times New Roman"/>
                      <w:sz w:val="24"/>
                      <w:szCs w:val="24"/>
                    </w:rPr>
                  </w:pPr>
                </w:p>
              </w:tc>
              <w:tc>
                <w:tcPr>
                  <w:tcW w:w="4390" w:type="dxa"/>
                  <w:vMerge/>
                </w:tcPr>
                <w:p w:rsidR="00F44D83" w:rsidRPr="00D13B34" w:rsidRDefault="00F44D83" w:rsidP="00147536">
                  <w:pPr>
                    <w:pStyle w:val="a7"/>
                    <w:jc w:val="center"/>
                    <w:rPr>
                      <w:rFonts w:ascii="Times New Roman" w:hAnsi="Times New Roman" w:cs="Times New Roman"/>
                      <w:sz w:val="24"/>
                      <w:szCs w:val="24"/>
                    </w:rPr>
                  </w:pPr>
                </w:p>
              </w:tc>
              <w:tc>
                <w:tcPr>
                  <w:tcW w:w="1549" w:type="dxa"/>
                </w:tcPr>
                <w:p w:rsidR="00F44D83" w:rsidRPr="00D13B34" w:rsidRDefault="00F44D83" w:rsidP="00147536">
                  <w:pPr>
                    <w:pStyle w:val="a7"/>
                    <w:jc w:val="center"/>
                    <w:rPr>
                      <w:rFonts w:ascii="Times New Roman" w:hAnsi="Times New Roman" w:cs="Times New Roman"/>
                      <w:sz w:val="24"/>
                      <w:szCs w:val="24"/>
                    </w:rPr>
                  </w:pPr>
                  <w:r w:rsidRPr="00D13B34">
                    <w:rPr>
                      <w:rFonts w:ascii="Times New Roman" w:hAnsi="Times New Roman" w:cs="Times New Roman"/>
                      <w:sz w:val="24"/>
                      <w:szCs w:val="24"/>
                    </w:rPr>
                    <w:t>Высшее/</w:t>
                  </w:r>
                  <w:proofErr w:type="spellStart"/>
                  <w:r w:rsidRPr="00D13B34">
                    <w:rPr>
                      <w:rFonts w:ascii="Times New Roman" w:hAnsi="Times New Roman" w:cs="Times New Roman"/>
                      <w:sz w:val="24"/>
                      <w:szCs w:val="24"/>
                    </w:rPr>
                    <w:t>послевуз</w:t>
                  </w:r>
                  <w:proofErr w:type="spellEnd"/>
                  <w:r w:rsidRPr="00D13B34">
                    <w:rPr>
                      <w:rFonts w:ascii="Times New Roman" w:hAnsi="Times New Roman" w:cs="Times New Roman"/>
                      <w:sz w:val="24"/>
                      <w:szCs w:val="24"/>
                    </w:rPr>
                    <w:t>.</w:t>
                  </w:r>
                </w:p>
              </w:tc>
              <w:tc>
                <w:tcPr>
                  <w:tcW w:w="1301" w:type="dxa"/>
                </w:tcPr>
                <w:p w:rsidR="00F44D83" w:rsidRPr="00D13B34" w:rsidRDefault="00F44D83" w:rsidP="00147536">
                  <w:pPr>
                    <w:pStyle w:val="a7"/>
                    <w:jc w:val="center"/>
                    <w:rPr>
                      <w:rFonts w:ascii="Times New Roman" w:hAnsi="Times New Roman" w:cs="Times New Roman"/>
                      <w:sz w:val="24"/>
                      <w:szCs w:val="24"/>
                    </w:rPr>
                  </w:pPr>
                  <w:proofErr w:type="spellStart"/>
                  <w:r w:rsidRPr="00D13B34">
                    <w:rPr>
                      <w:rFonts w:ascii="Times New Roman" w:hAnsi="Times New Roman" w:cs="Times New Roman"/>
                      <w:sz w:val="24"/>
                      <w:szCs w:val="24"/>
                    </w:rPr>
                    <w:t>Ср.спец</w:t>
                  </w:r>
                  <w:proofErr w:type="spellEnd"/>
                  <w:r w:rsidRPr="00D13B34">
                    <w:rPr>
                      <w:rFonts w:ascii="Times New Roman" w:hAnsi="Times New Roman" w:cs="Times New Roman"/>
                      <w:sz w:val="24"/>
                      <w:szCs w:val="24"/>
                    </w:rPr>
                    <w:t>./</w:t>
                  </w:r>
                </w:p>
              </w:tc>
            </w:tr>
            <w:tr w:rsidR="00F44D83" w:rsidRPr="00D13B34" w:rsidTr="00F44D83">
              <w:tc>
                <w:tcPr>
                  <w:tcW w:w="2013" w:type="dxa"/>
                </w:tcPr>
                <w:p w:rsidR="00F44D83" w:rsidRPr="00D13B34" w:rsidRDefault="00F44D83" w:rsidP="00147536">
                  <w:pPr>
                    <w:pStyle w:val="a7"/>
                    <w:rPr>
                      <w:rFonts w:ascii="Times New Roman" w:hAnsi="Times New Roman" w:cs="Times New Roman"/>
                      <w:sz w:val="24"/>
                      <w:szCs w:val="24"/>
                    </w:rPr>
                  </w:pPr>
                  <w:r>
                    <w:rPr>
                      <w:rFonts w:ascii="Times New Roman" w:hAnsi="Times New Roman" w:cs="Times New Roman"/>
                      <w:sz w:val="24"/>
                      <w:szCs w:val="24"/>
                    </w:rPr>
                    <w:t>Методист</w:t>
                  </w:r>
                </w:p>
              </w:tc>
              <w:tc>
                <w:tcPr>
                  <w:tcW w:w="1306" w:type="dxa"/>
                </w:tcPr>
                <w:p w:rsidR="00F44D83" w:rsidRPr="00D13B34" w:rsidRDefault="00F44D83" w:rsidP="00147536">
                  <w:pPr>
                    <w:pStyle w:val="a7"/>
                    <w:jc w:val="center"/>
                    <w:rPr>
                      <w:rFonts w:ascii="Times New Roman" w:hAnsi="Times New Roman" w:cs="Times New Roman"/>
                      <w:sz w:val="24"/>
                      <w:szCs w:val="24"/>
                    </w:rPr>
                  </w:pPr>
                  <w:r>
                    <w:rPr>
                      <w:rFonts w:ascii="Times New Roman" w:hAnsi="Times New Roman" w:cs="Times New Roman"/>
                      <w:sz w:val="24"/>
                      <w:szCs w:val="24"/>
                    </w:rPr>
                    <w:t>0,5</w:t>
                  </w:r>
                </w:p>
              </w:tc>
              <w:tc>
                <w:tcPr>
                  <w:tcW w:w="1362" w:type="dxa"/>
                </w:tcPr>
                <w:p w:rsidR="00F44D83" w:rsidRPr="00D13B34" w:rsidRDefault="00F44D83" w:rsidP="00147536">
                  <w:pPr>
                    <w:pStyle w:val="a7"/>
                    <w:jc w:val="center"/>
                    <w:rPr>
                      <w:rFonts w:ascii="Times New Roman" w:hAnsi="Times New Roman" w:cs="Times New Roman"/>
                      <w:sz w:val="24"/>
                      <w:szCs w:val="24"/>
                    </w:rPr>
                  </w:pPr>
                </w:p>
              </w:tc>
              <w:tc>
                <w:tcPr>
                  <w:tcW w:w="1560" w:type="dxa"/>
                </w:tcPr>
                <w:p w:rsidR="00F44D83" w:rsidRPr="00D13B34" w:rsidRDefault="002046A8" w:rsidP="00147536">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305" w:type="dxa"/>
                </w:tcPr>
                <w:p w:rsidR="00F44D83" w:rsidRPr="00D13B34" w:rsidRDefault="00F44D83" w:rsidP="00147536">
                  <w:pPr>
                    <w:pStyle w:val="a7"/>
                    <w:jc w:val="center"/>
                    <w:rPr>
                      <w:rFonts w:ascii="Times New Roman" w:hAnsi="Times New Roman" w:cs="Times New Roman"/>
                      <w:sz w:val="24"/>
                      <w:szCs w:val="24"/>
                    </w:rPr>
                  </w:pPr>
                </w:p>
              </w:tc>
              <w:tc>
                <w:tcPr>
                  <w:tcW w:w="4390" w:type="dxa"/>
                </w:tcPr>
                <w:p w:rsidR="00F44D83" w:rsidRPr="00D13B34" w:rsidRDefault="00F44D83" w:rsidP="00147536">
                  <w:pPr>
                    <w:pStyle w:val="a7"/>
                    <w:rPr>
                      <w:rFonts w:ascii="Times New Roman" w:hAnsi="Times New Roman" w:cs="Times New Roman"/>
                      <w:sz w:val="24"/>
                      <w:szCs w:val="24"/>
                    </w:rPr>
                  </w:pPr>
                </w:p>
              </w:tc>
              <w:tc>
                <w:tcPr>
                  <w:tcW w:w="1549" w:type="dxa"/>
                </w:tcPr>
                <w:p w:rsidR="00F44D83" w:rsidRPr="00D13B34" w:rsidRDefault="00F44D83" w:rsidP="00147536">
                  <w:pPr>
                    <w:pStyle w:val="a7"/>
                    <w:rPr>
                      <w:rFonts w:ascii="Times New Roman" w:hAnsi="Times New Roman" w:cs="Times New Roman"/>
                      <w:sz w:val="24"/>
                      <w:szCs w:val="24"/>
                    </w:rPr>
                  </w:pPr>
                </w:p>
              </w:tc>
              <w:tc>
                <w:tcPr>
                  <w:tcW w:w="1301" w:type="dxa"/>
                </w:tcPr>
                <w:p w:rsidR="00F44D83" w:rsidRPr="00D13B34" w:rsidRDefault="00F44D83" w:rsidP="00147536">
                  <w:pPr>
                    <w:pStyle w:val="a7"/>
                    <w:rPr>
                      <w:rFonts w:ascii="Times New Roman" w:hAnsi="Times New Roman" w:cs="Times New Roman"/>
                      <w:sz w:val="24"/>
                      <w:szCs w:val="24"/>
                    </w:rPr>
                  </w:pPr>
                </w:p>
              </w:tc>
            </w:tr>
            <w:tr w:rsidR="00F44D83" w:rsidRPr="00D13B34" w:rsidTr="00F44D83">
              <w:tc>
                <w:tcPr>
                  <w:tcW w:w="2013" w:type="dxa"/>
                </w:tcPr>
                <w:p w:rsidR="00F44D83" w:rsidRPr="00D13B34" w:rsidRDefault="00F44D83" w:rsidP="00147536">
                  <w:pPr>
                    <w:pStyle w:val="a7"/>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1306" w:type="dxa"/>
                </w:tcPr>
                <w:p w:rsidR="00F44D83" w:rsidRPr="00D13B34" w:rsidRDefault="002046A8" w:rsidP="00147536">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362" w:type="dxa"/>
                </w:tcPr>
                <w:p w:rsidR="00F44D83" w:rsidRPr="0011067E" w:rsidRDefault="00F44D83" w:rsidP="00147536">
                  <w:pPr>
                    <w:pStyle w:val="a7"/>
                    <w:jc w:val="center"/>
                    <w:rPr>
                      <w:rFonts w:ascii="Times New Roman" w:hAnsi="Times New Roman" w:cs="Times New Roman"/>
                      <w:sz w:val="24"/>
                      <w:szCs w:val="24"/>
                      <w:lang w:val="kk-KZ"/>
                    </w:rPr>
                  </w:pPr>
                </w:p>
              </w:tc>
              <w:tc>
                <w:tcPr>
                  <w:tcW w:w="1560" w:type="dxa"/>
                </w:tcPr>
                <w:p w:rsidR="00F44D83" w:rsidRPr="00D13B34" w:rsidRDefault="00F44D83" w:rsidP="00147536">
                  <w:pPr>
                    <w:pStyle w:val="a7"/>
                    <w:jc w:val="center"/>
                    <w:rPr>
                      <w:rFonts w:ascii="Times New Roman" w:hAnsi="Times New Roman" w:cs="Times New Roman"/>
                      <w:sz w:val="24"/>
                      <w:szCs w:val="24"/>
                    </w:rPr>
                  </w:pPr>
                </w:p>
              </w:tc>
              <w:tc>
                <w:tcPr>
                  <w:tcW w:w="1305" w:type="dxa"/>
                </w:tcPr>
                <w:p w:rsidR="00F44D83" w:rsidRPr="00D13B34" w:rsidRDefault="002046A8" w:rsidP="00147536">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390" w:type="dxa"/>
                </w:tcPr>
                <w:p w:rsidR="00F44D83" w:rsidRPr="0011067E" w:rsidRDefault="00F44D83" w:rsidP="00147536">
                  <w:pPr>
                    <w:pStyle w:val="a7"/>
                    <w:rPr>
                      <w:rFonts w:ascii="Times New Roman" w:hAnsi="Times New Roman" w:cs="Times New Roman"/>
                      <w:sz w:val="24"/>
                      <w:szCs w:val="24"/>
                      <w:lang w:val="kk-KZ"/>
                    </w:rPr>
                  </w:pPr>
                </w:p>
              </w:tc>
              <w:tc>
                <w:tcPr>
                  <w:tcW w:w="1549" w:type="dxa"/>
                </w:tcPr>
                <w:p w:rsidR="00F44D83" w:rsidRPr="00D13B34" w:rsidRDefault="00F44D83" w:rsidP="00147536">
                  <w:pPr>
                    <w:pStyle w:val="a7"/>
                    <w:rPr>
                      <w:rFonts w:ascii="Times New Roman" w:hAnsi="Times New Roman" w:cs="Times New Roman"/>
                      <w:sz w:val="24"/>
                      <w:szCs w:val="24"/>
                    </w:rPr>
                  </w:pPr>
                </w:p>
              </w:tc>
              <w:tc>
                <w:tcPr>
                  <w:tcW w:w="1301" w:type="dxa"/>
                </w:tcPr>
                <w:p w:rsidR="00F44D83" w:rsidRPr="00D13B34" w:rsidRDefault="00F44D83" w:rsidP="00147536">
                  <w:pPr>
                    <w:pStyle w:val="a7"/>
                    <w:rPr>
                      <w:rFonts w:ascii="Times New Roman" w:hAnsi="Times New Roman" w:cs="Times New Roman"/>
                      <w:sz w:val="24"/>
                      <w:szCs w:val="24"/>
                    </w:rPr>
                  </w:pPr>
                </w:p>
              </w:tc>
            </w:tr>
            <w:tr w:rsidR="00F44D83" w:rsidRPr="00D13B34" w:rsidTr="00F44D83">
              <w:tc>
                <w:tcPr>
                  <w:tcW w:w="2013" w:type="dxa"/>
                </w:tcPr>
                <w:p w:rsidR="00F44D83" w:rsidRPr="0011067E" w:rsidRDefault="00F44D83" w:rsidP="00147536">
                  <w:pPr>
                    <w:pStyle w:val="a7"/>
                    <w:rPr>
                      <w:rFonts w:ascii="Times New Roman" w:hAnsi="Times New Roman" w:cs="Times New Roman"/>
                      <w:sz w:val="24"/>
                      <w:szCs w:val="24"/>
                    </w:rPr>
                  </w:pPr>
                  <w:r w:rsidRPr="0011067E">
                    <w:rPr>
                      <w:rFonts w:ascii="Times New Roman" w:hAnsi="Times New Roman" w:cs="Times New Roman"/>
                      <w:bCs/>
                      <w:sz w:val="24"/>
                      <w:szCs w:val="24"/>
                    </w:rPr>
                    <w:t>Инструктор по физической культуре</w:t>
                  </w:r>
                </w:p>
              </w:tc>
              <w:tc>
                <w:tcPr>
                  <w:tcW w:w="1306" w:type="dxa"/>
                </w:tcPr>
                <w:p w:rsidR="00F44D83" w:rsidRPr="00D13B34" w:rsidRDefault="00F44D83" w:rsidP="00147536">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362" w:type="dxa"/>
                </w:tcPr>
                <w:p w:rsidR="00F44D83" w:rsidRPr="00D13B34" w:rsidRDefault="00F44D83" w:rsidP="00147536">
                  <w:pPr>
                    <w:pStyle w:val="a7"/>
                    <w:jc w:val="center"/>
                    <w:rPr>
                      <w:rFonts w:ascii="Times New Roman" w:hAnsi="Times New Roman" w:cs="Times New Roman"/>
                      <w:sz w:val="24"/>
                      <w:szCs w:val="24"/>
                    </w:rPr>
                  </w:pPr>
                </w:p>
              </w:tc>
              <w:tc>
                <w:tcPr>
                  <w:tcW w:w="1560" w:type="dxa"/>
                </w:tcPr>
                <w:p w:rsidR="00F44D83" w:rsidRPr="00D13B34" w:rsidRDefault="00F44D83" w:rsidP="00147536">
                  <w:pPr>
                    <w:pStyle w:val="a7"/>
                    <w:jc w:val="center"/>
                    <w:rPr>
                      <w:rFonts w:ascii="Times New Roman" w:hAnsi="Times New Roman" w:cs="Times New Roman"/>
                      <w:sz w:val="24"/>
                      <w:szCs w:val="24"/>
                    </w:rPr>
                  </w:pPr>
                </w:p>
              </w:tc>
              <w:tc>
                <w:tcPr>
                  <w:tcW w:w="1305" w:type="dxa"/>
                </w:tcPr>
                <w:p w:rsidR="00F44D83" w:rsidRPr="00797A56" w:rsidRDefault="002046A8" w:rsidP="00147536">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390" w:type="dxa"/>
                </w:tcPr>
                <w:p w:rsidR="00F44D83" w:rsidRPr="0011067E" w:rsidRDefault="00F44D83" w:rsidP="0011067E">
                  <w:pPr>
                    <w:pStyle w:val="a7"/>
                    <w:rPr>
                      <w:rFonts w:ascii="Times New Roman" w:hAnsi="Times New Roman" w:cs="Times New Roman"/>
                      <w:sz w:val="24"/>
                      <w:szCs w:val="24"/>
                    </w:rPr>
                  </w:pPr>
                  <w:r w:rsidRPr="0011067E">
                    <w:rPr>
                      <w:rFonts w:ascii="Times New Roman" w:hAnsi="Times New Roman" w:cs="Times New Roman"/>
                      <w:sz w:val="24"/>
                      <w:szCs w:val="24"/>
                    </w:rPr>
                    <w:t>Переподготовка «Инструктор по физической культуре в дошкольных организациях»2019г</w:t>
                  </w:r>
                </w:p>
              </w:tc>
              <w:tc>
                <w:tcPr>
                  <w:tcW w:w="1549" w:type="dxa"/>
                </w:tcPr>
                <w:p w:rsidR="00F44D83" w:rsidRPr="00D13B34" w:rsidRDefault="00F44D83" w:rsidP="00147536">
                  <w:pPr>
                    <w:pStyle w:val="a7"/>
                    <w:rPr>
                      <w:rFonts w:ascii="Times New Roman" w:hAnsi="Times New Roman" w:cs="Times New Roman"/>
                      <w:sz w:val="24"/>
                      <w:szCs w:val="24"/>
                    </w:rPr>
                  </w:pPr>
                </w:p>
              </w:tc>
              <w:tc>
                <w:tcPr>
                  <w:tcW w:w="1301" w:type="dxa"/>
                </w:tcPr>
                <w:p w:rsidR="00F44D83" w:rsidRPr="00D13B34" w:rsidRDefault="00667B79" w:rsidP="00147536">
                  <w:pPr>
                    <w:pStyle w:val="a7"/>
                    <w:rPr>
                      <w:rFonts w:ascii="Times New Roman" w:hAnsi="Times New Roman" w:cs="Times New Roman"/>
                      <w:sz w:val="24"/>
                      <w:szCs w:val="24"/>
                    </w:rPr>
                  </w:pPr>
                  <w:r>
                    <w:rPr>
                      <w:rFonts w:ascii="Times New Roman" w:hAnsi="Times New Roman" w:cs="Times New Roman"/>
                      <w:sz w:val="24"/>
                      <w:szCs w:val="24"/>
                    </w:rPr>
                    <w:t>1</w:t>
                  </w:r>
                </w:p>
              </w:tc>
            </w:tr>
            <w:tr w:rsidR="00F44D83" w:rsidRPr="00D13B34" w:rsidTr="00F44D83">
              <w:tc>
                <w:tcPr>
                  <w:tcW w:w="2013" w:type="dxa"/>
                </w:tcPr>
                <w:p w:rsidR="00F44D83" w:rsidRPr="00D13B34" w:rsidRDefault="00F44D83" w:rsidP="00147536">
                  <w:pPr>
                    <w:pStyle w:val="a7"/>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1306" w:type="dxa"/>
                </w:tcPr>
                <w:p w:rsidR="00F44D83" w:rsidRPr="00D13B34" w:rsidRDefault="00504A11" w:rsidP="00147536">
                  <w:pPr>
                    <w:pStyle w:val="a7"/>
                    <w:jc w:val="center"/>
                    <w:rPr>
                      <w:rFonts w:ascii="Times New Roman" w:hAnsi="Times New Roman" w:cs="Times New Roman"/>
                      <w:sz w:val="24"/>
                      <w:szCs w:val="24"/>
                    </w:rPr>
                  </w:pPr>
                  <w:r>
                    <w:rPr>
                      <w:rFonts w:ascii="Times New Roman" w:hAnsi="Times New Roman" w:cs="Times New Roman"/>
                      <w:sz w:val="24"/>
                      <w:szCs w:val="24"/>
                    </w:rPr>
                    <w:t>0,5</w:t>
                  </w:r>
                </w:p>
              </w:tc>
              <w:tc>
                <w:tcPr>
                  <w:tcW w:w="1362" w:type="dxa"/>
                </w:tcPr>
                <w:p w:rsidR="00F44D83" w:rsidRPr="0011067E" w:rsidRDefault="00F44D83" w:rsidP="00147536">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60" w:type="dxa"/>
                </w:tcPr>
                <w:p w:rsidR="00F44D83" w:rsidRPr="00D13B34" w:rsidRDefault="00F44D83" w:rsidP="00147536">
                  <w:pPr>
                    <w:pStyle w:val="a7"/>
                    <w:jc w:val="center"/>
                    <w:rPr>
                      <w:rFonts w:ascii="Times New Roman" w:hAnsi="Times New Roman" w:cs="Times New Roman"/>
                      <w:sz w:val="24"/>
                      <w:szCs w:val="24"/>
                    </w:rPr>
                  </w:pPr>
                </w:p>
              </w:tc>
              <w:tc>
                <w:tcPr>
                  <w:tcW w:w="1305" w:type="dxa"/>
                </w:tcPr>
                <w:p w:rsidR="00F44D83" w:rsidRPr="00D13B34" w:rsidRDefault="00F44D83" w:rsidP="00147536">
                  <w:pPr>
                    <w:pStyle w:val="a7"/>
                    <w:jc w:val="center"/>
                    <w:rPr>
                      <w:rFonts w:ascii="Times New Roman" w:hAnsi="Times New Roman" w:cs="Times New Roman"/>
                      <w:sz w:val="24"/>
                      <w:szCs w:val="24"/>
                    </w:rPr>
                  </w:pPr>
                </w:p>
              </w:tc>
              <w:tc>
                <w:tcPr>
                  <w:tcW w:w="4390" w:type="dxa"/>
                </w:tcPr>
                <w:p w:rsidR="00F44D83" w:rsidRPr="00D13B34" w:rsidRDefault="00F44D83" w:rsidP="00147536">
                  <w:pPr>
                    <w:pStyle w:val="a7"/>
                    <w:rPr>
                      <w:rFonts w:ascii="Times New Roman" w:hAnsi="Times New Roman" w:cs="Times New Roman"/>
                      <w:sz w:val="24"/>
                      <w:szCs w:val="24"/>
                    </w:rPr>
                  </w:pPr>
                </w:p>
              </w:tc>
              <w:tc>
                <w:tcPr>
                  <w:tcW w:w="1549" w:type="dxa"/>
                </w:tcPr>
                <w:p w:rsidR="00F44D83" w:rsidRPr="00D13B34" w:rsidRDefault="00F44D83" w:rsidP="00147536">
                  <w:pPr>
                    <w:pStyle w:val="a7"/>
                    <w:rPr>
                      <w:rFonts w:ascii="Times New Roman" w:hAnsi="Times New Roman" w:cs="Times New Roman"/>
                      <w:sz w:val="24"/>
                      <w:szCs w:val="24"/>
                    </w:rPr>
                  </w:pPr>
                </w:p>
              </w:tc>
              <w:tc>
                <w:tcPr>
                  <w:tcW w:w="1301" w:type="dxa"/>
                </w:tcPr>
                <w:p w:rsidR="00F44D83" w:rsidRPr="00D13B34" w:rsidRDefault="00F44D83" w:rsidP="00147536">
                  <w:pPr>
                    <w:pStyle w:val="a7"/>
                    <w:rPr>
                      <w:rFonts w:ascii="Times New Roman" w:hAnsi="Times New Roman" w:cs="Times New Roman"/>
                      <w:sz w:val="24"/>
                      <w:szCs w:val="24"/>
                    </w:rPr>
                  </w:pPr>
                </w:p>
              </w:tc>
            </w:tr>
            <w:tr w:rsidR="00F44D83" w:rsidRPr="00D13B34" w:rsidTr="00B86625">
              <w:trPr>
                <w:trHeight w:val="2940"/>
              </w:trPr>
              <w:tc>
                <w:tcPr>
                  <w:tcW w:w="2013" w:type="dxa"/>
                </w:tcPr>
                <w:p w:rsidR="00F44D83" w:rsidRPr="00D13B34" w:rsidRDefault="00F44D83" w:rsidP="00147536">
                  <w:pPr>
                    <w:pStyle w:val="a7"/>
                    <w:rPr>
                      <w:rFonts w:ascii="Times New Roman" w:hAnsi="Times New Roman" w:cs="Times New Roman"/>
                      <w:sz w:val="24"/>
                      <w:szCs w:val="24"/>
                    </w:rPr>
                  </w:pPr>
                  <w:r>
                    <w:rPr>
                      <w:rFonts w:ascii="Times New Roman" w:hAnsi="Times New Roman" w:cs="Times New Roman"/>
                      <w:sz w:val="24"/>
                      <w:szCs w:val="24"/>
                    </w:rPr>
                    <w:t>Воспитатель</w:t>
                  </w:r>
                </w:p>
              </w:tc>
              <w:tc>
                <w:tcPr>
                  <w:tcW w:w="1306" w:type="dxa"/>
                </w:tcPr>
                <w:p w:rsidR="00F44D83" w:rsidRPr="00F44D83" w:rsidRDefault="00086132" w:rsidP="00147536">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362" w:type="dxa"/>
                </w:tcPr>
                <w:p w:rsidR="00F44D83" w:rsidRPr="009F5CEB" w:rsidRDefault="00F44D83" w:rsidP="00147536">
                  <w:pPr>
                    <w:pStyle w:val="a7"/>
                    <w:jc w:val="center"/>
                    <w:rPr>
                      <w:rFonts w:ascii="Times New Roman" w:hAnsi="Times New Roman" w:cs="Times New Roman"/>
                      <w:sz w:val="24"/>
                      <w:szCs w:val="24"/>
                      <w:lang w:val="kk-KZ"/>
                    </w:rPr>
                  </w:pPr>
                </w:p>
              </w:tc>
              <w:tc>
                <w:tcPr>
                  <w:tcW w:w="1560" w:type="dxa"/>
                </w:tcPr>
                <w:p w:rsidR="00F44D83" w:rsidRPr="009F5CEB" w:rsidRDefault="002046A8" w:rsidP="00147536">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tcPr>
                <w:p w:rsidR="00F44D83" w:rsidRPr="009F5CEB" w:rsidRDefault="00086132" w:rsidP="00147536">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390" w:type="dxa"/>
                </w:tcPr>
                <w:p w:rsidR="00F44D83" w:rsidRPr="00797A56" w:rsidRDefault="00F44D83" w:rsidP="00147536">
                  <w:pPr>
                    <w:pStyle w:val="a7"/>
                    <w:rPr>
                      <w:rFonts w:ascii="Times New Roman" w:hAnsi="Times New Roman" w:cs="Times New Roman"/>
                      <w:color w:val="000000"/>
                      <w:sz w:val="24"/>
                      <w:szCs w:val="24"/>
                    </w:rPr>
                  </w:pPr>
                  <w:r w:rsidRPr="00797A56">
                    <w:rPr>
                      <w:rFonts w:ascii="Times New Roman" w:hAnsi="Times New Roman" w:cs="Times New Roman"/>
                      <w:color w:val="000000"/>
                      <w:sz w:val="24"/>
                      <w:szCs w:val="24"/>
                    </w:rPr>
                    <w:t xml:space="preserve">ГККП «Петропавловский </w:t>
                  </w:r>
                  <w:proofErr w:type="gramStart"/>
                  <w:r w:rsidRPr="00797A56">
                    <w:rPr>
                      <w:rFonts w:ascii="Times New Roman" w:hAnsi="Times New Roman" w:cs="Times New Roman"/>
                      <w:color w:val="000000"/>
                      <w:sz w:val="24"/>
                      <w:szCs w:val="24"/>
                    </w:rPr>
                    <w:t>гуманитарный  колледж</w:t>
                  </w:r>
                  <w:proofErr w:type="gramEnd"/>
                  <w:r w:rsidRPr="00797A56">
                    <w:rPr>
                      <w:rFonts w:ascii="Times New Roman" w:hAnsi="Times New Roman" w:cs="Times New Roman"/>
                      <w:color w:val="000000"/>
                      <w:sz w:val="24"/>
                      <w:szCs w:val="24"/>
                    </w:rPr>
                    <w:t xml:space="preserve"> </w:t>
                  </w:r>
                  <w:proofErr w:type="spellStart"/>
                  <w:r w:rsidRPr="00797A56">
                    <w:rPr>
                      <w:rFonts w:ascii="Times New Roman" w:hAnsi="Times New Roman" w:cs="Times New Roman"/>
                      <w:color w:val="000000"/>
                      <w:sz w:val="24"/>
                      <w:szCs w:val="24"/>
                    </w:rPr>
                    <w:t>им.М</w:t>
                  </w:r>
                  <w:proofErr w:type="spellEnd"/>
                  <w:r w:rsidRPr="00797A56">
                    <w:rPr>
                      <w:rFonts w:ascii="Times New Roman" w:hAnsi="Times New Roman" w:cs="Times New Roman"/>
                      <w:color w:val="000000"/>
                      <w:sz w:val="24"/>
                      <w:szCs w:val="24"/>
                    </w:rPr>
                    <w:t xml:space="preserve"> Жумабаева» 2011</w:t>
                  </w:r>
                </w:p>
                <w:p w:rsidR="00F44D83" w:rsidRDefault="00F44D83" w:rsidP="00797A56">
                  <w:pPr>
                    <w:pStyle w:val="a7"/>
                    <w:rPr>
                      <w:rFonts w:ascii="Times New Roman" w:hAnsi="Times New Roman" w:cs="Times New Roman"/>
                      <w:color w:val="000000"/>
                      <w:sz w:val="28"/>
                      <w:szCs w:val="28"/>
                    </w:rPr>
                  </w:pPr>
                  <w:r w:rsidRPr="00797A56">
                    <w:rPr>
                      <w:rFonts w:ascii="Times New Roman" w:hAnsi="Times New Roman" w:cs="Times New Roman"/>
                      <w:color w:val="000000"/>
                      <w:sz w:val="24"/>
                      <w:szCs w:val="24"/>
                    </w:rPr>
                    <w:t>Профессиональное подготовка по специальности «Общее дошкольное воспитание и обучение»2019г</w:t>
                  </w:r>
                  <w:r>
                    <w:rPr>
                      <w:rFonts w:ascii="Times New Roman" w:hAnsi="Times New Roman" w:cs="Times New Roman"/>
                      <w:color w:val="000000"/>
                      <w:sz w:val="28"/>
                      <w:szCs w:val="28"/>
                    </w:rPr>
                    <w:t xml:space="preserve"> </w:t>
                  </w:r>
                </w:p>
                <w:p w:rsidR="00F44D83" w:rsidRDefault="00F44D83" w:rsidP="00797A56">
                  <w:pPr>
                    <w:rPr>
                      <w:rFonts w:ascii="Times New Roman" w:hAnsi="Times New Roman" w:cs="Times New Roman"/>
                      <w:bCs/>
                      <w:sz w:val="24"/>
                      <w:szCs w:val="24"/>
                    </w:rPr>
                  </w:pPr>
                  <w:r w:rsidRPr="00797A56">
                    <w:rPr>
                      <w:rFonts w:ascii="Times New Roman" w:hAnsi="Times New Roman" w:cs="Times New Roman"/>
                      <w:bCs/>
                      <w:sz w:val="24"/>
                      <w:szCs w:val="24"/>
                    </w:rPr>
                    <w:t xml:space="preserve">Дошкольное обучение и воспитание» в Институт переподготовки и повышение квалификации 2021г </w:t>
                  </w:r>
                </w:p>
                <w:p w:rsidR="00B86625" w:rsidRPr="00797A56" w:rsidRDefault="00B86625" w:rsidP="00797A56">
                  <w:pPr>
                    <w:rPr>
                      <w:rFonts w:ascii="Times New Roman" w:hAnsi="Times New Roman" w:cs="Times New Roman"/>
                      <w:sz w:val="24"/>
                      <w:szCs w:val="24"/>
                    </w:rPr>
                  </w:pPr>
                </w:p>
              </w:tc>
              <w:tc>
                <w:tcPr>
                  <w:tcW w:w="1549" w:type="dxa"/>
                </w:tcPr>
                <w:p w:rsidR="00F44D83" w:rsidRDefault="00F44D83" w:rsidP="00147536">
                  <w:pPr>
                    <w:pStyle w:val="a7"/>
                    <w:rPr>
                      <w:rFonts w:ascii="Times New Roman" w:hAnsi="Times New Roman" w:cs="Times New Roman"/>
                      <w:sz w:val="24"/>
                      <w:szCs w:val="24"/>
                    </w:rPr>
                  </w:pPr>
                </w:p>
                <w:p w:rsidR="00667B79" w:rsidRDefault="00667B79" w:rsidP="00147536">
                  <w:pPr>
                    <w:pStyle w:val="a7"/>
                    <w:rPr>
                      <w:rFonts w:ascii="Times New Roman" w:hAnsi="Times New Roman" w:cs="Times New Roman"/>
                      <w:sz w:val="24"/>
                      <w:szCs w:val="24"/>
                    </w:rPr>
                  </w:pPr>
                </w:p>
                <w:p w:rsidR="00667B79" w:rsidRDefault="00667B79" w:rsidP="00147536">
                  <w:pPr>
                    <w:pStyle w:val="a7"/>
                    <w:rPr>
                      <w:rFonts w:ascii="Times New Roman" w:hAnsi="Times New Roman" w:cs="Times New Roman"/>
                      <w:sz w:val="24"/>
                      <w:szCs w:val="24"/>
                    </w:rPr>
                  </w:pPr>
                </w:p>
                <w:p w:rsidR="00667B79" w:rsidRDefault="00667B79" w:rsidP="00147536">
                  <w:pPr>
                    <w:pStyle w:val="a7"/>
                    <w:rPr>
                      <w:rFonts w:ascii="Times New Roman" w:hAnsi="Times New Roman" w:cs="Times New Roman"/>
                      <w:sz w:val="24"/>
                      <w:szCs w:val="24"/>
                    </w:rPr>
                  </w:pPr>
                </w:p>
                <w:p w:rsidR="00667B79" w:rsidRPr="00D13B34" w:rsidRDefault="00667B79" w:rsidP="00147536">
                  <w:pPr>
                    <w:pStyle w:val="a7"/>
                    <w:rPr>
                      <w:rFonts w:ascii="Times New Roman" w:hAnsi="Times New Roman" w:cs="Times New Roman"/>
                      <w:sz w:val="24"/>
                      <w:szCs w:val="24"/>
                    </w:rPr>
                  </w:pPr>
                </w:p>
              </w:tc>
              <w:tc>
                <w:tcPr>
                  <w:tcW w:w="1301" w:type="dxa"/>
                </w:tcPr>
                <w:p w:rsidR="00F44D83" w:rsidRPr="00D13B34" w:rsidRDefault="00F44D83" w:rsidP="00147536">
                  <w:pPr>
                    <w:pStyle w:val="a7"/>
                    <w:rPr>
                      <w:rFonts w:ascii="Times New Roman" w:hAnsi="Times New Roman" w:cs="Times New Roman"/>
                      <w:sz w:val="24"/>
                      <w:szCs w:val="24"/>
                    </w:rPr>
                  </w:pPr>
                </w:p>
              </w:tc>
            </w:tr>
            <w:tr w:rsidR="00B86625" w:rsidRPr="00D13B34" w:rsidTr="00F44D83">
              <w:trPr>
                <w:trHeight w:val="615"/>
              </w:trPr>
              <w:tc>
                <w:tcPr>
                  <w:tcW w:w="2013" w:type="dxa"/>
                </w:tcPr>
                <w:p w:rsidR="00B86625" w:rsidRPr="00B86625" w:rsidRDefault="00B86625" w:rsidP="00147536">
                  <w:pPr>
                    <w:pStyle w:val="a7"/>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Преподаватель ИЗО </w:t>
                  </w:r>
                </w:p>
              </w:tc>
              <w:tc>
                <w:tcPr>
                  <w:tcW w:w="1306" w:type="dxa"/>
                </w:tcPr>
                <w:p w:rsidR="00B86625" w:rsidRDefault="006A7400" w:rsidP="00147536">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362" w:type="dxa"/>
                </w:tcPr>
                <w:p w:rsidR="00B86625" w:rsidRDefault="00B86625" w:rsidP="00147536">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60" w:type="dxa"/>
                </w:tcPr>
                <w:p w:rsidR="00B86625" w:rsidRPr="009F5CEB" w:rsidRDefault="00B86625" w:rsidP="00147536">
                  <w:pPr>
                    <w:pStyle w:val="a7"/>
                    <w:jc w:val="center"/>
                    <w:rPr>
                      <w:rFonts w:ascii="Times New Roman" w:hAnsi="Times New Roman" w:cs="Times New Roman"/>
                      <w:sz w:val="24"/>
                      <w:szCs w:val="24"/>
                      <w:lang w:val="kk-KZ"/>
                    </w:rPr>
                  </w:pPr>
                </w:p>
              </w:tc>
              <w:tc>
                <w:tcPr>
                  <w:tcW w:w="1305" w:type="dxa"/>
                </w:tcPr>
                <w:p w:rsidR="00B86625" w:rsidRDefault="00B86625" w:rsidP="00147536">
                  <w:pPr>
                    <w:pStyle w:val="a7"/>
                    <w:jc w:val="center"/>
                    <w:rPr>
                      <w:rFonts w:ascii="Times New Roman" w:hAnsi="Times New Roman" w:cs="Times New Roman"/>
                      <w:sz w:val="24"/>
                      <w:szCs w:val="24"/>
                      <w:lang w:val="kk-KZ"/>
                    </w:rPr>
                  </w:pPr>
                </w:p>
              </w:tc>
              <w:tc>
                <w:tcPr>
                  <w:tcW w:w="4390" w:type="dxa"/>
                </w:tcPr>
                <w:p w:rsidR="00B86625" w:rsidRPr="00797A56" w:rsidRDefault="00B86625" w:rsidP="00797A56">
                  <w:pPr>
                    <w:rPr>
                      <w:rFonts w:ascii="Times New Roman" w:hAnsi="Times New Roman" w:cs="Times New Roman"/>
                      <w:color w:val="000000"/>
                      <w:sz w:val="24"/>
                      <w:szCs w:val="24"/>
                    </w:rPr>
                  </w:pPr>
                </w:p>
              </w:tc>
              <w:tc>
                <w:tcPr>
                  <w:tcW w:w="1549" w:type="dxa"/>
                </w:tcPr>
                <w:p w:rsidR="00B86625" w:rsidRPr="00D13B34" w:rsidRDefault="00B86625" w:rsidP="00147536">
                  <w:pPr>
                    <w:pStyle w:val="a7"/>
                    <w:rPr>
                      <w:rFonts w:ascii="Times New Roman" w:hAnsi="Times New Roman" w:cs="Times New Roman"/>
                      <w:sz w:val="24"/>
                      <w:szCs w:val="24"/>
                    </w:rPr>
                  </w:pPr>
                </w:p>
              </w:tc>
              <w:tc>
                <w:tcPr>
                  <w:tcW w:w="1301" w:type="dxa"/>
                </w:tcPr>
                <w:p w:rsidR="00B86625" w:rsidRPr="00D13B34" w:rsidRDefault="00B86625" w:rsidP="00147536">
                  <w:pPr>
                    <w:pStyle w:val="a7"/>
                    <w:rPr>
                      <w:rFonts w:ascii="Times New Roman" w:hAnsi="Times New Roman" w:cs="Times New Roman"/>
                      <w:sz w:val="24"/>
                      <w:szCs w:val="24"/>
                    </w:rPr>
                  </w:pPr>
                </w:p>
              </w:tc>
            </w:tr>
            <w:tr w:rsidR="00F44D83" w:rsidRPr="00D13B34" w:rsidTr="00F44D83">
              <w:tc>
                <w:tcPr>
                  <w:tcW w:w="2013" w:type="dxa"/>
                </w:tcPr>
                <w:p w:rsidR="00F44D83" w:rsidRPr="002029F9" w:rsidRDefault="00F44D83" w:rsidP="00147536">
                  <w:pPr>
                    <w:pStyle w:val="a7"/>
                    <w:rPr>
                      <w:rFonts w:ascii="Times New Roman" w:hAnsi="Times New Roman" w:cs="Times New Roman"/>
                      <w:sz w:val="24"/>
                      <w:szCs w:val="24"/>
                      <w:lang w:val="kk-KZ"/>
                    </w:rPr>
                  </w:pPr>
                  <w:r>
                    <w:rPr>
                      <w:rFonts w:ascii="Times New Roman" w:hAnsi="Times New Roman" w:cs="Times New Roman"/>
                      <w:sz w:val="24"/>
                      <w:szCs w:val="24"/>
                      <w:lang w:val="kk-KZ"/>
                    </w:rPr>
                    <w:t>Преподаватель ИЗО</w:t>
                  </w:r>
                </w:p>
              </w:tc>
              <w:tc>
                <w:tcPr>
                  <w:tcW w:w="1306" w:type="dxa"/>
                </w:tcPr>
                <w:p w:rsidR="00F44D83" w:rsidRPr="002029F9" w:rsidRDefault="00F44D83" w:rsidP="00147536">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362" w:type="dxa"/>
                </w:tcPr>
                <w:p w:rsidR="00F44D83" w:rsidRPr="00F44D83" w:rsidRDefault="00F44D83" w:rsidP="00147536">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60" w:type="dxa"/>
                </w:tcPr>
                <w:p w:rsidR="00F44D83" w:rsidRPr="00D13B34" w:rsidRDefault="00F44D83" w:rsidP="00147536">
                  <w:pPr>
                    <w:pStyle w:val="a7"/>
                    <w:jc w:val="center"/>
                    <w:rPr>
                      <w:rFonts w:ascii="Times New Roman" w:hAnsi="Times New Roman" w:cs="Times New Roman"/>
                      <w:sz w:val="24"/>
                      <w:szCs w:val="24"/>
                    </w:rPr>
                  </w:pPr>
                </w:p>
              </w:tc>
              <w:tc>
                <w:tcPr>
                  <w:tcW w:w="1305" w:type="dxa"/>
                </w:tcPr>
                <w:p w:rsidR="00F44D83" w:rsidRPr="002029F9" w:rsidRDefault="00F44D83" w:rsidP="00147536">
                  <w:pPr>
                    <w:pStyle w:val="a7"/>
                    <w:jc w:val="center"/>
                    <w:rPr>
                      <w:rFonts w:ascii="Times New Roman" w:hAnsi="Times New Roman" w:cs="Times New Roman"/>
                      <w:sz w:val="24"/>
                      <w:szCs w:val="24"/>
                      <w:lang w:val="kk-KZ"/>
                    </w:rPr>
                  </w:pPr>
                </w:p>
              </w:tc>
              <w:tc>
                <w:tcPr>
                  <w:tcW w:w="4390" w:type="dxa"/>
                </w:tcPr>
                <w:p w:rsidR="00F44D83" w:rsidRPr="00D13B34" w:rsidRDefault="00F44D83" w:rsidP="00147536">
                  <w:pPr>
                    <w:pStyle w:val="a7"/>
                    <w:rPr>
                      <w:rFonts w:ascii="Times New Roman" w:hAnsi="Times New Roman" w:cs="Times New Roman"/>
                      <w:sz w:val="24"/>
                      <w:szCs w:val="24"/>
                    </w:rPr>
                  </w:pPr>
                </w:p>
              </w:tc>
              <w:tc>
                <w:tcPr>
                  <w:tcW w:w="1549" w:type="dxa"/>
                </w:tcPr>
                <w:p w:rsidR="00F44D83" w:rsidRPr="00D13B34" w:rsidRDefault="00F44D83" w:rsidP="00147536">
                  <w:pPr>
                    <w:pStyle w:val="a7"/>
                    <w:rPr>
                      <w:rFonts w:ascii="Times New Roman" w:hAnsi="Times New Roman" w:cs="Times New Roman"/>
                      <w:sz w:val="24"/>
                      <w:szCs w:val="24"/>
                    </w:rPr>
                  </w:pPr>
                </w:p>
              </w:tc>
              <w:tc>
                <w:tcPr>
                  <w:tcW w:w="1301" w:type="dxa"/>
                </w:tcPr>
                <w:p w:rsidR="00F44D83" w:rsidRPr="00D13B34" w:rsidRDefault="00F44D83" w:rsidP="00147536">
                  <w:pPr>
                    <w:pStyle w:val="a7"/>
                    <w:rPr>
                      <w:rFonts w:ascii="Times New Roman" w:hAnsi="Times New Roman" w:cs="Times New Roman"/>
                      <w:sz w:val="24"/>
                      <w:szCs w:val="24"/>
                    </w:rPr>
                  </w:pPr>
                </w:p>
              </w:tc>
            </w:tr>
            <w:tr w:rsidR="00F44D83" w:rsidRPr="00D13B34" w:rsidTr="00F44D83">
              <w:tc>
                <w:tcPr>
                  <w:tcW w:w="2013" w:type="dxa"/>
                </w:tcPr>
                <w:p w:rsidR="00F44D83" w:rsidRDefault="00F44D83" w:rsidP="00147536">
                  <w:pPr>
                    <w:pStyle w:val="a7"/>
                    <w:rPr>
                      <w:rFonts w:ascii="Times New Roman" w:hAnsi="Times New Roman" w:cs="Times New Roman"/>
                      <w:sz w:val="24"/>
                      <w:szCs w:val="24"/>
                    </w:rPr>
                  </w:pPr>
                  <w:r>
                    <w:rPr>
                      <w:rFonts w:ascii="Times New Roman" w:hAnsi="Times New Roman" w:cs="Times New Roman"/>
                      <w:sz w:val="24"/>
                      <w:szCs w:val="24"/>
                    </w:rPr>
                    <w:t>Преподаватель казахского языка</w:t>
                  </w:r>
                </w:p>
              </w:tc>
              <w:tc>
                <w:tcPr>
                  <w:tcW w:w="1306" w:type="dxa"/>
                </w:tcPr>
                <w:p w:rsidR="00F44D83" w:rsidRDefault="00667B79" w:rsidP="00147536">
                  <w:pPr>
                    <w:pStyle w:val="a7"/>
                    <w:rPr>
                      <w:rFonts w:ascii="Times New Roman" w:hAnsi="Times New Roman" w:cs="Times New Roman"/>
                      <w:sz w:val="24"/>
                      <w:szCs w:val="24"/>
                    </w:rPr>
                  </w:pPr>
                  <w:r>
                    <w:rPr>
                      <w:rFonts w:ascii="Times New Roman" w:hAnsi="Times New Roman" w:cs="Times New Roman"/>
                      <w:sz w:val="24"/>
                      <w:szCs w:val="24"/>
                    </w:rPr>
                    <w:t>0,5</w:t>
                  </w:r>
                </w:p>
              </w:tc>
              <w:tc>
                <w:tcPr>
                  <w:tcW w:w="1362" w:type="dxa"/>
                </w:tcPr>
                <w:p w:rsidR="00F44D83" w:rsidRDefault="00F44D83" w:rsidP="00147536">
                  <w:pPr>
                    <w:pStyle w:val="a7"/>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F44D83" w:rsidRPr="00D13B34" w:rsidRDefault="00F44D83" w:rsidP="00147536">
                  <w:pPr>
                    <w:pStyle w:val="a7"/>
                    <w:rPr>
                      <w:rFonts w:ascii="Times New Roman" w:hAnsi="Times New Roman" w:cs="Times New Roman"/>
                      <w:sz w:val="24"/>
                      <w:szCs w:val="24"/>
                    </w:rPr>
                  </w:pPr>
                </w:p>
              </w:tc>
              <w:tc>
                <w:tcPr>
                  <w:tcW w:w="1305" w:type="dxa"/>
                </w:tcPr>
                <w:p w:rsidR="00F44D83" w:rsidRDefault="00F44D83" w:rsidP="00147536">
                  <w:pPr>
                    <w:pStyle w:val="a7"/>
                    <w:rPr>
                      <w:rFonts w:ascii="Times New Roman" w:hAnsi="Times New Roman" w:cs="Times New Roman"/>
                      <w:sz w:val="24"/>
                      <w:szCs w:val="24"/>
                    </w:rPr>
                  </w:pPr>
                </w:p>
              </w:tc>
              <w:tc>
                <w:tcPr>
                  <w:tcW w:w="4390" w:type="dxa"/>
                </w:tcPr>
                <w:p w:rsidR="00F44D83" w:rsidRPr="00D13B34" w:rsidRDefault="00F44D83" w:rsidP="00147536">
                  <w:pPr>
                    <w:pStyle w:val="a7"/>
                    <w:rPr>
                      <w:rFonts w:ascii="Times New Roman" w:hAnsi="Times New Roman" w:cs="Times New Roman"/>
                      <w:sz w:val="24"/>
                      <w:szCs w:val="24"/>
                    </w:rPr>
                  </w:pPr>
                </w:p>
              </w:tc>
              <w:tc>
                <w:tcPr>
                  <w:tcW w:w="1549" w:type="dxa"/>
                </w:tcPr>
                <w:p w:rsidR="00F44D83" w:rsidRPr="00D13B34" w:rsidRDefault="00F44D83" w:rsidP="00147536">
                  <w:pPr>
                    <w:pStyle w:val="a7"/>
                    <w:rPr>
                      <w:rFonts w:ascii="Times New Roman" w:hAnsi="Times New Roman" w:cs="Times New Roman"/>
                      <w:sz w:val="24"/>
                      <w:szCs w:val="24"/>
                    </w:rPr>
                  </w:pPr>
                </w:p>
              </w:tc>
              <w:tc>
                <w:tcPr>
                  <w:tcW w:w="1301" w:type="dxa"/>
                </w:tcPr>
                <w:p w:rsidR="00F44D83" w:rsidRPr="00D13B34" w:rsidRDefault="00F44D83" w:rsidP="00147536">
                  <w:pPr>
                    <w:pStyle w:val="a7"/>
                    <w:rPr>
                      <w:rFonts w:ascii="Times New Roman" w:hAnsi="Times New Roman" w:cs="Times New Roman"/>
                      <w:sz w:val="24"/>
                      <w:szCs w:val="24"/>
                    </w:rPr>
                  </w:pPr>
                </w:p>
              </w:tc>
            </w:tr>
            <w:tr w:rsidR="00F44D83" w:rsidRPr="00D13B34" w:rsidTr="00F44D83">
              <w:tc>
                <w:tcPr>
                  <w:tcW w:w="2013" w:type="dxa"/>
                </w:tcPr>
                <w:p w:rsidR="00F44D83" w:rsidRDefault="00667B79" w:rsidP="00147536">
                  <w:pPr>
                    <w:pStyle w:val="a7"/>
                    <w:rPr>
                      <w:rFonts w:ascii="Times New Roman" w:hAnsi="Times New Roman" w:cs="Times New Roman"/>
                      <w:sz w:val="24"/>
                      <w:szCs w:val="24"/>
                    </w:rPr>
                  </w:pPr>
                  <w:r>
                    <w:rPr>
                      <w:rFonts w:ascii="Times New Roman" w:hAnsi="Times New Roman" w:cs="Times New Roman"/>
                      <w:sz w:val="24"/>
                      <w:szCs w:val="24"/>
                    </w:rPr>
                    <w:t xml:space="preserve">Преподаватель казахского языка </w:t>
                  </w:r>
                </w:p>
              </w:tc>
              <w:tc>
                <w:tcPr>
                  <w:tcW w:w="1306" w:type="dxa"/>
                </w:tcPr>
                <w:p w:rsidR="00F44D83" w:rsidRDefault="00F44D83" w:rsidP="00147536">
                  <w:pPr>
                    <w:pStyle w:val="a7"/>
                    <w:rPr>
                      <w:rFonts w:ascii="Times New Roman" w:hAnsi="Times New Roman" w:cs="Times New Roman"/>
                      <w:sz w:val="24"/>
                      <w:szCs w:val="24"/>
                    </w:rPr>
                  </w:pPr>
                  <w:r>
                    <w:rPr>
                      <w:rFonts w:ascii="Times New Roman" w:hAnsi="Times New Roman" w:cs="Times New Roman"/>
                      <w:sz w:val="24"/>
                      <w:szCs w:val="24"/>
                    </w:rPr>
                    <w:t xml:space="preserve"> 0,5</w:t>
                  </w:r>
                </w:p>
              </w:tc>
              <w:tc>
                <w:tcPr>
                  <w:tcW w:w="1362" w:type="dxa"/>
                </w:tcPr>
                <w:p w:rsidR="00F44D83" w:rsidRPr="00D13B34" w:rsidRDefault="00F44D83" w:rsidP="00147536">
                  <w:pPr>
                    <w:pStyle w:val="a7"/>
                    <w:rPr>
                      <w:rFonts w:ascii="Times New Roman" w:hAnsi="Times New Roman" w:cs="Times New Roman"/>
                      <w:sz w:val="24"/>
                      <w:szCs w:val="24"/>
                    </w:rPr>
                  </w:pPr>
                </w:p>
              </w:tc>
              <w:tc>
                <w:tcPr>
                  <w:tcW w:w="1560" w:type="dxa"/>
                </w:tcPr>
                <w:p w:rsidR="00F44D83" w:rsidRPr="00D13B34" w:rsidRDefault="00F44D83" w:rsidP="00147536">
                  <w:pPr>
                    <w:pStyle w:val="a7"/>
                    <w:rPr>
                      <w:rFonts w:ascii="Times New Roman" w:hAnsi="Times New Roman" w:cs="Times New Roman"/>
                      <w:sz w:val="24"/>
                      <w:szCs w:val="24"/>
                    </w:rPr>
                  </w:pPr>
                </w:p>
              </w:tc>
              <w:tc>
                <w:tcPr>
                  <w:tcW w:w="1305" w:type="dxa"/>
                </w:tcPr>
                <w:p w:rsidR="00F44D83" w:rsidRPr="00D13B34" w:rsidRDefault="00F44D83" w:rsidP="00147536">
                  <w:pPr>
                    <w:pStyle w:val="a7"/>
                    <w:rPr>
                      <w:rFonts w:ascii="Times New Roman" w:hAnsi="Times New Roman" w:cs="Times New Roman"/>
                      <w:sz w:val="24"/>
                      <w:szCs w:val="24"/>
                    </w:rPr>
                  </w:pPr>
                  <w:r>
                    <w:rPr>
                      <w:rFonts w:ascii="Times New Roman" w:hAnsi="Times New Roman" w:cs="Times New Roman"/>
                      <w:sz w:val="24"/>
                      <w:szCs w:val="24"/>
                    </w:rPr>
                    <w:t>1</w:t>
                  </w:r>
                </w:p>
              </w:tc>
              <w:tc>
                <w:tcPr>
                  <w:tcW w:w="4390" w:type="dxa"/>
                </w:tcPr>
                <w:p w:rsidR="00F44D83" w:rsidRPr="00D13B34" w:rsidRDefault="00F44D83" w:rsidP="00147536">
                  <w:pPr>
                    <w:pStyle w:val="a7"/>
                    <w:rPr>
                      <w:rFonts w:ascii="Times New Roman" w:hAnsi="Times New Roman" w:cs="Times New Roman"/>
                      <w:sz w:val="24"/>
                      <w:szCs w:val="24"/>
                    </w:rPr>
                  </w:pPr>
                </w:p>
              </w:tc>
              <w:tc>
                <w:tcPr>
                  <w:tcW w:w="1549" w:type="dxa"/>
                </w:tcPr>
                <w:p w:rsidR="00F44D83" w:rsidRPr="00D13B34" w:rsidRDefault="00F44D83" w:rsidP="00147536">
                  <w:pPr>
                    <w:pStyle w:val="a7"/>
                    <w:rPr>
                      <w:rFonts w:ascii="Times New Roman" w:hAnsi="Times New Roman" w:cs="Times New Roman"/>
                      <w:sz w:val="24"/>
                      <w:szCs w:val="24"/>
                    </w:rPr>
                  </w:pPr>
                </w:p>
              </w:tc>
              <w:tc>
                <w:tcPr>
                  <w:tcW w:w="1301" w:type="dxa"/>
                </w:tcPr>
                <w:p w:rsidR="00F44D83" w:rsidRPr="00D13B34" w:rsidRDefault="00F44D83" w:rsidP="00147536">
                  <w:pPr>
                    <w:pStyle w:val="a7"/>
                    <w:rPr>
                      <w:rFonts w:ascii="Times New Roman" w:hAnsi="Times New Roman" w:cs="Times New Roman"/>
                      <w:sz w:val="24"/>
                      <w:szCs w:val="24"/>
                    </w:rPr>
                  </w:pPr>
                </w:p>
              </w:tc>
            </w:tr>
          </w:tbl>
          <w:p w:rsidR="00AC2B7C" w:rsidRDefault="00AC2B7C" w:rsidP="00147536">
            <w:pPr>
              <w:jc w:val="both"/>
              <w:rPr>
                <w:rFonts w:ascii="Times New Roman" w:hAnsi="Times New Roman"/>
                <w:b/>
                <w:noProof/>
                <w:sz w:val="28"/>
                <w:szCs w:val="28"/>
              </w:rPr>
            </w:pPr>
          </w:p>
          <w:p w:rsidR="00AE741E" w:rsidRDefault="00F44D83" w:rsidP="00147536">
            <w:pPr>
              <w:jc w:val="both"/>
              <w:rPr>
                <w:rFonts w:ascii="Times New Roman" w:hAnsi="Times New Roman"/>
                <w:b/>
                <w:noProof/>
                <w:sz w:val="28"/>
                <w:szCs w:val="28"/>
              </w:rPr>
            </w:pPr>
            <w:r>
              <w:rPr>
                <w:rFonts w:ascii="Times New Roman" w:hAnsi="Times New Roman"/>
                <w:b/>
                <w:noProof/>
                <w:sz w:val="28"/>
                <w:szCs w:val="28"/>
              </w:rPr>
              <w:t xml:space="preserve">Сведения о прохождении аттестации руководителей государственной организации </w:t>
            </w:r>
            <w:r w:rsidR="00AB51A7">
              <w:rPr>
                <w:rFonts w:ascii="Times New Roman" w:hAnsi="Times New Roman"/>
                <w:b/>
                <w:noProof/>
                <w:sz w:val="28"/>
                <w:szCs w:val="28"/>
              </w:rPr>
              <w:t>образования один раз в три год</w:t>
            </w:r>
          </w:p>
          <w:p w:rsidR="00F44D83" w:rsidRPr="00AB51A7" w:rsidRDefault="00AB51A7" w:rsidP="00147536">
            <w:pPr>
              <w:jc w:val="both"/>
              <w:rPr>
                <w:rFonts w:ascii="Times New Roman" w:hAnsi="Times New Roman"/>
                <w:noProof/>
                <w:sz w:val="28"/>
                <w:szCs w:val="28"/>
              </w:rPr>
            </w:pPr>
            <w:r w:rsidRPr="00AB51A7">
              <w:rPr>
                <w:rFonts w:ascii="Times New Roman" w:hAnsi="Times New Roman"/>
                <w:noProof/>
                <w:sz w:val="28"/>
                <w:szCs w:val="28"/>
              </w:rPr>
              <w:t>1.22.06.2019год , приказ №81-1</w:t>
            </w:r>
            <w:r w:rsidR="004E2A27">
              <w:rPr>
                <w:rFonts w:ascii="Times New Roman" w:hAnsi="Times New Roman"/>
                <w:noProof/>
                <w:sz w:val="28"/>
                <w:szCs w:val="28"/>
              </w:rPr>
              <w:t xml:space="preserve"> КГУ « Отдел образования акимата района Шал акына Северо Казахстанской области , </w:t>
            </w:r>
            <w:r w:rsidRPr="00AB51A7">
              <w:rPr>
                <w:rFonts w:ascii="Times New Roman" w:hAnsi="Times New Roman"/>
                <w:noProof/>
                <w:sz w:val="28"/>
                <w:szCs w:val="28"/>
              </w:rPr>
              <w:t xml:space="preserve"> </w:t>
            </w:r>
            <w:r w:rsidR="00F44D83" w:rsidRPr="00AB51A7">
              <w:rPr>
                <w:rFonts w:ascii="Times New Roman" w:hAnsi="Times New Roman"/>
                <w:noProof/>
                <w:sz w:val="28"/>
                <w:szCs w:val="28"/>
              </w:rPr>
              <w:t>присвоена вторая кваликационная категория воспита</w:t>
            </w:r>
            <w:r w:rsidRPr="00AB51A7">
              <w:rPr>
                <w:rFonts w:ascii="Times New Roman" w:hAnsi="Times New Roman"/>
                <w:noProof/>
                <w:sz w:val="28"/>
                <w:szCs w:val="28"/>
              </w:rPr>
              <w:t>теля, удостоверение № 97</w:t>
            </w:r>
          </w:p>
          <w:p w:rsidR="00AB51A7" w:rsidRPr="00AB51A7" w:rsidRDefault="00AB51A7" w:rsidP="00AB51A7">
            <w:pPr>
              <w:spacing w:after="0"/>
              <w:jc w:val="both"/>
              <w:rPr>
                <w:rFonts w:ascii="Times New Roman" w:hAnsi="Times New Roman"/>
                <w:noProof/>
                <w:sz w:val="28"/>
                <w:szCs w:val="28"/>
              </w:rPr>
            </w:pPr>
            <w:r w:rsidRPr="00AB51A7">
              <w:rPr>
                <w:rFonts w:ascii="Times New Roman" w:hAnsi="Times New Roman"/>
                <w:noProof/>
                <w:sz w:val="28"/>
                <w:szCs w:val="28"/>
              </w:rPr>
              <w:t>2.22.06.2019год , приказ №81-1</w:t>
            </w:r>
            <w:r w:rsidR="004E2A27">
              <w:rPr>
                <w:rFonts w:ascii="Times New Roman" w:hAnsi="Times New Roman"/>
                <w:noProof/>
                <w:sz w:val="28"/>
                <w:szCs w:val="28"/>
              </w:rPr>
              <w:t xml:space="preserve"> КГУ «Отдел образования акимата района Шал акына Северо Казахстанской области</w:t>
            </w:r>
            <w:r w:rsidRPr="00AB51A7">
              <w:rPr>
                <w:rFonts w:ascii="Times New Roman" w:hAnsi="Times New Roman"/>
                <w:noProof/>
                <w:sz w:val="28"/>
                <w:szCs w:val="28"/>
              </w:rPr>
              <w:t xml:space="preserve"> ,присвоена вторая кваликационная категория воспитателя, удостоверение № 97</w:t>
            </w:r>
          </w:p>
          <w:p w:rsidR="00AB51A7" w:rsidRPr="00AB51A7" w:rsidRDefault="004E2A27" w:rsidP="00AB51A7">
            <w:pPr>
              <w:spacing w:after="0"/>
              <w:jc w:val="both"/>
              <w:rPr>
                <w:rFonts w:ascii="Times New Roman" w:hAnsi="Times New Roman"/>
                <w:noProof/>
                <w:sz w:val="28"/>
                <w:szCs w:val="28"/>
              </w:rPr>
            </w:pPr>
            <w:r>
              <w:rPr>
                <w:rFonts w:ascii="Times New Roman" w:hAnsi="Times New Roman"/>
                <w:noProof/>
                <w:sz w:val="28"/>
                <w:szCs w:val="28"/>
              </w:rPr>
              <w:t>3.30.06.2020год ,</w:t>
            </w:r>
            <w:r w:rsidR="00AB51A7" w:rsidRPr="00AB51A7">
              <w:rPr>
                <w:rFonts w:ascii="Times New Roman" w:hAnsi="Times New Roman"/>
                <w:noProof/>
                <w:sz w:val="28"/>
                <w:szCs w:val="28"/>
              </w:rPr>
              <w:t>приказ №30</w:t>
            </w:r>
            <w:r>
              <w:rPr>
                <w:rFonts w:ascii="Times New Roman" w:hAnsi="Times New Roman"/>
                <w:noProof/>
                <w:sz w:val="28"/>
                <w:szCs w:val="28"/>
              </w:rPr>
              <w:t xml:space="preserve"> КГУ« Отдел образования акимата района Шал акына Северо Казахстанской области, </w:t>
            </w:r>
            <w:r w:rsidR="00AB51A7" w:rsidRPr="00AB51A7">
              <w:rPr>
                <w:rFonts w:ascii="Times New Roman" w:hAnsi="Times New Roman"/>
                <w:noProof/>
                <w:sz w:val="28"/>
                <w:szCs w:val="28"/>
              </w:rPr>
              <w:t>присвоена вторая кваликационная категория воспитателя, удостоверение № 106</w:t>
            </w:r>
          </w:p>
          <w:p w:rsidR="00AB51A7" w:rsidRPr="00464811" w:rsidRDefault="00AB51A7" w:rsidP="00147536">
            <w:pPr>
              <w:jc w:val="both"/>
              <w:rPr>
                <w:rFonts w:ascii="Times New Roman" w:hAnsi="Times New Roman"/>
                <w:noProof/>
                <w:sz w:val="28"/>
                <w:szCs w:val="28"/>
              </w:rPr>
            </w:pPr>
            <w:r w:rsidRPr="00464811">
              <w:rPr>
                <w:rFonts w:ascii="Times New Roman" w:hAnsi="Times New Roman"/>
                <w:noProof/>
                <w:sz w:val="28"/>
                <w:szCs w:val="28"/>
              </w:rPr>
              <w:t>4. 15.05.2016год, приказ № 113</w:t>
            </w:r>
            <w:r w:rsidR="004E2A27">
              <w:rPr>
                <w:rFonts w:ascii="Times New Roman" w:hAnsi="Times New Roman"/>
                <w:noProof/>
                <w:sz w:val="28"/>
                <w:szCs w:val="28"/>
              </w:rPr>
              <w:t xml:space="preserve"> КГУ « Отдел образования акимата района Шал акына Северо Казахстанской области,  </w:t>
            </w:r>
            <w:r w:rsidRPr="00464811">
              <w:rPr>
                <w:rFonts w:ascii="Times New Roman" w:hAnsi="Times New Roman"/>
                <w:noProof/>
                <w:sz w:val="28"/>
                <w:szCs w:val="28"/>
              </w:rPr>
              <w:t xml:space="preserve">присвоена высшая квалификационная </w:t>
            </w:r>
            <w:r w:rsidR="00464811" w:rsidRPr="00464811">
              <w:rPr>
                <w:rFonts w:ascii="Times New Roman" w:hAnsi="Times New Roman"/>
                <w:noProof/>
                <w:sz w:val="28"/>
                <w:szCs w:val="28"/>
              </w:rPr>
              <w:t xml:space="preserve">категория воспитателя, удостоверение № </w:t>
            </w:r>
            <w:r w:rsidRPr="00464811">
              <w:rPr>
                <w:rFonts w:ascii="Times New Roman" w:hAnsi="Times New Roman"/>
                <w:noProof/>
                <w:sz w:val="28"/>
                <w:szCs w:val="28"/>
              </w:rPr>
              <w:t>1</w:t>
            </w:r>
          </w:p>
          <w:p w:rsidR="004E2A27" w:rsidRDefault="00667B79" w:rsidP="004E2A27">
            <w:pPr>
              <w:jc w:val="both"/>
              <w:rPr>
                <w:rFonts w:ascii="Times New Roman" w:hAnsi="Times New Roman"/>
                <w:noProof/>
                <w:sz w:val="28"/>
                <w:szCs w:val="28"/>
              </w:rPr>
            </w:pPr>
            <w:r>
              <w:rPr>
                <w:rFonts w:ascii="Times New Roman" w:hAnsi="Times New Roman"/>
                <w:noProof/>
                <w:sz w:val="28"/>
                <w:szCs w:val="28"/>
              </w:rPr>
              <w:t>5</w:t>
            </w:r>
            <w:r w:rsidR="004E2A27">
              <w:rPr>
                <w:rFonts w:ascii="Times New Roman" w:hAnsi="Times New Roman"/>
                <w:noProof/>
                <w:sz w:val="28"/>
                <w:szCs w:val="28"/>
              </w:rPr>
              <w:t>. 21.06.2019 год, приказ № 285</w:t>
            </w:r>
            <w:r w:rsidR="004E2A27" w:rsidRPr="00464811">
              <w:rPr>
                <w:rFonts w:ascii="Times New Roman" w:hAnsi="Times New Roman"/>
                <w:noProof/>
                <w:sz w:val="28"/>
                <w:szCs w:val="28"/>
              </w:rPr>
              <w:t xml:space="preserve">  </w:t>
            </w:r>
            <w:r w:rsidR="004E2A27">
              <w:rPr>
                <w:rFonts w:ascii="Times New Roman" w:hAnsi="Times New Roman"/>
                <w:noProof/>
                <w:sz w:val="28"/>
                <w:szCs w:val="28"/>
              </w:rPr>
              <w:t xml:space="preserve">КГУ « Отдел образования акимата района Шал акына Северо Казахстанской области,присвоена  первая </w:t>
            </w:r>
            <w:r w:rsidR="004E2A27" w:rsidRPr="00464811">
              <w:rPr>
                <w:rFonts w:ascii="Times New Roman" w:hAnsi="Times New Roman"/>
                <w:noProof/>
                <w:sz w:val="28"/>
                <w:szCs w:val="28"/>
              </w:rPr>
              <w:t>квалификационная категория</w:t>
            </w:r>
            <w:r w:rsidR="004E2A27">
              <w:rPr>
                <w:rFonts w:ascii="Times New Roman" w:hAnsi="Times New Roman"/>
                <w:noProof/>
                <w:sz w:val="28"/>
                <w:szCs w:val="28"/>
              </w:rPr>
              <w:t xml:space="preserve"> , удостоверение № 93</w:t>
            </w:r>
          </w:p>
          <w:p w:rsidR="00667B79" w:rsidRPr="00664F53" w:rsidRDefault="00667B79" w:rsidP="004E2A27">
            <w:pPr>
              <w:jc w:val="both"/>
              <w:rPr>
                <w:rFonts w:ascii="Times New Roman" w:hAnsi="Times New Roman"/>
                <w:noProof/>
                <w:color w:val="FF0000"/>
                <w:sz w:val="28"/>
                <w:szCs w:val="28"/>
              </w:rPr>
            </w:pPr>
          </w:p>
          <w:p w:rsidR="004E2A27" w:rsidRPr="00A60960" w:rsidRDefault="004E2A27" w:rsidP="00147536">
            <w:pPr>
              <w:jc w:val="both"/>
              <w:rPr>
                <w:rFonts w:ascii="Times New Roman" w:hAnsi="Times New Roman"/>
                <w:noProof/>
                <w:sz w:val="28"/>
                <w:szCs w:val="28"/>
              </w:rPr>
            </w:pPr>
          </w:p>
          <w:p w:rsidR="00664F53" w:rsidRDefault="00F44D83" w:rsidP="00147536">
            <w:pPr>
              <w:jc w:val="both"/>
              <w:rPr>
                <w:rFonts w:ascii="Times New Roman" w:hAnsi="Times New Roman"/>
                <w:b/>
                <w:noProof/>
                <w:sz w:val="28"/>
                <w:szCs w:val="28"/>
              </w:rPr>
            </w:pPr>
            <w:r>
              <w:rPr>
                <w:rFonts w:ascii="Times New Roman" w:hAnsi="Times New Roman"/>
                <w:b/>
                <w:noProof/>
                <w:sz w:val="28"/>
                <w:szCs w:val="28"/>
              </w:rPr>
              <w:t>Сведения о повышении/подтверждении уровня квалификационной категории педагогами</w:t>
            </w:r>
            <w:r w:rsidR="00A60960">
              <w:rPr>
                <w:rFonts w:ascii="Times New Roman" w:hAnsi="Times New Roman"/>
                <w:b/>
                <w:noProof/>
                <w:sz w:val="28"/>
                <w:szCs w:val="28"/>
              </w:rPr>
              <w:t xml:space="preserve"> не реже одного раза в пять лет</w:t>
            </w:r>
          </w:p>
          <w:tbl>
            <w:tblPr>
              <w:tblStyle w:val="a3"/>
              <w:tblW w:w="14786" w:type="dxa"/>
              <w:tblLayout w:type="fixed"/>
              <w:tblLook w:val="04A0" w:firstRow="1" w:lastRow="0" w:firstColumn="1" w:lastColumn="0" w:noHBand="0" w:noVBand="1"/>
            </w:tblPr>
            <w:tblGrid>
              <w:gridCol w:w="3085"/>
              <w:gridCol w:w="1134"/>
              <w:gridCol w:w="1276"/>
              <w:gridCol w:w="1276"/>
              <w:gridCol w:w="1134"/>
              <w:gridCol w:w="1134"/>
              <w:gridCol w:w="1134"/>
              <w:gridCol w:w="1134"/>
              <w:gridCol w:w="1134"/>
              <w:gridCol w:w="1134"/>
              <w:gridCol w:w="1211"/>
            </w:tblGrid>
            <w:tr w:rsidR="00664F53" w:rsidTr="0051401F">
              <w:tc>
                <w:tcPr>
                  <w:tcW w:w="3085" w:type="dxa"/>
                </w:tcPr>
                <w:p w:rsidR="00664F53" w:rsidRPr="00AC3973" w:rsidRDefault="00664F53" w:rsidP="00664F53">
                  <w:pPr>
                    <w:jc w:val="center"/>
                    <w:rPr>
                      <w:rFonts w:ascii="Times New Roman" w:hAnsi="Times New Roman" w:cs="Times New Roman"/>
                      <w:b/>
                      <w:sz w:val="28"/>
                      <w:szCs w:val="28"/>
                    </w:rPr>
                  </w:pPr>
                  <w:r>
                    <w:rPr>
                      <w:rFonts w:ascii="Times New Roman" w:hAnsi="Times New Roman" w:cs="Times New Roman"/>
                      <w:b/>
                      <w:sz w:val="28"/>
                      <w:szCs w:val="28"/>
                    </w:rPr>
                    <w:t>категория</w:t>
                  </w:r>
                </w:p>
              </w:tc>
              <w:tc>
                <w:tcPr>
                  <w:tcW w:w="1134" w:type="dxa"/>
                </w:tcPr>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t>2016</w:t>
                  </w:r>
                </w:p>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год</w:t>
                  </w:r>
                </w:p>
              </w:tc>
              <w:tc>
                <w:tcPr>
                  <w:tcW w:w="1276" w:type="dxa"/>
                </w:tcPr>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2017</w:t>
                  </w:r>
                </w:p>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год</w:t>
                  </w:r>
                </w:p>
              </w:tc>
              <w:tc>
                <w:tcPr>
                  <w:tcW w:w="1276" w:type="dxa"/>
                </w:tcPr>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2018</w:t>
                  </w:r>
                </w:p>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год</w:t>
                  </w:r>
                </w:p>
              </w:tc>
              <w:tc>
                <w:tcPr>
                  <w:tcW w:w="1134" w:type="dxa"/>
                </w:tcPr>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2019</w:t>
                  </w:r>
                </w:p>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год</w:t>
                  </w:r>
                </w:p>
              </w:tc>
              <w:tc>
                <w:tcPr>
                  <w:tcW w:w="1134" w:type="dxa"/>
                </w:tcPr>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2020</w:t>
                  </w:r>
                </w:p>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год</w:t>
                  </w:r>
                </w:p>
              </w:tc>
              <w:tc>
                <w:tcPr>
                  <w:tcW w:w="1134" w:type="dxa"/>
                </w:tcPr>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2021</w:t>
                  </w:r>
                </w:p>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год</w:t>
                  </w:r>
                </w:p>
              </w:tc>
              <w:tc>
                <w:tcPr>
                  <w:tcW w:w="1134" w:type="dxa"/>
                </w:tcPr>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2022</w:t>
                  </w:r>
                </w:p>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год</w:t>
                  </w:r>
                </w:p>
              </w:tc>
              <w:tc>
                <w:tcPr>
                  <w:tcW w:w="1134" w:type="dxa"/>
                </w:tcPr>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2023</w:t>
                  </w:r>
                </w:p>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год</w:t>
                  </w:r>
                </w:p>
              </w:tc>
              <w:tc>
                <w:tcPr>
                  <w:tcW w:w="1134" w:type="dxa"/>
                </w:tcPr>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2024</w:t>
                  </w:r>
                </w:p>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год</w:t>
                  </w:r>
                </w:p>
              </w:tc>
              <w:tc>
                <w:tcPr>
                  <w:tcW w:w="1211" w:type="dxa"/>
                </w:tcPr>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2025</w:t>
                  </w:r>
                </w:p>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год</w:t>
                  </w:r>
                </w:p>
              </w:tc>
            </w:tr>
            <w:tr w:rsidR="00664F53" w:rsidTr="0051401F">
              <w:tc>
                <w:tcPr>
                  <w:tcW w:w="3085" w:type="dxa"/>
                </w:tcPr>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lastRenderedPageBreak/>
                    <w:t>Педагог-мастер</w:t>
                  </w:r>
                </w:p>
              </w:tc>
              <w:tc>
                <w:tcPr>
                  <w:tcW w:w="1134" w:type="dxa"/>
                </w:tcPr>
                <w:p w:rsidR="00664F53" w:rsidRDefault="00664F53" w:rsidP="00664F53">
                  <w:pPr>
                    <w:jc w:val="center"/>
                    <w:rPr>
                      <w:rFonts w:ascii="Times New Roman" w:hAnsi="Times New Roman" w:cs="Times New Roman"/>
                      <w:sz w:val="28"/>
                      <w:szCs w:val="28"/>
                    </w:rPr>
                  </w:pPr>
                </w:p>
              </w:tc>
              <w:tc>
                <w:tcPr>
                  <w:tcW w:w="1276" w:type="dxa"/>
                </w:tcPr>
                <w:p w:rsidR="00664F53" w:rsidRDefault="00664F53" w:rsidP="00664F53">
                  <w:pPr>
                    <w:jc w:val="center"/>
                    <w:rPr>
                      <w:rFonts w:ascii="Times New Roman" w:hAnsi="Times New Roman" w:cs="Times New Roman"/>
                      <w:sz w:val="28"/>
                      <w:szCs w:val="28"/>
                    </w:rPr>
                  </w:pPr>
                </w:p>
              </w:tc>
              <w:tc>
                <w:tcPr>
                  <w:tcW w:w="1276" w:type="dxa"/>
                </w:tcPr>
                <w:p w:rsidR="00664F53" w:rsidRDefault="00664F53" w:rsidP="00664F53">
                  <w:pPr>
                    <w:jc w:val="center"/>
                    <w:rPr>
                      <w:rFonts w:ascii="Times New Roman" w:hAnsi="Times New Roman" w:cs="Times New Roman"/>
                      <w:sz w:val="28"/>
                      <w:szCs w:val="28"/>
                    </w:rPr>
                  </w:pPr>
                </w:p>
              </w:tc>
              <w:tc>
                <w:tcPr>
                  <w:tcW w:w="1134" w:type="dxa"/>
                </w:tcPr>
                <w:p w:rsidR="00664F53" w:rsidRDefault="00664F53" w:rsidP="00664F53">
                  <w:pPr>
                    <w:jc w:val="center"/>
                    <w:rPr>
                      <w:rFonts w:ascii="Times New Roman" w:hAnsi="Times New Roman" w:cs="Times New Roman"/>
                      <w:sz w:val="28"/>
                      <w:szCs w:val="28"/>
                    </w:rPr>
                  </w:pPr>
                </w:p>
              </w:tc>
              <w:tc>
                <w:tcPr>
                  <w:tcW w:w="1134" w:type="dxa"/>
                </w:tcPr>
                <w:p w:rsidR="00664F53" w:rsidRDefault="00664F53" w:rsidP="00664F53">
                  <w:pPr>
                    <w:jc w:val="center"/>
                    <w:rPr>
                      <w:rFonts w:ascii="Times New Roman" w:hAnsi="Times New Roman" w:cs="Times New Roman"/>
                      <w:sz w:val="28"/>
                      <w:szCs w:val="28"/>
                    </w:rPr>
                  </w:pPr>
                </w:p>
              </w:tc>
              <w:tc>
                <w:tcPr>
                  <w:tcW w:w="1134" w:type="dxa"/>
                </w:tcPr>
                <w:p w:rsidR="00664F53" w:rsidRDefault="00664F53" w:rsidP="00664F53">
                  <w:pPr>
                    <w:jc w:val="center"/>
                    <w:rPr>
                      <w:rFonts w:ascii="Times New Roman" w:hAnsi="Times New Roman" w:cs="Times New Roman"/>
                      <w:sz w:val="28"/>
                      <w:szCs w:val="28"/>
                    </w:rPr>
                  </w:pPr>
                </w:p>
              </w:tc>
              <w:tc>
                <w:tcPr>
                  <w:tcW w:w="1134" w:type="dxa"/>
                </w:tcPr>
                <w:p w:rsidR="00664F53" w:rsidRDefault="00664F53" w:rsidP="00664F53">
                  <w:pPr>
                    <w:jc w:val="center"/>
                    <w:rPr>
                      <w:rFonts w:ascii="Times New Roman" w:hAnsi="Times New Roman" w:cs="Times New Roman"/>
                      <w:sz w:val="28"/>
                      <w:szCs w:val="28"/>
                    </w:rPr>
                  </w:pPr>
                </w:p>
              </w:tc>
              <w:tc>
                <w:tcPr>
                  <w:tcW w:w="1134" w:type="dxa"/>
                </w:tcPr>
                <w:p w:rsidR="00664F53" w:rsidRDefault="00664F53" w:rsidP="00664F53">
                  <w:pPr>
                    <w:jc w:val="center"/>
                    <w:rPr>
                      <w:rFonts w:ascii="Times New Roman" w:hAnsi="Times New Roman" w:cs="Times New Roman"/>
                      <w:sz w:val="28"/>
                      <w:szCs w:val="28"/>
                    </w:rPr>
                  </w:pPr>
                </w:p>
              </w:tc>
              <w:tc>
                <w:tcPr>
                  <w:tcW w:w="1134" w:type="dxa"/>
                </w:tcPr>
                <w:p w:rsidR="00664F53" w:rsidRDefault="00664F53" w:rsidP="00664F53">
                  <w:pPr>
                    <w:jc w:val="center"/>
                    <w:rPr>
                      <w:rFonts w:ascii="Times New Roman" w:hAnsi="Times New Roman" w:cs="Times New Roman"/>
                      <w:sz w:val="28"/>
                      <w:szCs w:val="28"/>
                    </w:rPr>
                  </w:pPr>
                </w:p>
              </w:tc>
              <w:tc>
                <w:tcPr>
                  <w:tcW w:w="1211" w:type="dxa"/>
                </w:tcPr>
                <w:p w:rsidR="00664F53" w:rsidRDefault="00664F53" w:rsidP="00664F53">
                  <w:pPr>
                    <w:jc w:val="center"/>
                    <w:rPr>
                      <w:rFonts w:ascii="Times New Roman" w:hAnsi="Times New Roman" w:cs="Times New Roman"/>
                      <w:sz w:val="28"/>
                      <w:szCs w:val="28"/>
                    </w:rPr>
                  </w:pPr>
                </w:p>
              </w:tc>
            </w:tr>
            <w:tr w:rsidR="00664F53" w:rsidTr="0051401F">
              <w:tc>
                <w:tcPr>
                  <w:tcW w:w="3085" w:type="dxa"/>
                </w:tcPr>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t>Педагог- исследователь</w:t>
                  </w:r>
                </w:p>
              </w:tc>
              <w:tc>
                <w:tcPr>
                  <w:tcW w:w="1134" w:type="dxa"/>
                </w:tcPr>
                <w:p w:rsidR="00664F53" w:rsidRDefault="00664F53" w:rsidP="00664F53">
                  <w:pPr>
                    <w:jc w:val="center"/>
                    <w:rPr>
                      <w:rFonts w:ascii="Times New Roman" w:hAnsi="Times New Roman" w:cs="Times New Roman"/>
                      <w:sz w:val="28"/>
                      <w:szCs w:val="28"/>
                    </w:rPr>
                  </w:pPr>
                </w:p>
              </w:tc>
              <w:tc>
                <w:tcPr>
                  <w:tcW w:w="1276" w:type="dxa"/>
                </w:tcPr>
                <w:p w:rsidR="00664F53" w:rsidRDefault="00664F53" w:rsidP="00664F53">
                  <w:pPr>
                    <w:jc w:val="center"/>
                    <w:rPr>
                      <w:rFonts w:ascii="Times New Roman" w:hAnsi="Times New Roman" w:cs="Times New Roman"/>
                      <w:sz w:val="28"/>
                      <w:szCs w:val="28"/>
                    </w:rPr>
                  </w:pPr>
                </w:p>
              </w:tc>
              <w:tc>
                <w:tcPr>
                  <w:tcW w:w="1276" w:type="dxa"/>
                </w:tcPr>
                <w:p w:rsidR="00664F53"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Default="00664F53" w:rsidP="00664F53">
                  <w:pPr>
                    <w:jc w:val="center"/>
                    <w:rPr>
                      <w:rFonts w:ascii="Times New Roman" w:hAnsi="Times New Roman" w:cs="Times New Roman"/>
                      <w:sz w:val="28"/>
                      <w:szCs w:val="28"/>
                    </w:rPr>
                  </w:pPr>
                </w:p>
              </w:tc>
              <w:tc>
                <w:tcPr>
                  <w:tcW w:w="1211" w:type="dxa"/>
                </w:tcPr>
                <w:p w:rsidR="00664F53" w:rsidRDefault="00664F53" w:rsidP="00664F53">
                  <w:pPr>
                    <w:jc w:val="center"/>
                    <w:rPr>
                      <w:rFonts w:ascii="Times New Roman" w:hAnsi="Times New Roman" w:cs="Times New Roman"/>
                      <w:sz w:val="28"/>
                      <w:szCs w:val="28"/>
                    </w:rPr>
                  </w:pPr>
                </w:p>
              </w:tc>
            </w:tr>
            <w:tr w:rsidR="00664F53" w:rsidTr="0051401F">
              <w:tc>
                <w:tcPr>
                  <w:tcW w:w="3085" w:type="dxa"/>
                </w:tcPr>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t>Педагог-эксперт</w:t>
                  </w:r>
                </w:p>
              </w:tc>
              <w:tc>
                <w:tcPr>
                  <w:tcW w:w="1134" w:type="dxa"/>
                </w:tcPr>
                <w:p w:rsidR="00664F53" w:rsidRDefault="00664F53" w:rsidP="00664F53">
                  <w:pPr>
                    <w:jc w:val="center"/>
                    <w:rPr>
                      <w:rFonts w:ascii="Times New Roman" w:hAnsi="Times New Roman" w:cs="Times New Roman"/>
                      <w:sz w:val="28"/>
                      <w:szCs w:val="28"/>
                    </w:rPr>
                  </w:pPr>
                </w:p>
              </w:tc>
              <w:tc>
                <w:tcPr>
                  <w:tcW w:w="1276" w:type="dxa"/>
                </w:tcPr>
                <w:p w:rsidR="00664F53" w:rsidRDefault="00664F53" w:rsidP="00664F53">
                  <w:pPr>
                    <w:jc w:val="center"/>
                    <w:rPr>
                      <w:rFonts w:ascii="Times New Roman" w:hAnsi="Times New Roman" w:cs="Times New Roman"/>
                      <w:sz w:val="28"/>
                      <w:szCs w:val="28"/>
                    </w:rPr>
                  </w:pPr>
                </w:p>
              </w:tc>
              <w:tc>
                <w:tcPr>
                  <w:tcW w:w="1276" w:type="dxa"/>
                </w:tcPr>
                <w:p w:rsidR="00664F53"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Default="00664F53" w:rsidP="00664F53">
                  <w:pPr>
                    <w:jc w:val="center"/>
                    <w:rPr>
                      <w:rFonts w:ascii="Times New Roman" w:hAnsi="Times New Roman" w:cs="Times New Roman"/>
                      <w:sz w:val="28"/>
                      <w:szCs w:val="28"/>
                    </w:rPr>
                  </w:pPr>
                </w:p>
              </w:tc>
              <w:tc>
                <w:tcPr>
                  <w:tcW w:w="1211" w:type="dxa"/>
                </w:tcPr>
                <w:p w:rsidR="00664F53" w:rsidRDefault="00664F53" w:rsidP="00664F53">
                  <w:pPr>
                    <w:jc w:val="center"/>
                    <w:rPr>
                      <w:rFonts w:ascii="Times New Roman" w:hAnsi="Times New Roman" w:cs="Times New Roman"/>
                      <w:sz w:val="28"/>
                      <w:szCs w:val="28"/>
                    </w:rPr>
                  </w:pPr>
                </w:p>
              </w:tc>
            </w:tr>
            <w:tr w:rsidR="00664F53" w:rsidTr="0051401F">
              <w:tc>
                <w:tcPr>
                  <w:tcW w:w="3085" w:type="dxa"/>
                </w:tcPr>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t>Педагог-модератор</w:t>
                  </w:r>
                </w:p>
              </w:tc>
              <w:tc>
                <w:tcPr>
                  <w:tcW w:w="1134" w:type="dxa"/>
                </w:tcPr>
                <w:p w:rsidR="00664F53" w:rsidRDefault="00664F53" w:rsidP="00664F53">
                  <w:pPr>
                    <w:jc w:val="center"/>
                    <w:rPr>
                      <w:rFonts w:ascii="Times New Roman" w:hAnsi="Times New Roman" w:cs="Times New Roman"/>
                      <w:sz w:val="28"/>
                      <w:szCs w:val="28"/>
                    </w:rPr>
                  </w:pPr>
                </w:p>
              </w:tc>
              <w:tc>
                <w:tcPr>
                  <w:tcW w:w="1276" w:type="dxa"/>
                </w:tcPr>
                <w:p w:rsidR="00664F53" w:rsidRDefault="00664F53" w:rsidP="00664F53">
                  <w:pPr>
                    <w:jc w:val="center"/>
                    <w:rPr>
                      <w:rFonts w:ascii="Times New Roman" w:hAnsi="Times New Roman" w:cs="Times New Roman"/>
                      <w:sz w:val="28"/>
                      <w:szCs w:val="28"/>
                    </w:rPr>
                  </w:pPr>
                </w:p>
              </w:tc>
              <w:tc>
                <w:tcPr>
                  <w:tcW w:w="1276" w:type="dxa"/>
                </w:tcPr>
                <w:p w:rsidR="00664F53"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Default="00664F53" w:rsidP="00664F53">
                  <w:pPr>
                    <w:jc w:val="center"/>
                    <w:rPr>
                      <w:rFonts w:ascii="Times New Roman" w:hAnsi="Times New Roman" w:cs="Times New Roman"/>
                      <w:sz w:val="28"/>
                      <w:szCs w:val="28"/>
                    </w:rPr>
                  </w:pPr>
                </w:p>
              </w:tc>
              <w:tc>
                <w:tcPr>
                  <w:tcW w:w="1211" w:type="dxa"/>
                </w:tcPr>
                <w:p w:rsidR="00664F53" w:rsidRDefault="00664F53" w:rsidP="00664F53">
                  <w:pPr>
                    <w:jc w:val="center"/>
                    <w:rPr>
                      <w:rFonts w:ascii="Times New Roman" w:hAnsi="Times New Roman" w:cs="Times New Roman"/>
                      <w:sz w:val="28"/>
                      <w:szCs w:val="28"/>
                    </w:rPr>
                  </w:pPr>
                </w:p>
              </w:tc>
            </w:tr>
            <w:tr w:rsidR="00664F53" w:rsidTr="0051401F">
              <w:tc>
                <w:tcPr>
                  <w:tcW w:w="3085" w:type="dxa"/>
                </w:tcPr>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t>Высшая категория</w:t>
                  </w:r>
                </w:p>
              </w:tc>
              <w:tc>
                <w:tcPr>
                  <w:tcW w:w="1134" w:type="dxa"/>
                </w:tcPr>
                <w:p w:rsidR="00664F53" w:rsidRDefault="00664F53" w:rsidP="00664F53">
                  <w:pPr>
                    <w:jc w:val="center"/>
                    <w:rPr>
                      <w:rFonts w:ascii="Times New Roman" w:hAnsi="Times New Roman" w:cs="Times New Roman"/>
                      <w:sz w:val="28"/>
                      <w:szCs w:val="28"/>
                    </w:rPr>
                  </w:pPr>
                </w:p>
              </w:tc>
              <w:tc>
                <w:tcPr>
                  <w:tcW w:w="1276" w:type="dxa"/>
                </w:tcPr>
                <w:p w:rsidR="00664F53" w:rsidRDefault="00664F53" w:rsidP="00664F53">
                  <w:pPr>
                    <w:jc w:val="center"/>
                    <w:rPr>
                      <w:rFonts w:ascii="Times New Roman" w:hAnsi="Times New Roman" w:cs="Times New Roman"/>
                      <w:sz w:val="28"/>
                      <w:szCs w:val="28"/>
                    </w:rPr>
                  </w:pPr>
                </w:p>
              </w:tc>
              <w:tc>
                <w:tcPr>
                  <w:tcW w:w="1276" w:type="dxa"/>
                </w:tcPr>
                <w:p w:rsidR="00664F53"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Default="00664F53" w:rsidP="00664F53">
                  <w:pPr>
                    <w:jc w:val="center"/>
                    <w:rPr>
                      <w:rFonts w:ascii="Times New Roman" w:hAnsi="Times New Roman" w:cs="Times New Roman"/>
                      <w:sz w:val="28"/>
                      <w:szCs w:val="28"/>
                    </w:rPr>
                  </w:pPr>
                </w:p>
              </w:tc>
              <w:tc>
                <w:tcPr>
                  <w:tcW w:w="1211" w:type="dxa"/>
                </w:tcPr>
                <w:p w:rsidR="00664F53" w:rsidRDefault="00664F53" w:rsidP="00664F53">
                  <w:pPr>
                    <w:jc w:val="center"/>
                    <w:rPr>
                      <w:rFonts w:ascii="Times New Roman" w:hAnsi="Times New Roman" w:cs="Times New Roman"/>
                      <w:sz w:val="28"/>
                      <w:szCs w:val="28"/>
                    </w:rPr>
                  </w:pPr>
                </w:p>
              </w:tc>
            </w:tr>
            <w:tr w:rsidR="00664F53" w:rsidTr="0051401F">
              <w:tc>
                <w:tcPr>
                  <w:tcW w:w="3085" w:type="dxa"/>
                </w:tcPr>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t>Первая категория</w:t>
                  </w:r>
                </w:p>
              </w:tc>
              <w:tc>
                <w:tcPr>
                  <w:tcW w:w="1134" w:type="dxa"/>
                </w:tcPr>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664F53" w:rsidRDefault="00664F53" w:rsidP="00664F53">
                  <w:pPr>
                    <w:jc w:val="center"/>
                    <w:rPr>
                      <w:rFonts w:ascii="Times New Roman" w:hAnsi="Times New Roman" w:cs="Times New Roman"/>
                      <w:sz w:val="28"/>
                      <w:szCs w:val="28"/>
                    </w:rPr>
                  </w:pPr>
                </w:p>
              </w:tc>
              <w:tc>
                <w:tcPr>
                  <w:tcW w:w="1276" w:type="dxa"/>
                </w:tcPr>
                <w:p w:rsidR="00664F53"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64F53" w:rsidRPr="0050699F" w:rsidRDefault="009617A4" w:rsidP="00664F5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Default="00664F53" w:rsidP="00664F53">
                  <w:pPr>
                    <w:jc w:val="center"/>
                    <w:rPr>
                      <w:rFonts w:ascii="Times New Roman" w:hAnsi="Times New Roman" w:cs="Times New Roman"/>
                      <w:sz w:val="28"/>
                      <w:szCs w:val="28"/>
                    </w:rPr>
                  </w:pPr>
                </w:p>
              </w:tc>
              <w:tc>
                <w:tcPr>
                  <w:tcW w:w="1211" w:type="dxa"/>
                </w:tcPr>
                <w:p w:rsidR="00664F53" w:rsidRDefault="00664F53" w:rsidP="00664F53">
                  <w:pPr>
                    <w:jc w:val="center"/>
                    <w:rPr>
                      <w:rFonts w:ascii="Times New Roman" w:hAnsi="Times New Roman" w:cs="Times New Roman"/>
                      <w:sz w:val="28"/>
                      <w:szCs w:val="28"/>
                    </w:rPr>
                  </w:pPr>
                </w:p>
              </w:tc>
            </w:tr>
            <w:tr w:rsidR="00664F53" w:rsidTr="0051401F">
              <w:tc>
                <w:tcPr>
                  <w:tcW w:w="3085" w:type="dxa"/>
                </w:tcPr>
                <w:p w:rsidR="00664F53" w:rsidRDefault="00664F53" w:rsidP="00664F53">
                  <w:pPr>
                    <w:jc w:val="center"/>
                    <w:rPr>
                      <w:rFonts w:ascii="Times New Roman" w:hAnsi="Times New Roman" w:cs="Times New Roman"/>
                      <w:sz w:val="28"/>
                      <w:szCs w:val="28"/>
                    </w:rPr>
                  </w:pPr>
                  <w:r>
                    <w:rPr>
                      <w:rFonts w:ascii="Times New Roman" w:hAnsi="Times New Roman" w:cs="Times New Roman"/>
                      <w:sz w:val="28"/>
                      <w:szCs w:val="28"/>
                    </w:rPr>
                    <w:t>Вторая категория</w:t>
                  </w:r>
                </w:p>
              </w:tc>
              <w:tc>
                <w:tcPr>
                  <w:tcW w:w="1134" w:type="dxa"/>
                </w:tcPr>
                <w:p w:rsidR="00664F53" w:rsidRDefault="00664F53" w:rsidP="00664F53">
                  <w:pPr>
                    <w:jc w:val="center"/>
                    <w:rPr>
                      <w:rFonts w:ascii="Times New Roman" w:hAnsi="Times New Roman" w:cs="Times New Roman"/>
                      <w:sz w:val="28"/>
                      <w:szCs w:val="28"/>
                    </w:rPr>
                  </w:pPr>
                </w:p>
              </w:tc>
              <w:tc>
                <w:tcPr>
                  <w:tcW w:w="1276" w:type="dxa"/>
                </w:tcPr>
                <w:p w:rsidR="00664F53" w:rsidRDefault="00664F53" w:rsidP="00664F53">
                  <w:pPr>
                    <w:jc w:val="center"/>
                    <w:rPr>
                      <w:rFonts w:ascii="Times New Roman" w:hAnsi="Times New Roman" w:cs="Times New Roman"/>
                      <w:sz w:val="28"/>
                      <w:szCs w:val="28"/>
                    </w:rPr>
                  </w:pPr>
                </w:p>
              </w:tc>
              <w:tc>
                <w:tcPr>
                  <w:tcW w:w="1276" w:type="dxa"/>
                </w:tcPr>
                <w:p w:rsidR="00664F53"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664F53" w:rsidRPr="0050699F" w:rsidRDefault="00664F53" w:rsidP="00664F5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Pr="0050699F" w:rsidRDefault="00664F53" w:rsidP="00664F53">
                  <w:pPr>
                    <w:jc w:val="center"/>
                    <w:rPr>
                      <w:rFonts w:ascii="Times New Roman" w:hAnsi="Times New Roman" w:cs="Times New Roman"/>
                      <w:sz w:val="28"/>
                      <w:szCs w:val="28"/>
                    </w:rPr>
                  </w:pPr>
                </w:p>
              </w:tc>
              <w:tc>
                <w:tcPr>
                  <w:tcW w:w="1134" w:type="dxa"/>
                </w:tcPr>
                <w:p w:rsidR="00664F53" w:rsidRDefault="00664F53" w:rsidP="00664F53">
                  <w:pPr>
                    <w:jc w:val="center"/>
                    <w:rPr>
                      <w:rFonts w:ascii="Times New Roman" w:hAnsi="Times New Roman" w:cs="Times New Roman"/>
                      <w:sz w:val="28"/>
                      <w:szCs w:val="28"/>
                    </w:rPr>
                  </w:pPr>
                </w:p>
              </w:tc>
              <w:tc>
                <w:tcPr>
                  <w:tcW w:w="1211" w:type="dxa"/>
                </w:tcPr>
                <w:p w:rsidR="00664F53" w:rsidRDefault="00664F53" w:rsidP="00664F53">
                  <w:pPr>
                    <w:jc w:val="center"/>
                    <w:rPr>
                      <w:rFonts w:ascii="Times New Roman" w:hAnsi="Times New Roman" w:cs="Times New Roman"/>
                      <w:sz w:val="28"/>
                      <w:szCs w:val="28"/>
                    </w:rPr>
                  </w:pPr>
                </w:p>
              </w:tc>
            </w:tr>
            <w:tr w:rsidR="00664F53" w:rsidRPr="00AC3973" w:rsidTr="0051401F">
              <w:tc>
                <w:tcPr>
                  <w:tcW w:w="3085" w:type="dxa"/>
                </w:tcPr>
                <w:p w:rsidR="00664F53" w:rsidRPr="00AC3973" w:rsidRDefault="00664F53" w:rsidP="00664F53">
                  <w:pPr>
                    <w:jc w:val="right"/>
                    <w:rPr>
                      <w:rFonts w:ascii="Times New Roman" w:hAnsi="Times New Roman" w:cs="Times New Roman"/>
                      <w:b/>
                      <w:sz w:val="28"/>
                      <w:szCs w:val="28"/>
                    </w:rPr>
                  </w:pPr>
                  <w:r>
                    <w:rPr>
                      <w:rFonts w:ascii="Times New Roman" w:hAnsi="Times New Roman" w:cs="Times New Roman"/>
                      <w:b/>
                      <w:sz w:val="28"/>
                      <w:szCs w:val="28"/>
                    </w:rPr>
                    <w:t>Итого</w:t>
                  </w:r>
                </w:p>
              </w:tc>
              <w:tc>
                <w:tcPr>
                  <w:tcW w:w="1134" w:type="dxa"/>
                </w:tcPr>
                <w:p w:rsidR="00664F53" w:rsidRPr="00AC3973" w:rsidRDefault="0044267F" w:rsidP="00664F53">
                  <w:pPr>
                    <w:jc w:val="right"/>
                    <w:rPr>
                      <w:rFonts w:ascii="Times New Roman" w:hAnsi="Times New Roman" w:cs="Times New Roman"/>
                      <w:b/>
                      <w:sz w:val="28"/>
                      <w:szCs w:val="28"/>
                    </w:rPr>
                  </w:pPr>
                  <w:r>
                    <w:rPr>
                      <w:rFonts w:ascii="Times New Roman" w:hAnsi="Times New Roman" w:cs="Times New Roman"/>
                      <w:b/>
                      <w:sz w:val="28"/>
                      <w:szCs w:val="28"/>
                    </w:rPr>
                    <w:t>1</w:t>
                  </w:r>
                </w:p>
              </w:tc>
              <w:tc>
                <w:tcPr>
                  <w:tcW w:w="1276" w:type="dxa"/>
                </w:tcPr>
                <w:p w:rsidR="00664F53" w:rsidRPr="00AC3973" w:rsidRDefault="00664F53" w:rsidP="00664F53">
                  <w:pPr>
                    <w:jc w:val="right"/>
                    <w:rPr>
                      <w:rFonts w:ascii="Times New Roman" w:hAnsi="Times New Roman" w:cs="Times New Roman"/>
                      <w:b/>
                      <w:sz w:val="28"/>
                      <w:szCs w:val="28"/>
                    </w:rPr>
                  </w:pPr>
                </w:p>
              </w:tc>
              <w:tc>
                <w:tcPr>
                  <w:tcW w:w="1276" w:type="dxa"/>
                </w:tcPr>
                <w:p w:rsidR="00664F53" w:rsidRPr="00AC3973" w:rsidRDefault="00664F53" w:rsidP="00664F53">
                  <w:pPr>
                    <w:jc w:val="right"/>
                    <w:rPr>
                      <w:rFonts w:ascii="Times New Roman" w:hAnsi="Times New Roman" w:cs="Times New Roman"/>
                      <w:b/>
                      <w:sz w:val="28"/>
                      <w:szCs w:val="28"/>
                    </w:rPr>
                  </w:pPr>
                </w:p>
              </w:tc>
              <w:tc>
                <w:tcPr>
                  <w:tcW w:w="1134" w:type="dxa"/>
                </w:tcPr>
                <w:p w:rsidR="00664F53" w:rsidRPr="0044267F" w:rsidRDefault="0044267F" w:rsidP="00664F53">
                  <w:pPr>
                    <w:jc w:val="center"/>
                    <w:rPr>
                      <w:rFonts w:ascii="Times New Roman" w:hAnsi="Times New Roman" w:cs="Times New Roman"/>
                      <w:b/>
                      <w:sz w:val="28"/>
                      <w:szCs w:val="28"/>
                    </w:rPr>
                  </w:pPr>
                  <w:r w:rsidRPr="0044267F">
                    <w:rPr>
                      <w:rFonts w:ascii="Times New Roman" w:hAnsi="Times New Roman" w:cs="Times New Roman"/>
                      <w:b/>
                      <w:sz w:val="28"/>
                      <w:szCs w:val="28"/>
                    </w:rPr>
                    <w:t>3</w:t>
                  </w:r>
                </w:p>
              </w:tc>
              <w:tc>
                <w:tcPr>
                  <w:tcW w:w="1134" w:type="dxa"/>
                </w:tcPr>
                <w:p w:rsidR="00664F53" w:rsidRPr="0044267F" w:rsidRDefault="009617A4" w:rsidP="00664F53">
                  <w:pPr>
                    <w:jc w:val="center"/>
                    <w:rPr>
                      <w:rFonts w:ascii="Times New Roman" w:hAnsi="Times New Roman" w:cs="Times New Roman"/>
                      <w:b/>
                      <w:sz w:val="28"/>
                      <w:szCs w:val="28"/>
                    </w:rPr>
                  </w:pPr>
                  <w:r>
                    <w:rPr>
                      <w:rFonts w:ascii="Times New Roman" w:hAnsi="Times New Roman" w:cs="Times New Roman"/>
                      <w:b/>
                      <w:sz w:val="28"/>
                      <w:szCs w:val="28"/>
                    </w:rPr>
                    <w:t>2</w:t>
                  </w:r>
                </w:p>
              </w:tc>
              <w:tc>
                <w:tcPr>
                  <w:tcW w:w="1134" w:type="dxa"/>
                </w:tcPr>
                <w:p w:rsidR="00664F53" w:rsidRPr="005141FF" w:rsidRDefault="00664F53" w:rsidP="00664F53">
                  <w:pPr>
                    <w:jc w:val="center"/>
                    <w:rPr>
                      <w:rFonts w:ascii="Times New Roman" w:hAnsi="Times New Roman" w:cs="Times New Roman"/>
                      <w:sz w:val="28"/>
                      <w:szCs w:val="28"/>
                    </w:rPr>
                  </w:pPr>
                </w:p>
              </w:tc>
              <w:tc>
                <w:tcPr>
                  <w:tcW w:w="1134" w:type="dxa"/>
                </w:tcPr>
                <w:p w:rsidR="00664F53" w:rsidRPr="005141FF" w:rsidRDefault="00664F53" w:rsidP="00664F53">
                  <w:pPr>
                    <w:jc w:val="center"/>
                    <w:rPr>
                      <w:rFonts w:ascii="Times New Roman" w:hAnsi="Times New Roman" w:cs="Times New Roman"/>
                      <w:sz w:val="28"/>
                      <w:szCs w:val="28"/>
                    </w:rPr>
                  </w:pPr>
                </w:p>
              </w:tc>
              <w:tc>
                <w:tcPr>
                  <w:tcW w:w="1134" w:type="dxa"/>
                </w:tcPr>
                <w:p w:rsidR="00664F53" w:rsidRPr="005141FF" w:rsidRDefault="00664F53" w:rsidP="00664F53">
                  <w:pPr>
                    <w:jc w:val="center"/>
                    <w:rPr>
                      <w:rFonts w:ascii="Times New Roman" w:hAnsi="Times New Roman" w:cs="Times New Roman"/>
                      <w:sz w:val="28"/>
                      <w:szCs w:val="28"/>
                    </w:rPr>
                  </w:pPr>
                </w:p>
              </w:tc>
              <w:tc>
                <w:tcPr>
                  <w:tcW w:w="1134" w:type="dxa"/>
                </w:tcPr>
                <w:p w:rsidR="00664F53" w:rsidRPr="005141FF" w:rsidRDefault="00664F53" w:rsidP="00664F53">
                  <w:pPr>
                    <w:jc w:val="center"/>
                    <w:rPr>
                      <w:rFonts w:ascii="Times New Roman" w:hAnsi="Times New Roman" w:cs="Times New Roman"/>
                      <w:sz w:val="28"/>
                      <w:szCs w:val="28"/>
                    </w:rPr>
                  </w:pPr>
                </w:p>
              </w:tc>
              <w:tc>
                <w:tcPr>
                  <w:tcW w:w="1211" w:type="dxa"/>
                </w:tcPr>
                <w:p w:rsidR="00664F53" w:rsidRPr="00AC3973" w:rsidRDefault="00664F53" w:rsidP="00664F53">
                  <w:pPr>
                    <w:jc w:val="center"/>
                    <w:rPr>
                      <w:rFonts w:ascii="Times New Roman" w:hAnsi="Times New Roman" w:cs="Times New Roman"/>
                      <w:b/>
                      <w:sz w:val="28"/>
                      <w:szCs w:val="28"/>
                    </w:rPr>
                  </w:pPr>
                </w:p>
              </w:tc>
            </w:tr>
          </w:tbl>
          <w:p w:rsidR="00F44D83" w:rsidRDefault="00F44D83" w:rsidP="00147536">
            <w:pPr>
              <w:jc w:val="both"/>
              <w:rPr>
                <w:rFonts w:ascii="Times New Roman" w:hAnsi="Times New Roman"/>
                <w:b/>
                <w:noProof/>
                <w:sz w:val="28"/>
                <w:szCs w:val="28"/>
              </w:rPr>
            </w:pPr>
          </w:p>
          <w:p w:rsidR="00F44D83" w:rsidRDefault="00F44D83" w:rsidP="00147536">
            <w:pPr>
              <w:jc w:val="center"/>
              <w:rPr>
                <w:rFonts w:ascii="Times New Roman" w:hAnsi="Times New Roman" w:cs="Times New Roman"/>
                <w:sz w:val="28"/>
                <w:szCs w:val="28"/>
              </w:rPr>
            </w:pPr>
          </w:p>
          <w:p w:rsidR="00F44D83" w:rsidRPr="00013CF9" w:rsidRDefault="00F44D83" w:rsidP="00147536">
            <w:pPr>
              <w:jc w:val="center"/>
              <w:rPr>
                <w:rFonts w:ascii="Times New Roman" w:hAnsi="Times New Roman" w:cs="Times New Roman"/>
                <w:b/>
                <w:sz w:val="28"/>
                <w:szCs w:val="28"/>
              </w:rPr>
            </w:pPr>
            <w:r w:rsidRPr="00013CF9">
              <w:rPr>
                <w:rFonts w:ascii="Times New Roman" w:hAnsi="Times New Roman" w:cs="Times New Roman"/>
                <w:b/>
                <w:sz w:val="28"/>
                <w:szCs w:val="28"/>
              </w:rPr>
              <w:t>Сведения о повышении квалификации руководящих кадров</w:t>
            </w:r>
            <w:r>
              <w:rPr>
                <w:rFonts w:ascii="Times New Roman" w:hAnsi="Times New Roman" w:cs="Times New Roman"/>
                <w:b/>
                <w:sz w:val="28"/>
                <w:szCs w:val="28"/>
              </w:rPr>
              <w:t>, педагогов</w:t>
            </w:r>
            <w:r w:rsidRPr="00013CF9">
              <w:rPr>
                <w:rFonts w:ascii="Times New Roman" w:hAnsi="Times New Roman" w:cs="Times New Roman"/>
                <w:b/>
                <w:sz w:val="28"/>
                <w:szCs w:val="28"/>
              </w:rPr>
              <w:t xml:space="preserve"> не реже одного раза в три года</w:t>
            </w:r>
          </w:p>
          <w:tbl>
            <w:tblPr>
              <w:tblStyle w:val="a3"/>
              <w:tblW w:w="0" w:type="auto"/>
              <w:tblLayout w:type="fixed"/>
              <w:tblLook w:val="04A0" w:firstRow="1" w:lastRow="0" w:firstColumn="1" w:lastColumn="0" w:noHBand="0" w:noVBand="1"/>
            </w:tblPr>
            <w:tblGrid>
              <w:gridCol w:w="5164"/>
              <w:gridCol w:w="1275"/>
              <w:gridCol w:w="1276"/>
              <w:gridCol w:w="1559"/>
              <w:gridCol w:w="1418"/>
              <w:gridCol w:w="1843"/>
              <w:gridCol w:w="1701"/>
            </w:tblGrid>
            <w:tr w:rsidR="003000FF" w:rsidTr="003000FF">
              <w:tc>
                <w:tcPr>
                  <w:tcW w:w="5164" w:type="dxa"/>
                </w:tcPr>
                <w:p w:rsidR="003000FF" w:rsidRPr="00013CF9" w:rsidRDefault="003000FF" w:rsidP="00147536">
                  <w:pPr>
                    <w:jc w:val="center"/>
                    <w:rPr>
                      <w:rFonts w:ascii="Times New Roman" w:hAnsi="Times New Roman" w:cs="Times New Roman"/>
                      <w:b/>
                      <w:sz w:val="28"/>
                      <w:szCs w:val="28"/>
                    </w:rPr>
                  </w:pPr>
                  <w:r w:rsidRPr="00013CF9">
                    <w:rPr>
                      <w:rFonts w:ascii="Times New Roman" w:hAnsi="Times New Roman" w:cs="Times New Roman"/>
                      <w:b/>
                      <w:sz w:val="28"/>
                      <w:szCs w:val="28"/>
                    </w:rPr>
                    <w:t>Должность</w:t>
                  </w:r>
                </w:p>
              </w:tc>
              <w:tc>
                <w:tcPr>
                  <w:tcW w:w="1275" w:type="dxa"/>
                </w:tcPr>
                <w:p w:rsidR="003000FF" w:rsidRPr="00013CF9" w:rsidRDefault="0044267F" w:rsidP="00147536">
                  <w:pPr>
                    <w:jc w:val="center"/>
                    <w:rPr>
                      <w:rFonts w:ascii="Times New Roman" w:hAnsi="Times New Roman" w:cs="Times New Roman"/>
                      <w:b/>
                      <w:sz w:val="28"/>
                      <w:szCs w:val="28"/>
                    </w:rPr>
                  </w:pPr>
                  <w:r>
                    <w:rPr>
                      <w:rFonts w:ascii="Times New Roman" w:hAnsi="Times New Roman" w:cs="Times New Roman"/>
                      <w:b/>
                      <w:sz w:val="28"/>
                      <w:szCs w:val="28"/>
                    </w:rPr>
                    <w:t>2020</w:t>
                  </w:r>
                </w:p>
                <w:p w:rsidR="003000FF" w:rsidRPr="00013CF9" w:rsidRDefault="003000FF" w:rsidP="00147536">
                  <w:pPr>
                    <w:jc w:val="center"/>
                    <w:rPr>
                      <w:rFonts w:ascii="Times New Roman" w:hAnsi="Times New Roman" w:cs="Times New Roman"/>
                      <w:b/>
                      <w:sz w:val="28"/>
                      <w:szCs w:val="28"/>
                    </w:rPr>
                  </w:pPr>
                  <w:r w:rsidRPr="00013CF9">
                    <w:rPr>
                      <w:rFonts w:ascii="Times New Roman" w:hAnsi="Times New Roman" w:cs="Times New Roman"/>
                      <w:b/>
                      <w:sz w:val="28"/>
                      <w:szCs w:val="28"/>
                    </w:rPr>
                    <w:t>год</w:t>
                  </w:r>
                </w:p>
              </w:tc>
              <w:tc>
                <w:tcPr>
                  <w:tcW w:w="1276" w:type="dxa"/>
                </w:tcPr>
                <w:p w:rsidR="003000FF" w:rsidRPr="00013CF9" w:rsidRDefault="0044267F" w:rsidP="00147536">
                  <w:pPr>
                    <w:jc w:val="center"/>
                    <w:rPr>
                      <w:rFonts w:ascii="Times New Roman" w:hAnsi="Times New Roman" w:cs="Times New Roman"/>
                      <w:b/>
                      <w:sz w:val="28"/>
                      <w:szCs w:val="28"/>
                    </w:rPr>
                  </w:pPr>
                  <w:r>
                    <w:rPr>
                      <w:rFonts w:ascii="Times New Roman" w:hAnsi="Times New Roman" w:cs="Times New Roman"/>
                      <w:b/>
                      <w:sz w:val="28"/>
                      <w:szCs w:val="28"/>
                    </w:rPr>
                    <w:t>2021</w:t>
                  </w:r>
                </w:p>
                <w:p w:rsidR="003000FF" w:rsidRPr="00013CF9" w:rsidRDefault="003000FF" w:rsidP="00147536">
                  <w:pPr>
                    <w:jc w:val="center"/>
                    <w:rPr>
                      <w:rFonts w:ascii="Times New Roman" w:hAnsi="Times New Roman" w:cs="Times New Roman"/>
                      <w:b/>
                      <w:sz w:val="28"/>
                      <w:szCs w:val="28"/>
                    </w:rPr>
                  </w:pPr>
                  <w:r w:rsidRPr="00013CF9">
                    <w:rPr>
                      <w:rFonts w:ascii="Times New Roman" w:hAnsi="Times New Roman" w:cs="Times New Roman"/>
                      <w:b/>
                      <w:sz w:val="28"/>
                      <w:szCs w:val="28"/>
                    </w:rPr>
                    <w:t>год</w:t>
                  </w:r>
                </w:p>
              </w:tc>
              <w:tc>
                <w:tcPr>
                  <w:tcW w:w="1559" w:type="dxa"/>
                </w:tcPr>
                <w:p w:rsidR="003000FF" w:rsidRPr="00013CF9" w:rsidRDefault="0044267F" w:rsidP="00147536">
                  <w:pPr>
                    <w:jc w:val="center"/>
                    <w:rPr>
                      <w:rFonts w:ascii="Times New Roman" w:hAnsi="Times New Roman" w:cs="Times New Roman"/>
                      <w:b/>
                      <w:sz w:val="28"/>
                      <w:szCs w:val="28"/>
                    </w:rPr>
                  </w:pPr>
                  <w:r>
                    <w:rPr>
                      <w:rFonts w:ascii="Times New Roman" w:hAnsi="Times New Roman" w:cs="Times New Roman"/>
                      <w:b/>
                      <w:sz w:val="28"/>
                      <w:szCs w:val="28"/>
                    </w:rPr>
                    <w:t>2022</w:t>
                  </w:r>
                </w:p>
                <w:p w:rsidR="003000FF" w:rsidRPr="00013CF9" w:rsidRDefault="003000FF" w:rsidP="00147536">
                  <w:pPr>
                    <w:jc w:val="center"/>
                    <w:rPr>
                      <w:rFonts w:ascii="Times New Roman" w:hAnsi="Times New Roman" w:cs="Times New Roman"/>
                      <w:b/>
                      <w:sz w:val="28"/>
                      <w:szCs w:val="28"/>
                    </w:rPr>
                  </w:pPr>
                  <w:r w:rsidRPr="00013CF9">
                    <w:rPr>
                      <w:rFonts w:ascii="Times New Roman" w:hAnsi="Times New Roman" w:cs="Times New Roman"/>
                      <w:b/>
                      <w:sz w:val="28"/>
                      <w:szCs w:val="28"/>
                    </w:rPr>
                    <w:t>год</w:t>
                  </w:r>
                </w:p>
              </w:tc>
              <w:tc>
                <w:tcPr>
                  <w:tcW w:w="1418" w:type="dxa"/>
                </w:tcPr>
                <w:p w:rsidR="003000FF" w:rsidRDefault="0044267F">
                  <w:pPr>
                    <w:spacing w:after="160" w:line="259" w:lineRule="auto"/>
                    <w:rPr>
                      <w:rFonts w:ascii="Times New Roman" w:hAnsi="Times New Roman" w:cs="Times New Roman"/>
                      <w:b/>
                      <w:sz w:val="28"/>
                      <w:szCs w:val="28"/>
                    </w:rPr>
                  </w:pPr>
                  <w:r>
                    <w:rPr>
                      <w:rFonts w:ascii="Times New Roman" w:hAnsi="Times New Roman" w:cs="Times New Roman"/>
                      <w:b/>
                      <w:sz w:val="28"/>
                      <w:szCs w:val="28"/>
                    </w:rPr>
                    <w:t>2023</w:t>
                  </w:r>
                </w:p>
                <w:p w:rsidR="003000FF" w:rsidRDefault="003000FF">
                  <w:pPr>
                    <w:spacing w:after="160" w:line="259" w:lineRule="auto"/>
                    <w:rPr>
                      <w:rFonts w:ascii="Times New Roman" w:hAnsi="Times New Roman" w:cs="Times New Roman"/>
                      <w:b/>
                      <w:sz w:val="28"/>
                      <w:szCs w:val="28"/>
                    </w:rPr>
                  </w:pPr>
                  <w:r>
                    <w:rPr>
                      <w:rFonts w:ascii="Times New Roman" w:hAnsi="Times New Roman" w:cs="Times New Roman"/>
                      <w:b/>
                      <w:sz w:val="28"/>
                      <w:szCs w:val="28"/>
                    </w:rPr>
                    <w:t>год</w:t>
                  </w:r>
                </w:p>
                <w:p w:rsidR="003000FF" w:rsidRPr="00013CF9" w:rsidRDefault="003000FF" w:rsidP="00147536">
                  <w:pPr>
                    <w:jc w:val="center"/>
                    <w:rPr>
                      <w:rFonts w:ascii="Times New Roman" w:hAnsi="Times New Roman" w:cs="Times New Roman"/>
                      <w:b/>
                      <w:sz w:val="28"/>
                      <w:szCs w:val="28"/>
                    </w:rPr>
                  </w:pPr>
                </w:p>
              </w:tc>
              <w:tc>
                <w:tcPr>
                  <w:tcW w:w="1843" w:type="dxa"/>
                </w:tcPr>
                <w:p w:rsidR="003000FF" w:rsidRPr="00013CF9" w:rsidRDefault="0044267F" w:rsidP="00147536">
                  <w:pPr>
                    <w:jc w:val="center"/>
                    <w:rPr>
                      <w:rFonts w:ascii="Times New Roman" w:hAnsi="Times New Roman" w:cs="Times New Roman"/>
                      <w:b/>
                      <w:sz w:val="28"/>
                      <w:szCs w:val="28"/>
                    </w:rPr>
                  </w:pPr>
                  <w:r>
                    <w:rPr>
                      <w:rFonts w:ascii="Times New Roman" w:hAnsi="Times New Roman" w:cs="Times New Roman"/>
                      <w:b/>
                      <w:sz w:val="28"/>
                      <w:szCs w:val="28"/>
                    </w:rPr>
                    <w:t>2024</w:t>
                  </w:r>
                </w:p>
                <w:p w:rsidR="003000FF" w:rsidRPr="00013CF9" w:rsidRDefault="003000FF" w:rsidP="00147536">
                  <w:pPr>
                    <w:jc w:val="center"/>
                    <w:rPr>
                      <w:rFonts w:ascii="Times New Roman" w:hAnsi="Times New Roman" w:cs="Times New Roman"/>
                      <w:b/>
                      <w:sz w:val="28"/>
                      <w:szCs w:val="28"/>
                    </w:rPr>
                  </w:pPr>
                  <w:r w:rsidRPr="00013CF9">
                    <w:rPr>
                      <w:rFonts w:ascii="Times New Roman" w:hAnsi="Times New Roman" w:cs="Times New Roman"/>
                      <w:b/>
                      <w:sz w:val="28"/>
                      <w:szCs w:val="28"/>
                    </w:rPr>
                    <w:t>год</w:t>
                  </w:r>
                </w:p>
              </w:tc>
              <w:tc>
                <w:tcPr>
                  <w:tcW w:w="1701" w:type="dxa"/>
                </w:tcPr>
                <w:p w:rsidR="003000FF" w:rsidRPr="00013CF9" w:rsidRDefault="0044267F" w:rsidP="00147536">
                  <w:pPr>
                    <w:jc w:val="center"/>
                    <w:rPr>
                      <w:rFonts w:ascii="Times New Roman" w:hAnsi="Times New Roman" w:cs="Times New Roman"/>
                      <w:b/>
                      <w:sz w:val="28"/>
                      <w:szCs w:val="28"/>
                    </w:rPr>
                  </w:pPr>
                  <w:r>
                    <w:rPr>
                      <w:rFonts w:ascii="Times New Roman" w:hAnsi="Times New Roman" w:cs="Times New Roman"/>
                      <w:b/>
                      <w:sz w:val="28"/>
                      <w:szCs w:val="28"/>
                    </w:rPr>
                    <w:t>2025</w:t>
                  </w:r>
                </w:p>
                <w:p w:rsidR="003000FF" w:rsidRPr="00013CF9" w:rsidRDefault="003000FF" w:rsidP="00147536">
                  <w:pPr>
                    <w:jc w:val="center"/>
                    <w:rPr>
                      <w:rFonts w:ascii="Times New Roman" w:hAnsi="Times New Roman" w:cs="Times New Roman"/>
                      <w:b/>
                      <w:sz w:val="28"/>
                      <w:szCs w:val="28"/>
                    </w:rPr>
                  </w:pPr>
                  <w:r w:rsidRPr="00013CF9">
                    <w:rPr>
                      <w:rFonts w:ascii="Times New Roman" w:hAnsi="Times New Roman" w:cs="Times New Roman"/>
                      <w:b/>
                      <w:sz w:val="28"/>
                      <w:szCs w:val="28"/>
                    </w:rPr>
                    <w:t>год</w:t>
                  </w:r>
                </w:p>
                <w:p w:rsidR="003000FF" w:rsidRPr="00013CF9" w:rsidRDefault="003000FF" w:rsidP="00147536">
                  <w:pPr>
                    <w:jc w:val="center"/>
                    <w:rPr>
                      <w:rFonts w:ascii="Times New Roman" w:hAnsi="Times New Roman" w:cs="Times New Roman"/>
                      <w:b/>
                      <w:sz w:val="28"/>
                      <w:szCs w:val="28"/>
                    </w:rPr>
                  </w:pPr>
                </w:p>
              </w:tc>
            </w:tr>
            <w:tr w:rsidR="003000FF" w:rsidTr="003000FF">
              <w:tc>
                <w:tcPr>
                  <w:tcW w:w="5164" w:type="dxa"/>
                </w:tcPr>
                <w:p w:rsidR="003000FF" w:rsidRPr="00E908B6" w:rsidRDefault="003000FF" w:rsidP="003000FF">
                  <w:pPr>
                    <w:rPr>
                      <w:rFonts w:ascii="Times New Roman" w:hAnsi="Times New Roman" w:cs="Times New Roman"/>
                      <w:sz w:val="24"/>
                      <w:szCs w:val="24"/>
                      <w:lang w:val="kk-KZ"/>
                    </w:rPr>
                  </w:pPr>
                  <w:r w:rsidRPr="00E908B6">
                    <w:rPr>
                      <w:rFonts w:ascii="Times New Roman" w:hAnsi="Times New Roman" w:cs="Times New Roman"/>
                      <w:sz w:val="24"/>
                      <w:szCs w:val="24"/>
                      <w:lang w:val="kk-KZ"/>
                    </w:rPr>
                    <w:t xml:space="preserve">Кожахметова Алия Телекпесовна </w:t>
                  </w:r>
                </w:p>
              </w:tc>
              <w:tc>
                <w:tcPr>
                  <w:tcW w:w="1275" w:type="dxa"/>
                </w:tcPr>
                <w:p w:rsidR="003000FF" w:rsidRPr="00E04D29" w:rsidRDefault="003000FF" w:rsidP="00147536">
                  <w:pPr>
                    <w:jc w:val="center"/>
                    <w:rPr>
                      <w:rFonts w:ascii="Times New Roman" w:hAnsi="Times New Roman" w:cs="Times New Roman"/>
                      <w:sz w:val="18"/>
                      <w:szCs w:val="18"/>
                    </w:rPr>
                  </w:pPr>
                </w:p>
              </w:tc>
              <w:tc>
                <w:tcPr>
                  <w:tcW w:w="1276" w:type="dxa"/>
                </w:tcPr>
                <w:p w:rsidR="003000FF" w:rsidRPr="00E04D29" w:rsidRDefault="0060794F" w:rsidP="00147536">
                  <w:pPr>
                    <w:jc w:val="center"/>
                    <w:rPr>
                      <w:rFonts w:ascii="Times New Roman" w:hAnsi="Times New Roman" w:cs="Times New Roman"/>
                      <w:sz w:val="18"/>
                      <w:szCs w:val="18"/>
                    </w:rPr>
                  </w:pPr>
                  <w:r>
                    <w:rPr>
                      <w:rFonts w:ascii="Times New Roman" w:hAnsi="Times New Roman" w:cs="Times New Roman"/>
                      <w:sz w:val="18"/>
                      <w:szCs w:val="18"/>
                    </w:rPr>
                    <w:t xml:space="preserve">Педагогический менеджмент в дошкольных </w:t>
                  </w:r>
                  <w:proofErr w:type="spellStart"/>
                  <w:r>
                    <w:rPr>
                      <w:rFonts w:ascii="Times New Roman" w:hAnsi="Times New Roman" w:cs="Times New Roman"/>
                      <w:sz w:val="18"/>
                      <w:szCs w:val="18"/>
                    </w:rPr>
                    <w:t>организацияхна</w:t>
                  </w:r>
                  <w:proofErr w:type="spellEnd"/>
                  <w:r>
                    <w:rPr>
                      <w:rFonts w:ascii="Times New Roman" w:hAnsi="Times New Roman" w:cs="Times New Roman"/>
                      <w:sz w:val="18"/>
                      <w:szCs w:val="18"/>
                    </w:rPr>
                    <w:t xml:space="preserve"> фоне обновления </w:t>
                  </w:r>
                  <w:r>
                    <w:rPr>
                      <w:rFonts w:ascii="Times New Roman" w:hAnsi="Times New Roman" w:cs="Times New Roman"/>
                      <w:sz w:val="18"/>
                      <w:szCs w:val="18"/>
                    </w:rPr>
                    <w:lastRenderedPageBreak/>
                    <w:t xml:space="preserve">содержания дошкольного воспитания и обучения </w:t>
                  </w:r>
                </w:p>
              </w:tc>
              <w:tc>
                <w:tcPr>
                  <w:tcW w:w="1559" w:type="dxa"/>
                </w:tcPr>
                <w:p w:rsidR="003000FF" w:rsidRDefault="003000FF" w:rsidP="00147536">
                  <w:pPr>
                    <w:jc w:val="center"/>
                    <w:rPr>
                      <w:rFonts w:ascii="Times New Roman" w:hAnsi="Times New Roman" w:cs="Times New Roman"/>
                      <w:sz w:val="18"/>
                      <w:szCs w:val="18"/>
                    </w:rPr>
                  </w:pPr>
                </w:p>
                <w:p w:rsidR="00174C0B" w:rsidRDefault="00174C0B" w:rsidP="00147536">
                  <w:pPr>
                    <w:jc w:val="center"/>
                    <w:rPr>
                      <w:rFonts w:ascii="Times New Roman" w:hAnsi="Times New Roman" w:cs="Times New Roman"/>
                      <w:sz w:val="18"/>
                      <w:szCs w:val="18"/>
                    </w:rPr>
                  </w:pPr>
                </w:p>
                <w:p w:rsidR="00174C0B" w:rsidRDefault="00174C0B" w:rsidP="00147536">
                  <w:pPr>
                    <w:jc w:val="center"/>
                    <w:rPr>
                      <w:rFonts w:ascii="Times New Roman" w:hAnsi="Times New Roman" w:cs="Times New Roman"/>
                      <w:sz w:val="18"/>
                      <w:szCs w:val="18"/>
                    </w:rPr>
                  </w:pPr>
                </w:p>
                <w:p w:rsidR="00174C0B" w:rsidRDefault="00174C0B" w:rsidP="00147536">
                  <w:pPr>
                    <w:jc w:val="center"/>
                    <w:rPr>
                      <w:rFonts w:ascii="Times New Roman" w:hAnsi="Times New Roman" w:cs="Times New Roman"/>
                      <w:sz w:val="18"/>
                      <w:szCs w:val="18"/>
                    </w:rPr>
                  </w:pPr>
                </w:p>
                <w:p w:rsidR="00174C0B" w:rsidRDefault="00174C0B" w:rsidP="00147536">
                  <w:pPr>
                    <w:jc w:val="center"/>
                    <w:rPr>
                      <w:rFonts w:ascii="Times New Roman" w:hAnsi="Times New Roman" w:cs="Times New Roman"/>
                      <w:sz w:val="18"/>
                      <w:szCs w:val="18"/>
                    </w:rPr>
                  </w:pPr>
                </w:p>
                <w:p w:rsidR="00174C0B" w:rsidRDefault="00174C0B" w:rsidP="00147536">
                  <w:pPr>
                    <w:jc w:val="center"/>
                    <w:rPr>
                      <w:rFonts w:ascii="Times New Roman" w:hAnsi="Times New Roman" w:cs="Times New Roman"/>
                      <w:sz w:val="18"/>
                      <w:szCs w:val="18"/>
                    </w:rPr>
                  </w:pPr>
                </w:p>
                <w:p w:rsidR="00174C0B" w:rsidRDefault="00174C0B" w:rsidP="00147536">
                  <w:pPr>
                    <w:jc w:val="center"/>
                    <w:rPr>
                      <w:rFonts w:ascii="Times New Roman" w:hAnsi="Times New Roman" w:cs="Times New Roman"/>
                      <w:sz w:val="18"/>
                      <w:szCs w:val="18"/>
                    </w:rPr>
                  </w:pPr>
                </w:p>
                <w:p w:rsidR="00174C0B" w:rsidRPr="00E04D29" w:rsidRDefault="00174C0B" w:rsidP="00147536">
                  <w:pPr>
                    <w:jc w:val="center"/>
                    <w:rPr>
                      <w:rFonts w:ascii="Times New Roman" w:hAnsi="Times New Roman" w:cs="Times New Roman"/>
                      <w:sz w:val="18"/>
                      <w:szCs w:val="18"/>
                    </w:rPr>
                  </w:pPr>
                </w:p>
              </w:tc>
              <w:tc>
                <w:tcPr>
                  <w:tcW w:w="1418" w:type="dxa"/>
                </w:tcPr>
                <w:p w:rsidR="003000FF" w:rsidRPr="00E04D29" w:rsidRDefault="0060794F" w:rsidP="00147536">
                  <w:pPr>
                    <w:jc w:val="center"/>
                    <w:rPr>
                      <w:rFonts w:ascii="Times New Roman" w:hAnsi="Times New Roman" w:cs="Times New Roman"/>
                      <w:sz w:val="18"/>
                      <w:szCs w:val="18"/>
                    </w:rPr>
                  </w:pPr>
                  <w:r>
                    <w:rPr>
                      <w:rFonts w:ascii="Times New Roman" w:hAnsi="Times New Roman" w:cs="Times New Roman"/>
                      <w:sz w:val="18"/>
                      <w:szCs w:val="18"/>
                    </w:rPr>
                    <w:lastRenderedPageBreak/>
                    <w:t>Реализация типовой учебной программы дошкольного воспитания и обучения»</w:t>
                  </w:r>
                </w:p>
              </w:tc>
              <w:tc>
                <w:tcPr>
                  <w:tcW w:w="1843" w:type="dxa"/>
                </w:tcPr>
                <w:p w:rsidR="003000FF" w:rsidRPr="00E04D29" w:rsidRDefault="003000FF" w:rsidP="0044267F">
                  <w:pPr>
                    <w:jc w:val="center"/>
                    <w:rPr>
                      <w:rFonts w:ascii="Times New Roman" w:hAnsi="Times New Roman" w:cs="Times New Roman"/>
                      <w:sz w:val="18"/>
                      <w:szCs w:val="18"/>
                    </w:rPr>
                  </w:pPr>
                </w:p>
              </w:tc>
              <w:tc>
                <w:tcPr>
                  <w:tcW w:w="1701" w:type="dxa"/>
                </w:tcPr>
                <w:p w:rsidR="003000FF" w:rsidRPr="008367FF" w:rsidRDefault="003000FF" w:rsidP="00147536">
                  <w:pPr>
                    <w:jc w:val="center"/>
                    <w:rPr>
                      <w:rFonts w:ascii="Times New Roman" w:hAnsi="Times New Roman" w:cs="Times New Roman"/>
                      <w:sz w:val="20"/>
                      <w:szCs w:val="20"/>
                    </w:rPr>
                  </w:pPr>
                </w:p>
              </w:tc>
            </w:tr>
            <w:tr w:rsidR="003000FF" w:rsidTr="003000FF">
              <w:tc>
                <w:tcPr>
                  <w:tcW w:w="5164" w:type="dxa"/>
                </w:tcPr>
                <w:p w:rsidR="003000FF" w:rsidRPr="00E908B6" w:rsidRDefault="003000FF" w:rsidP="003000FF">
                  <w:pPr>
                    <w:rPr>
                      <w:rFonts w:ascii="Times New Roman" w:hAnsi="Times New Roman" w:cs="Times New Roman"/>
                      <w:sz w:val="24"/>
                      <w:szCs w:val="24"/>
                      <w:lang w:val="kk-KZ"/>
                    </w:rPr>
                  </w:pPr>
                  <w:r w:rsidRPr="00E908B6">
                    <w:rPr>
                      <w:rFonts w:ascii="Times New Roman" w:hAnsi="Times New Roman" w:cs="Times New Roman"/>
                      <w:sz w:val="24"/>
                      <w:szCs w:val="24"/>
                      <w:lang w:val="kk-KZ"/>
                    </w:rPr>
                    <w:lastRenderedPageBreak/>
                    <w:t xml:space="preserve">Матюшкина Валентина Александровна </w:t>
                  </w:r>
                </w:p>
              </w:tc>
              <w:tc>
                <w:tcPr>
                  <w:tcW w:w="1275" w:type="dxa"/>
                </w:tcPr>
                <w:p w:rsidR="003000FF" w:rsidRPr="00E04D29" w:rsidRDefault="00F7504C" w:rsidP="00147536">
                  <w:pPr>
                    <w:jc w:val="center"/>
                    <w:rPr>
                      <w:rFonts w:ascii="Times New Roman" w:hAnsi="Times New Roman" w:cs="Times New Roman"/>
                      <w:sz w:val="18"/>
                      <w:szCs w:val="18"/>
                    </w:rPr>
                  </w:pPr>
                  <w:r>
                    <w:rPr>
                      <w:rFonts w:ascii="Times New Roman" w:hAnsi="Times New Roman" w:cs="Times New Roman"/>
                      <w:sz w:val="18"/>
                      <w:szCs w:val="18"/>
                    </w:rPr>
                    <w:t>Организационно педагогические аспекты методической работы в условиях обновления содержания  дошкольного образования»</w:t>
                  </w:r>
                </w:p>
              </w:tc>
              <w:tc>
                <w:tcPr>
                  <w:tcW w:w="1276" w:type="dxa"/>
                </w:tcPr>
                <w:p w:rsidR="003000FF" w:rsidRPr="00E04D29" w:rsidRDefault="003000FF" w:rsidP="00147536">
                  <w:pPr>
                    <w:jc w:val="center"/>
                    <w:rPr>
                      <w:rFonts w:ascii="Times New Roman" w:hAnsi="Times New Roman" w:cs="Times New Roman"/>
                      <w:sz w:val="18"/>
                      <w:szCs w:val="18"/>
                    </w:rPr>
                  </w:pPr>
                </w:p>
              </w:tc>
              <w:tc>
                <w:tcPr>
                  <w:tcW w:w="1559" w:type="dxa"/>
                </w:tcPr>
                <w:p w:rsidR="003000FF" w:rsidRPr="00E04D29" w:rsidRDefault="003000FF" w:rsidP="00147536">
                  <w:pPr>
                    <w:jc w:val="center"/>
                    <w:rPr>
                      <w:rFonts w:ascii="Times New Roman" w:hAnsi="Times New Roman" w:cs="Times New Roman"/>
                      <w:sz w:val="18"/>
                      <w:szCs w:val="18"/>
                    </w:rPr>
                  </w:pPr>
                </w:p>
              </w:tc>
              <w:tc>
                <w:tcPr>
                  <w:tcW w:w="1418" w:type="dxa"/>
                </w:tcPr>
                <w:p w:rsidR="003000FF" w:rsidRPr="00E04D29" w:rsidRDefault="003000FF" w:rsidP="00147536">
                  <w:pPr>
                    <w:jc w:val="center"/>
                    <w:rPr>
                      <w:rFonts w:ascii="Times New Roman" w:hAnsi="Times New Roman" w:cs="Times New Roman"/>
                      <w:sz w:val="18"/>
                      <w:szCs w:val="18"/>
                    </w:rPr>
                  </w:pPr>
                </w:p>
              </w:tc>
              <w:tc>
                <w:tcPr>
                  <w:tcW w:w="1843" w:type="dxa"/>
                </w:tcPr>
                <w:p w:rsidR="003000FF" w:rsidRPr="00E04D29" w:rsidRDefault="003000FF" w:rsidP="00147536">
                  <w:pPr>
                    <w:jc w:val="center"/>
                    <w:rPr>
                      <w:rFonts w:ascii="Times New Roman" w:hAnsi="Times New Roman" w:cs="Times New Roman"/>
                      <w:color w:val="000000"/>
                      <w:sz w:val="18"/>
                      <w:szCs w:val="18"/>
                    </w:rPr>
                  </w:pPr>
                </w:p>
              </w:tc>
              <w:tc>
                <w:tcPr>
                  <w:tcW w:w="1701" w:type="dxa"/>
                </w:tcPr>
                <w:p w:rsidR="003000FF" w:rsidRPr="00F7504C" w:rsidRDefault="00F7504C" w:rsidP="00147536">
                  <w:pPr>
                    <w:jc w:val="center"/>
                    <w:rPr>
                      <w:rFonts w:ascii="Times New Roman" w:hAnsi="Times New Roman" w:cs="Times New Roman"/>
                    </w:rPr>
                  </w:pPr>
                  <w:r w:rsidRPr="00F7504C">
                    <w:rPr>
                      <w:rFonts w:ascii="Times New Roman" w:hAnsi="Times New Roman" w:cs="Times New Roman"/>
                    </w:rPr>
                    <w:t>«Ориентиры раннего развития детей»</w:t>
                  </w:r>
                </w:p>
              </w:tc>
            </w:tr>
            <w:tr w:rsidR="003000FF" w:rsidRPr="00D06953" w:rsidTr="003000FF">
              <w:tc>
                <w:tcPr>
                  <w:tcW w:w="5164" w:type="dxa"/>
                </w:tcPr>
                <w:p w:rsidR="003000FF" w:rsidRPr="0061401A" w:rsidRDefault="003000FF" w:rsidP="003000FF">
                  <w:pPr>
                    <w:rPr>
                      <w:rFonts w:ascii="Times New Roman" w:hAnsi="Times New Roman" w:cs="Times New Roman"/>
                      <w:lang w:val="kk-KZ"/>
                    </w:rPr>
                  </w:pPr>
                  <w:proofErr w:type="spellStart"/>
                  <w:r>
                    <w:rPr>
                      <w:rFonts w:ascii="Times New Roman" w:hAnsi="Times New Roman" w:cs="Times New Roman"/>
                    </w:rPr>
                    <w:t>Тортулова</w:t>
                  </w:r>
                  <w:proofErr w:type="spellEnd"/>
                  <w:r>
                    <w:rPr>
                      <w:rFonts w:ascii="Times New Roman" w:hAnsi="Times New Roman" w:cs="Times New Roman"/>
                    </w:rPr>
                    <w:t xml:space="preserve"> Ля</w:t>
                  </w:r>
                  <w:r>
                    <w:rPr>
                      <w:rFonts w:ascii="Times New Roman" w:hAnsi="Times New Roman" w:cs="Times New Roman"/>
                      <w:lang w:val="kk-KZ"/>
                    </w:rPr>
                    <w:t>з</w:t>
                  </w:r>
                  <w:proofErr w:type="spellStart"/>
                  <w:r>
                    <w:rPr>
                      <w:rFonts w:ascii="Times New Roman" w:hAnsi="Times New Roman" w:cs="Times New Roman"/>
                    </w:rPr>
                    <w:t>ат</w:t>
                  </w:r>
                  <w:proofErr w:type="spellEnd"/>
                  <w:r>
                    <w:rPr>
                      <w:rFonts w:ascii="Times New Roman" w:hAnsi="Times New Roman" w:cs="Times New Roman"/>
                    </w:rPr>
                    <w:t xml:space="preserve"> К</w:t>
                  </w:r>
                  <w:r>
                    <w:rPr>
                      <w:rFonts w:ascii="Times New Roman" w:hAnsi="Times New Roman" w:cs="Times New Roman"/>
                      <w:lang w:val="kk-KZ"/>
                    </w:rPr>
                    <w:t xml:space="preserve">айролловна </w:t>
                  </w:r>
                </w:p>
              </w:tc>
              <w:tc>
                <w:tcPr>
                  <w:tcW w:w="1275" w:type="dxa"/>
                </w:tcPr>
                <w:p w:rsidR="003000FF" w:rsidRPr="00F7504C" w:rsidRDefault="00F7504C" w:rsidP="00F7504C">
                  <w:pPr>
                    <w:rPr>
                      <w:rFonts w:ascii="Times New Roman" w:hAnsi="Times New Roman" w:cs="Times New Roman"/>
                      <w:sz w:val="20"/>
                      <w:szCs w:val="20"/>
                      <w:lang w:val="kk-KZ"/>
                    </w:rPr>
                  </w:pPr>
                  <w:r w:rsidRPr="00F7504C">
                    <w:rPr>
                      <w:rFonts w:ascii="Times New Roman" w:hAnsi="Times New Roman" w:cs="Times New Roman"/>
                      <w:sz w:val="20"/>
                      <w:szCs w:val="20"/>
                      <w:lang w:val="kk-KZ"/>
                    </w:rPr>
                    <w:t>«Жа</w:t>
                  </w:r>
                  <w:r>
                    <w:rPr>
                      <w:rFonts w:ascii="Times New Roman" w:hAnsi="Times New Roman" w:cs="Times New Roman"/>
                      <w:sz w:val="20"/>
                      <w:szCs w:val="20"/>
                      <w:lang w:val="kk-KZ"/>
                    </w:rPr>
                    <w:t>ңартылған мектепкедеінгі тәрбие мен оқыту мазмүнын іске асырудың негізгібағыттары</w:t>
                  </w:r>
                  <w:r w:rsidRPr="00F7504C">
                    <w:rPr>
                      <w:rFonts w:ascii="Times New Roman" w:hAnsi="Times New Roman" w:cs="Times New Roman"/>
                      <w:sz w:val="20"/>
                      <w:szCs w:val="20"/>
                      <w:lang w:val="kk-KZ"/>
                    </w:rPr>
                    <w:t>»</w:t>
                  </w:r>
                </w:p>
              </w:tc>
              <w:tc>
                <w:tcPr>
                  <w:tcW w:w="1276" w:type="dxa"/>
                </w:tcPr>
                <w:p w:rsidR="003000FF" w:rsidRPr="00F7504C" w:rsidRDefault="003000FF" w:rsidP="00147536">
                  <w:pPr>
                    <w:jc w:val="center"/>
                    <w:rPr>
                      <w:rFonts w:ascii="Times New Roman" w:hAnsi="Times New Roman" w:cs="Times New Roman"/>
                      <w:sz w:val="20"/>
                      <w:szCs w:val="20"/>
                      <w:lang w:val="kk-KZ"/>
                    </w:rPr>
                  </w:pPr>
                </w:p>
              </w:tc>
              <w:tc>
                <w:tcPr>
                  <w:tcW w:w="1559" w:type="dxa"/>
                </w:tcPr>
                <w:p w:rsidR="003000FF" w:rsidRPr="00F7504C" w:rsidRDefault="003000FF" w:rsidP="00147536">
                  <w:pPr>
                    <w:jc w:val="center"/>
                    <w:rPr>
                      <w:rFonts w:ascii="Times New Roman" w:hAnsi="Times New Roman" w:cs="Times New Roman"/>
                      <w:sz w:val="20"/>
                      <w:szCs w:val="20"/>
                      <w:lang w:val="kk-KZ"/>
                    </w:rPr>
                  </w:pPr>
                </w:p>
              </w:tc>
              <w:tc>
                <w:tcPr>
                  <w:tcW w:w="1418" w:type="dxa"/>
                </w:tcPr>
                <w:p w:rsidR="003000FF" w:rsidRPr="00F7504C" w:rsidRDefault="003000FF" w:rsidP="00147536">
                  <w:pPr>
                    <w:jc w:val="center"/>
                    <w:rPr>
                      <w:rFonts w:ascii="Times New Roman" w:hAnsi="Times New Roman" w:cs="Times New Roman"/>
                      <w:sz w:val="20"/>
                      <w:szCs w:val="20"/>
                      <w:lang w:val="kk-KZ"/>
                    </w:rPr>
                  </w:pPr>
                </w:p>
              </w:tc>
              <w:tc>
                <w:tcPr>
                  <w:tcW w:w="1843" w:type="dxa"/>
                </w:tcPr>
                <w:p w:rsidR="003000FF" w:rsidRPr="00B24EEB" w:rsidRDefault="00B24EEB" w:rsidP="00B24EEB">
                  <w:pPr>
                    <w:rPr>
                      <w:rFonts w:ascii="Times New Roman" w:hAnsi="Times New Roman" w:cs="Times New Roman"/>
                      <w:color w:val="000000"/>
                      <w:sz w:val="20"/>
                      <w:szCs w:val="20"/>
                      <w:lang w:val="kk-KZ"/>
                    </w:rPr>
                  </w:pPr>
                  <w:r w:rsidRPr="00B24EEB">
                    <w:rPr>
                      <w:rFonts w:ascii="Times New Roman" w:hAnsi="Times New Roman" w:cs="Times New Roman"/>
                      <w:color w:val="000000"/>
                      <w:sz w:val="20"/>
                      <w:szCs w:val="20"/>
                      <w:lang w:val="kk-KZ"/>
                    </w:rPr>
                    <w:t>«</w:t>
                  </w:r>
                  <w:r>
                    <w:rPr>
                      <w:rFonts w:ascii="Times New Roman" w:hAnsi="Times New Roman" w:cs="Times New Roman"/>
                      <w:color w:val="000000"/>
                      <w:sz w:val="20"/>
                      <w:szCs w:val="20"/>
                      <w:lang w:val="kk-KZ"/>
                    </w:rPr>
                    <w:t>Мектепке дейінгі үйымдардағы балаларға қатысты зорлық –зомбылықтыңалдын алу</w:t>
                  </w:r>
                  <w:r w:rsidRPr="00B24EEB">
                    <w:rPr>
                      <w:rFonts w:ascii="Times New Roman" w:hAnsi="Times New Roman" w:cs="Times New Roman"/>
                      <w:color w:val="000000"/>
                      <w:sz w:val="20"/>
                      <w:szCs w:val="20"/>
                      <w:lang w:val="kk-KZ"/>
                    </w:rPr>
                    <w:t>»</w:t>
                  </w:r>
                </w:p>
              </w:tc>
              <w:tc>
                <w:tcPr>
                  <w:tcW w:w="1701" w:type="dxa"/>
                </w:tcPr>
                <w:p w:rsidR="003000FF" w:rsidRPr="00F7504C" w:rsidRDefault="003000FF" w:rsidP="00147536">
                  <w:pPr>
                    <w:jc w:val="center"/>
                    <w:rPr>
                      <w:rFonts w:ascii="Times New Roman" w:hAnsi="Times New Roman" w:cs="Times New Roman"/>
                      <w:sz w:val="28"/>
                      <w:szCs w:val="28"/>
                      <w:lang w:val="kk-KZ"/>
                    </w:rPr>
                  </w:pPr>
                </w:p>
              </w:tc>
            </w:tr>
            <w:tr w:rsidR="003000FF" w:rsidTr="003000FF">
              <w:tc>
                <w:tcPr>
                  <w:tcW w:w="5164" w:type="dxa"/>
                </w:tcPr>
                <w:p w:rsidR="003000FF" w:rsidRPr="0061401A" w:rsidRDefault="003000FF" w:rsidP="003000FF">
                  <w:pPr>
                    <w:rPr>
                      <w:rFonts w:ascii="Times New Roman" w:hAnsi="Times New Roman" w:cs="Times New Roman"/>
                      <w:lang w:val="kk-KZ"/>
                    </w:rPr>
                  </w:pPr>
                  <w:r>
                    <w:rPr>
                      <w:rFonts w:ascii="Times New Roman" w:hAnsi="Times New Roman" w:cs="Times New Roman"/>
                      <w:lang w:val="kk-KZ"/>
                    </w:rPr>
                    <w:t>Касибаева Гулим Бексултановна</w:t>
                  </w:r>
                </w:p>
              </w:tc>
              <w:tc>
                <w:tcPr>
                  <w:tcW w:w="1275" w:type="dxa"/>
                </w:tcPr>
                <w:p w:rsidR="003000FF" w:rsidRPr="005137C0" w:rsidRDefault="003000FF" w:rsidP="00147536">
                  <w:pPr>
                    <w:jc w:val="center"/>
                    <w:rPr>
                      <w:rFonts w:ascii="Times New Roman" w:hAnsi="Times New Roman" w:cs="Times New Roman"/>
                      <w:sz w:val="20"/>
                      <w:szCs w:val="20"/>
                    </w:rPr>
                  </w:pPr>
                </w:p>
              </w:tc>
              <w:tc>
                <w:tcPr>
                  <w:tcW w:w="1276" w:type="dxa"/>
                </w:tcPr>
                <w:p w:rsidR="003000FF" w:rsidRPr="005137C0" w:rsidRDefault="003000FF" w:rsidP="00147536">
                  <w:pPr>
                    <w:jc w:val="center"/>
                    <w:rPr>
                      <w:rFonts w:ascii="Times New Roman" w:hAnsi="Times New Roman" w:cs="Times New Roman"/>
                      <w:sz w:val="20"/>
                      <w:szCs w:val="20"/>
                    </w:rPr>
                  </w:pPr>
                </w:p>
              </w:tc>
              <w:tc>
                <w:tcPr>
                  <w:tcW w:w="1559" w:type="dxa"/>
                </w:tcPr>
                <w:p w:rsidR="003000FF" w:rsidRPr="005137C0" w:rsidRDefault="003000FF" w:rsidP="00147536">
                  <w:pPr>
                    <w:jc w:val="center"/>
                    <w:rPr>
                      <w:rFonts w:ascii="Times New Roman" w:hAnsi="Times New Roman" w:cs="Times New Roman"/>
                      <w:sz w:val="20"/>
                      <w:szCs w:val="20"/>
                    </w:rPr>
                  </w:pPr>
                </w:p>
              </w:tc>
              <w:tc>
                <w:tcPr>
                  <w:tcW w:w="1418" w:type="dxa"/>
                </w:tcPr>
                <w:p w:rsidR="003000FF" w:rsidRDefault="003000FF" w:rsidP="00147536">
                  <w:pPr>
                    <w:jc w:val="center"/>
                    <w:rPr>
                      <w:rFonts w:ascii="Times New Roman" w:hAnsi="Times New Roman" w:cs="Times New Roman"/>
                      <w:sz w:val="20"/>
                      <w:szCs w:val="20"/>
                      <w:lang w:val="kk-KZ"/>
                    </w:rPr>
                  </w:pPr>
                  <w:r>
                    <w:rPr>
                      <w:rFonts w:ascii="Times New Roman" w:hAnsi="Times New Roman" w:cs="Times New Roman"/>
                      <w:sz w:val="20"/>
                      <w:szCs w:val="20"/>
                    </w:rPr>
                    <w:t>«</w:t>
                  </w:r>
                  <w:proofErr w:type="spellStart"/>
                  <w:r>
                    <w:rPr>
                      <w:rFonts w:ascii="Times New Roman" w:hAnsi="Times New Roman" w:cs="Times New Roman"/>
                      <w:sz w:val="20"/>
                      <w:szCs w:val="20"/>
                    </w:rPr>
                    <w:t>Мектепке</w:t>
                  </w:r>
                  <w:proofErr w:type="spellEnd"/>
                  <w:r>
                    <w:rPr>
                      <w:rFonts w:ascii="Times New Roman" w:hAnsi="Times New Roman" w:cs="Times New Roman"/>
                      <w:sz w:val="20"/>
                      <w:szCs w:val="20"/>
                    </w:rPr>
                    <w:t xml:space="preserve"> </w:t>
                  </w:r>
                  <w:r>
                    <w:rPr>
                      <w:rFonts w:ascii="Times New Roman" w:hAnsi="Times New Roman" w:cs="Times New Roman"/>
                      <w:sz w:val="20"/>
                      <w:szCs w:val="20"/>
                      <w:lang w:val="kk-KZ"/>
                    </w:rPr>
                    <w:t>дейінгі ұйымның сапасыбағалау негізінде</w:t>
                  </w:r>
                </w:p>
                <w:p w:rsidR="003000FF" w:rsidRPr="00F7504C" w:rsidRDefault="003000FF" w:rsidP="00147536">
                  <w:pPr>
                    <w:jc w:val="center"/>
                    <w:rPr>
                      <w:rFonts w:ascii="Times New Roman" w:hAnsi="Times New Roman" w:cs="Times New Roman"/>
                      <w:sz w:val="20"/>
                      <w:szCs w:val="20"/>
                      <w:lang w:val="kk-KZ"/>
                    </w:rPr>
                  </w:pPr>
                  <w:r>
                    <w:rPr>
                      <w:rFonts w:ascii="Times New Roman" w:hAnsi="Times New Roman" w:cs="Times New Roman"/>
                      <w:sz w:val="20"/>
                      <w:szCs w:val="20"/>
                      <w:lang w:val="kk-KZ"/>
                    </w:rPr>
                    <w:t>заттық-қеңістіктік</w:t>
                  </w:r>
                  <w:r w:rsidR="00F7504C">
                    <w:rPr>
                      <w:rFonts w:ascii="Times New Roman" w:hAnsi="Times New Roman" w:cs="Times New Roman"/>
                      <w:sz w:val="20"/>
                      <w:szCs w:val="20"/>
                      <w:lang w:val="kk-KZ"/>
                    </w:rPr>
                    <w:t xml:space="preserve"> дамытышу ортасын жобалау</w:t>
                  </w:r>
                  <w:r w:rsidR="00F7504C" w:rsidRPr="00F7504C">
                    <w:rPr>
                      <w:rFonts w:ascii="Times New Roman" w:hAnsi="Times New Roman" w:cs="Times New Roman"/>
                      <w:sz w:val="20"/>
                      <w:szCs w:val="20"/>
                      <w:lang w:val="kk-KZ"/>
                    </w:rPr>
                    <w:t>»</w:t>
                  </w:r>
                </w:p>
              </w:tc>
              <w:tc>
                <w:tcPr>
                  <w:tcW w:w="1843" w:type="dxa"/>
                </w:tcPr>
                <w:p w:rsidR="003000FF" w:rsidRDefault="003000FF" w:rsidP="00147536">
                  <w:pPr>
                    <w:jc w:val="center"/>
                    <w:rPr>
                      <w:rFonts w:ascii="Times New Roman" w:hAnsi="Times New Roman" w:cs="Times New Roman"/>
                      <w:color w:val="000000"/>
                      <w:sz w:val="20"/>
                      <w:szCs w:val="20"/>
                    </w:rPr>
                  </w:pPr>
                  <w:r>
                    <w:rPr>
                      <w:rFonts w:ascii="Times New Roman" w:hAnsi="Times New Roman" w:cs="Times New Roman"/>
                      <w:color w:val="000000"/>
                      <w:sz w:val="20"/>
                      <w:szCs w:val="20"/>
                    </w:rPr>
                    <w:t>Практики менеджмента в дошкольной организации:</w:t>
                  </w:r>
                </w:p>
                <w:p w:rsidR="003000FF" w:rsidRDefault="003000FF" w:rsidP="00147536">
                  <w:pPr>
                    <w:jc w:val="center"/>
                    <w:rPr>
                      <w:rFonts w:ascii="Times New Roman" w:hAnsi="Times New Roman" w:cs="Times New Roman"/>
                      <w:color w:val="000000"/>
                      <w:sz w:val="20"/>
                      <w:szCs w:val="20"/>
                    </w:rPr>
                  </w:pPr>
                  <w:r>
                    <w:rPr>
                      <w:rFonts w:ascii="Times New Roman" w:hAnsi="Times New Roman" w:cs="Times New Roman"/>
                      <w:color w:val="000000"/>
                      <w:sz w:val="20"/>
                      <w:szCs w:val="20"/>
                    </w:rPr>
                    <w:t>ориентиры развития детей»</w:t>
                  </w:r>
                </w:p>
                <w:p w:rsidR="003000FF" w:rsidRPr="00D40FE2" w:rsidRDefault="003000FF" w:rsidP="00147536">
                  <w:pPr>
                    <w:jc w:val="center"/>
                    <w:rPr>
                      <w:rFonts w:ascii="Times New Roman" w:hAnsi="Times New Roman" w:cs="Times New Roman"/>
                      <w:color w:val="000000"/>
                      <w:sz w:val="20"/>
                      <w:szCs w:val="20"/>
                    </w:rPr>
                  </w:pPr>
                </w:p>
              </w:tc>
              <w:tc>
                <w:tcPr>
                  <w:tcW w:w="1701" w:type="dxa"/>
                </w:tcPr>
                <w:p w:rsidR="003000FF" w:rsidRDefault="003000FF" w:rsidP="00147536">
                  <w:pPr>
                    <w:jc w:val="center"/>
                    <w:rPr>
                      <w:rFonts w:ascii="Times New Roman" w:hAnsi="Times New Roman" w:cs="Times New Roman"/>
                      <w:sz w:val="28"/>
                      <w:szCs w:val="28"/>
                    </w:rPr>
                  </w:pPr>
                </w:p>
              </w:tc>
            </w:tr>
            <w:tr w:rsidR="003000FF" w:rsidRPr="002046A8" w:rsidTr="003000FF">
              <w:tc>
                <w:tcPr>
                  <w:tcW w:w="5164" w:type="dxa"/>
                </w:tcPr>
                <w:p w:rsidR="003000FF" w:rsidRPr="00B6422B" w:rsidRDefault="003000FF" w:rsidP="003000FF">
                  <w:pPr>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Жолмуханова Жанар Тургуновна </w:t>
                  </w:r>
                </w:p>
              </w:tc>
              <w:tc>
                <w:tcPr>
                  <w:tcW w:w="1275" w:type="dxa"/>
                </w:tcPr>
                <w:p w:rsidR="003000FF" w:rsidRPr="00481EA7" w:rsidRDefault="003000FF" w:rsidP="0060794F">
                  <w:pPr>
                    <w:jc w:val="center"/>
                    <w:rPr>
                      <w:rFonts w:ascii="Times New Roman" w:hAnsi="Times New Roman" w:cs="Times New Roman"/>
                      <w:sz w:val="20"/>
                      <w:szCs w:val="20"/>
                      <w:lang w:val="kk-KZ"/>
                    </w:rPr>
                  </w:pPr>
                </w:p>
              </w:tc>
              <w:tc>
                <w:tcPr>
                  <w:tcW w:w="1276" w:type="dxa"/>
                </w:tcPr>
                <w:p w:rsidR="003000FF" w:rsidRPr="00481EA7" w:rsidRDefault="0060794F" w:rsidP="00147536">
                  <w:pPr>
                    <w:jc w:val="center"/>
                    <w:rPr>
                      <w:rFonts w:ascii="Times New Roman" w:hAnsi="Times New Roman" w:cs="Times New Roman"/>
                      <w:sz w:val="20"/>
                      <w:szCs w:val="20"/>
                      <w:lang w:val="kk-KZ"/>
                    </w:rPr>
                  </w:pPr>
                  <w:r w:rsidRPr="00481EA7">
                    <w:rPr>
                      <w:rFonts w:ascii="Times New Roman" w:hAnsi="Times New Roman" w:cs="Times New Roman"/>
                      <w:sz w:val="20"/>
                      <w:szCs w:val="20"/>
                      <w:lang w:val="kk-KZ"/>
                    </w:rPr>
                    <w:t>«Мек</w:t>
                  </w:r>
                  <w:r>
                    <w:rPr>
                      <w:rFonts w:ascii="Times New Roman" w:hAnsi="Times New Roman" w:cs="Times New Roman"/>
                      <w:sz w:val="20"/>
                      <w:szCs w:val="20"/>
                      <w:lang w:val="kk-KZ"/>
                    </w:rPr>
                    <w:t>тепке дейінгі үйымның сапасы бағылау негізінде заттық-кеңістіктік  дамытушы ортасын жобалау</w:t>
                  </w:r>
                  <w:r w:rsidRPr="00481EA7">
                    <w:rPr>
                      <w:rFonts w:ascii="Times New Roman" w:hAnsi="Times New Roman" w:cs="Times New Roman"/>
                      <w:sz w:val="20"/>
                      <w:szCs w:val="20"/>
                      <w:lang w:val="kk-KZ"/>
                    </w:rPr>
                    <w:t>»</w:t>
                  </w:r>
                </w:p>
              </w:tc>
              <w:tc>
                <w:tcPr>
                  <w:tcW w:w="1559" w:type="dxa"/>
                </w:tcPr>
                <w:p w:rsidR="003000FF" w:rsidRPr="00481EA7" w:rsidRDefault="003000FF" w:rsidP="00147536">
                  <w:pPr>
                    <w:jc w:val="center"/>
                    <w:rPr>
                      <w:rFonts w:ascii="Times New Roman" w:hAnsi="Times New Roman" w:cs="Times New Roman"/>
                      <w:sz w:val="20"/>
                      <w:szCs w:val="20"/>
                      <w:lang w:val="kk-KZ"/>
                    </w:rPr>
                  </w:pPr>
                </w:p>
              </w:tc>
              <w:tc>
                <w:tcPr>
                  <w:tcW w:w="1418" w:type="dxa"/>
                </w:tcPr>
                <w:p w:rsidR="003000FF" w:rsidRPr="00481EA7" w:rsidRDefault="0060794F" w:rsidP="00147536">
                  <w:pPr>
                    <w:jc w:val="center"/>
                    <w:rPr>
                      <w:rFonts w:ascii="Times New Roman" w:hAnsi="Times New Roman" w:cs="Times New Roman"/>
                      <w:sz w:val="20"/>
                      <w:szCs w:val="20"/>
                      <w:lang w:val="kk-KZ"/>
                    </w:rPr>
                  </w:pPr>
                  <w:r>
                    <w:rPr>
                      <w:rFonts w:ascii="Times New Roman" w:hAnsi="Times New Roman" w:cs="Times New Roman"/>
                      <w:sz w:val="18"/>
                      <w:szCs w:val="18"/>
                    </w:rPr>
                    <w:t>Реализация типовой учебной программы дошкольного воспитания и обучения»</w:t>
                  </w:r>
                </w:p>
              </w:tc>
              <w:tc>
                <w:tcPr>
                  <w:tcW w:w="1843" w:type="dxa"/>
                </w:tcPr>
                <w:p w:rsidR="003000FF" w:rsidRPr="00481EA7" w:rsidRDefault="003000FF" w:rsidP="00147536">
                  <w:pPr>
                    <w:jc w:val="center"/>
                    <w:rPr>
                      <w:rFonts w:ascii="Times New Roman" w:hAnsi="Times New Roman" w:cs="Times New Roman"/>
                      <w:color w:val="000000"/>
                      <w:sz w:val="18"/>
                      <w:szCs w:val="18"/>
                      <w:lang w:val="kk-KZ"/>
                    </w:rPr>
                  </w:pPr>
                </w:p>
              </w:tc>
              <w:tc>
                <w:tcPr>
                  <w:tcW w:w="1701" w:type="dxa"/>
                </w:tcPr>
                <w:p w:rsidR="003000FF" w:rsidRPr="00481EA7" w:rsidRDefault="003000FF" w:rsidP="00147536">
                  <w:pPr>
                    <w:rPr>
                      <w:rFonts w:ascii="Times New Roman" w:hAnsi="Times New Roman" w:cs="Times New Roman"/>
                      <w:sz w:val="16"/>
                      <w:szCs w:val="16"/>
                      <w:lang w:val="kk-KZ"/>
                    </w:rPr>
                  </w:pPr>
                </w:p>
              </w:tc>
            </w:tr>
            <w:tr w:rsidR="003000FF" w:rsidTr="003000FF">
              <w:tc>
                <w:tcPr>
                  <w:tcW w:w="5164" w:type="dxa"/>
                </w:tcPr>
                <w:p w:rsidR="003000FF" w:rsidRPr="0061401A" w:rsidRDefault="003000FF" w:rsidP="003000FF">
                  <w:pPr>
                    <w:rPr>
                      <w:rFonts w:ascii="Times New Roman" w:hAnsi="Times New Roman" w:cs="Times New Roman"/>
                      <w:sz w:val="20"/>
                      <w:szCs w:val="20"/>
                      <w:lang w:val="kk-KZ"/>
                    </w:rPr>
                  </w:pPr>
                  <w:r>
                    <w:rPr>
                      <w:rFonts w:ascii="Times New Roman" w:hAnsi="Times New Roman" w:cs="Times New Roman"/>
                      <w:sz w:val="20"/>
                      <w:szCs w:val="20"/>
                      <w:lang w:val="kk-KZ"/>
                    </w:rPr>
                    <w:t xml:space="preserve">Пустыльникова Карлыгаш Кайсаровна </w:t>
                  </w:r>
                </w:p>
              </w:tc>
              <w:tc>
                <w:tcPr>
                  <w:tcW w:w="1275" w:type="dxa"/>
                </w:tcPr>
                <w:p w:rsidR="003000FF" w:rsidRPr="005137C0" w:rsidRDefault="003000FF" w:rsidP="00147536">
                  <w:pPr>
                    <w:jc w:val="center"/>
                    <w:rPr>
                      <w:rFonts w:ascii="Times New Roman" w:hAnsi="Times New Roman" w:cs="Times New Roman"/>
                      <w:sz w:val="20"/>
                      <w:szCs w:val="20"/>
                    </w:rPr>
                  </w:pPr>
                </w:p>
              </w:tc>
              <w:tc>
                <w:tcPr>
                  <w:tcW w:w="1276" w:type="dxa"/>
                </w:tcPr>
                <w:p w:rsidR="003000FF" w:rsidRPr="005137C0" w:rsidRDefault="003000FF" w:rsidP="00147536">
                  <w:pPr>
                    <w:jc w:val="center"/>
                    <w:rPr>
                      <w:rFonts w:ascii="Times New Roman" w:hAnsi="Times New Roman" w:cs="Times New Roman"/>
                      <w:sz w:val="20"/>
                      <w:szCs w:val="20"/>
                    </w:rPr>
                  </w:pPr>
                </w:p>
              </w:tc>
              <w:tc>
                <w:tcPr>
                  <w:tcW w:w="1559" w:type="dxa"/>
                </w:tcPr>
                <w:p w:rsidR="003000FF" w:rsidRPr="0010368D" w:rsidRDefault="003000FF" w:rsidP="00147536">
                  <w:pPr>
                    <w:rPr>
                      <w:rFonts w:ascii="Times New Roman" w:hAnsi="Times New Roman" w:cs="Times New Roman"/>
                      <w:sz w:val="18"/>
                      <w:szCs w:val="18"/>
                    </w:rPr>
                  </w:pPr>
                </w:p>
              </w:tc>
              <w:tc>
                <w:tcPr>
                  <w:tcW w:w="1418" w:type="dxa"/>
                </w:tcPr>
                <w:p w:rsidR="003000FF" w:rsidRPr="0010368D" w:rsidRDefault="006A7400" w:rsidP="00147536">
                  <w:pPr>
                    <w:rPr>
                      <w:rFonts w:ascii="Times New Roman" w:hAnsi="Times New Roman" w:cs="Times New Roman"/>
                      <w:sz w:val="18"/>
                      <w:szCs w:val="18"/>
                    </w:rPr>
                  </w:pPr>
                  <w:r>
                    <w:rPr>
                      <w:rFonts w:ascii="Times New Roman" w:hAnsi="Times New Roman" w:cs="Times New Roman"/>
                      <w:sz w:val="18"/>
                      <w:szCs w:val="18"/>
                    </w:rPr>
                    <w:t>«Развития игровой компетентности педагога дошкольной организации»</w:t>
                  </w:r>
                </w:p>
              </w:tc>
              <w:tc>
                <w:tcPr>
                  <w:tcW w:w="1843" w:type="dxa"/>
                </w:tcPr>
                <w:p w:rsidR="003000FF" w:rsidRPr="00874E56" w:rsidRDefault="003000FF" w:rsidP="00147536">
                  <w:pPr>
                    <w:jc w:val="center"/>
                    <w:rPr>
                      <w:rFonts w:ascii="Times New Roman" w:hAnsi="Times New Roman" w:cs="Times New Roman"/>
                      <w:color w:val="000000"/>
                      <w:sz w:val="16"/>
                      <w:szCs w:val="16"/>
                    </w:rPr>
                  </w:pPr>
                </w:p>
              </w:tc>
              <w:tc>
                <w:tcPr>
                  <w:tcW w:w="1701" w:type="dxa"/>
                </w:tcPr>
                <w:p w:rsidR="003000FF" w:rsidRDefault="003000FF" w:rsidP="00147536">
                  <w:pPr>
                    <w:jc w:val="center"/>
                    <w:rPr>
                      <w:rFonts w:ascii="Times New Roman" w:hAnsi="Times New Roman" w:cs="Times New Roman"/>
                      <w:sz w:val="28"/>
                      <w:szCs w:val="28"/>
                    </w:rPr>
                  </w:pPr>
                </w:p>
              </w:tc>
            </w:tr>
            <w:tr w:rsidR="003000FF" w:rsidTr="003000FF">
              <w:tc>
                <w:tcPr>
                  <w:tcW w:w="5164" w:type="dxa"/>
                </w:tcPr>
                <w:p w:rsidR="003000FF" w:rsidRPr="00B6422B" w:rsidRDefault="003000FF" w:rsidP="003000FF">
                  <w:pPr>
                    <w:rPr>
                      <w:rFonts w:ascii="Times New Roman" w:hAnsi="Times New Roman" w:cs="Times New Roman"/>
                      <w:sz w:val="20"/>
                      <w:szCs w:val="20"/>
                      <w:lang w:val="kk-KZ"/>
                    </w:rPr>
                  </w:pPr>
                  <w:r>
                    <w:rPr>
                      <w:rFonts w:ascii="Times New Roman" w:hAnsi="Times New Roman" w:cs="Times New Roman"/>
                      <w:sz w:val="20"/>
                      <w:szCs w:val="20"/>
                      <w:lang w:val="kk-KZ"/>
                    </w:rPr>
                    <w:t xml:space="preserve">Жамалатдиновна Венера Исмагиловна </w:t>
                  </w:r>
                </w:p>
              </w:tc>
              <w:tc>
                <w:tcPr>
                  <w:tcW w:w="1275" w:type="dxa"/>
                </w:tcPr>
                <w:p w:rsidR="003000FF" w:rsidRPr="005137C0" w:rsidRDefault="003000FF" w:rsidP="00147536">
                  <w:pPr>
                    <w:jc w:val="center"/>
                    <w:rPr>
                      <w:rFonts w:ascii="Times New Roman" w:hAnsi="Times New Roman" w:cs="Times New Roman"/>
                      <w:sz w:val="20"/>
                      <w:szCs w:val="20"/>
                    </w:rPr>
                  </w:pPr>
                </w:p>
              </w:tc>
              <w:tc>
                <w:tcPr>
                  <w:tcW w:w="1276" w:type="dxa"/>
                </w:tcPr>
                <w:p w:rsidR="003000FF" w:rsidRPr="005137C0" w:rsidRDefault="003000FF" w:rsidP="00147536">
                  <w:pPr>
                    <w:jc w:val="center"/>
                    <w:rPr>
                      <w:rFonts w:ascii="Times New Roman" w:hAnsi="Times New Roman" w:cs="Times New Roman"/>
                      <w:sz w:val="20"/>
                      <w:szCs w:val="20"/>
                    </w:rPr>
                  </w:pPr>
                </w:p>
              </w:tc>
              <w:tc>
                <w:tcPr>
                  <w:tcW w:w="1559" w:type="dxa"/>
                </w:tcPr>
                <w:p w:rsidR="003000FF" w:rsidRPr="005137C0" w:rsidRDefault="00B24EEB" w:rsidP="00147536">
                  <w:pPr>
                    <w:jc w:val="center"/>
                    <w:rPr>
                      <w:rFonts w:ascii="Times New Roman" w:hAnsi="Times New Roman" w:cs="Times New Roman"/>
                      <w:sz w:val="20"/>
                      <w:szCs w:val="20"/>
                    </w:rPr>
                  </w:pPr>
                  <w:r>
                    <w:rPr>
                      <w:rFonts w:ascii="Times New Roman" w:hAnsi="Times New Roman" w:cs="Times New Roman"/>
                      <w:sz w:val="18"/>
                      <w:szCs w:val="18"/>
                    </w:rPr>
                    <w:t>Организационно педагогические аспекты методической работы в условиях обновления содержания  дошкольного образования</w:t>
                  </w:r>
                </w:p>
              </w:tc>
              <w:tc>
                <w:tcPr>
                  <w:tcW w:w="1418" w:type="dxa"/>
                </w:tcPr>
                <w:p w:rsidR="003000FF" w:rsidRPr="005137C0" w:rsidRDefault="003000FF" w:rsidP="00147536">
                  <w:pPr>
                    <w:jc w:val="center"/>
                    <w:rPr>
                      <w:rFonts w:ascii="Times New Roman" w:hAnsi="Times New Roman" w:cs="Times New Roman"/>
                      <w:sz w:val="20"/>
                      <w:szCs w:val="20"/>
                    </w:rPr>
                  </w:pPr>
                </w:p>
              </w:tc>
              <w:tc>
                <w:tcPr>
                  <w:tcW w:w="1843" w:type="dxa"/>
                </w:tcPr>
                <w:p w:rsidR="003000FF" w:rsidRPr="00874E56" w:rsidRDefault="003000FF" w:rsidP="00147536">
                  <w:pPr>
                    <w:rPr>
                      <w:rFonts w:ascii="Times New Roman" w:hAnsi="Times New Roman" w:cs="Times New Roman"/>
                      <w:sz w:val="16"/>
                      <w:szCs w:val="16"/>
                    </w:rPr>
                  </w:pPr>
                </w:p>
              </w:tc>
              <w:tc>
                <w:tcPr>
                  <w:tcW w:w="1701" w:type="dxa"/>
                </w:tcPr>
                <w:p w:rsidR="003000FF" w:rsidRPr="00B24EEB" w:rsidRDefault="003000FF" w:rsidP="00147536">
                  <w:pPr>
                    <w:jc w:val="center"/>
                    <w:rPr>
                      <w:rFonts w:ascii="Times New Roman" w:hAnsi="Times New Roman" w:cs="Times New Roman"/>
                      <w:sz w:val="18"/>
                      <w:szCs w:val="18"/>
                    </w:rPr>
                  </w:pPr>
                </w:p>
              </w:tc>
            </w:tr>
            <w:tr w:rsidR="00A7179C" w:rsidTr="003000FF">
              <w:tc>
                <w:tcPr>
                  <w:tcW w:w="5164" w:type="dxa"/>
                </w:tcPr>
                <w:p w:rsidR="00A7179C" w:rsidRPr="00B6422B" w:rsidRDefault="0060794F" w:rsidP="00A7179C">
                  <w:pPr>
                    <w:rPr>
                      <w:rFonts w:ascii="Times New Roman" w:hAnsi="Times New Roman" w:cs="Times New Roman"/>
                      <w:sz w:val="20"/>
                      <w:szCs w:val="20"/>
                      <w:lang w:val="kk-KZ"/>
                    </w:rPr>
                  </w:pPr>
                  <w:r>
                    <w:rPr>
                      <w:rFonts w:ascii="Times New Roman" w:hAnsi="Times New Roman" w:cs="Times New Roman"/>
                      <w:sz w:val="20"/>
                      <w:szCs w:val="20"/>
                      <w:lang w:val="kk-KZ"/>
                    </w:rPr>
                    <w:t xml:space="preserve">Шпистер –Ляшенко Анна Ивановна </w:t>
                  </w:r>
                </w:p>
              </w:tc>
              <w:tc>
                <w:tcPr>
                  <w:tcW w:w="1275" w:type="dxa"/>
                </w:tcPr>
                <w:p w:rsidR="00A7179C" w:rsidRPr="005137C0" w:rsidRDefault="00A7179C" w:rsidP="00A7179C">
                  <w:pPr>
                    <w:jc w:val="center"/>
                    <w:rPr>
                      <w:rFonts w:ascii="Times New Roman" w:hAnsi="Times New Roman" w:cs="Times New Roman"/>
                      <w:sz w:val="20"/>
                      <w:szCs w:val="20"/>
                    </w:rPr>
                  </w:pPr>
                </w:p>
              </w:tc>
              <w:tc>
                <w:tcPr>
                  <w:tcW w:w="1276" w:type="dxa"/>
                </w:tcPr>
                <w:p w:rsidR="00A7179C" w:rsidRPr="00E04D29" w:rsidRDefault="00A7179C" w:rsidP="00A7179C">
                  <w:pPr>
                    <w:jc w:val="center"/>
                    <w:rPr>
                      <w:rFonts w:ascii="Times New Roman" w:hAnsi="Times New Roman" w:cs="Times New Roman"/>
                      <w:sz w:val="16"/>
                      <w:szCs w:val="16"/>
                    </w:rPr>
                  </w:pPr>
                </w:p>
              </w:tc>
              <w:tc>
                <w:tcPr>
                  <w:tcW w:w="1559" w:type="dxa"/>
                </w:tcPr>
                <w:p w:rsidR="00A7179C" w:rsidRPr="00D012C2" w:rsidRDefault="00A7179C" w:rsidP="00A7179C">
                  <w:pPr>
                    <w:rPr>
                      <w:rFonts w:ascii="Times New Roman" w:hAnsi="Times New Roman" w:cs="Times New Roman"/>
                      <w:sz w:val="18"/>
                      <w:szCs w:val="18"/>
                    </w:rPr>
                  </w:pPr>
                </w:p>
              </w:tc>
              <w:tc>
                <w:tcPr>
                  <w:tcW w:w="1418" w:type="dxa"/>
                </w:tcPr>
                <w:p w:rsidR="00A7179C" w:rsidRPr="00D012C2" w:rsidRDefault="00A7179C" w:rsidP="00A7179C">
                  <w:pPr>
                    <w:rPr>
                      <w:rFonts w:ascii="Times New Roman" w:hAnsi="Times New Roman" w:cs="Times New Roman"/>
                      <w:sz w:val="18"/>
                      <w:szCs w:val="18"/>
                    </w:rPr>
                  </w:pPr>
                </w:p>
              </w:tc>
              <w:tc>
                <w:tcPr>
                  <w:tcW w:w="1843" w:type="dxa"/>
                </w:tcPr>
                <w:p w:rsidR="00A7179C" w:rsidRPr="00D40FE2" w:rsidRDefault="00A7179C" w:rsidP="00A7179C">
                  <w:pPr>
                    <w:jc w:val="center"/>
                    <w:rPr>
                      <w:rFonts w:ascii="Times New Roman" w:hAnsi="Times New Roman" w:cs="Times New Roman"/>
                      <w:color w:val="000000"/>
                      <w:sz w:val="20"/>
                      <w:szCs w:val="20"/>
                    </w:rPr>
                  </w:pPr>
                </w:p>
              </w:tc>
              <w:tc>
                <w:tcPr>
                  <w:tcW w:w="1701" w:type="dxa"/>
                </w:tcPr>
                <w:p w:rsidR="00A7179C" w:rsidRDefault="00A7179C" w:rsidP="00A7179C">
                  <w:pPr>
                    <w:jc w:val="center"/>
                    <w:rPr>
                      <w:rFonts w:ascii="Times New Roman" w:hAnsi="Times New Roman" w:cs="Times New Roman"/>
                      <w:sz w:val="28"/>
                      <w:szCs w:val="28"/>
                    </w:rPr>
                  </w:pPr>
                </w:p>
              </w:tc>
            </w:tr>
            <w:tr w:rsidR="00A7179C" w:rsidTr="003000FF">
              <w:tc>
                <w:tcPr>
                  <w:tcW w:w="5164" w:type="dxa"/>
                </w:tcPr>
                <w:p w:rsidR="00A7179C" w:rsidRPr="00B6422B" w:rsidRDefault="0060794F" w:rsidP="00A7179C">
                  <w:pPr>
                    <w:rPr>
                      <w:rFonts w:ascii="Times New Roman" w:hAnsi="Times New Roman" w:cs="Times New Roman"/>
                      <w:sz w:val="20"/>
                      <w:szCs w:val="20"/>
                      <w:lang w:val="kk-KZ"/>
                    </w:rPr>
                  </w:pPr>
                  <w:r>
                    <w:rPr>
                      <w:rFonts w:ascii="Times New Roman" w:hAnsi="Times New Roman" w:cs="Times New Roman"/>
                      <w:sz w:val="20"/>
                      <w:szCs w:val="20"/>
                      <w:lang w:val="kk-KZ"/>
                    </w:rPr>
                    <w:t xml:space="preserve">Кикбаева Алтынай Кикбаевна </w:t>
                  </w:r>
                </w:p>
              </w:tc>
              <w:tc>
                <w:tcPr>
                  <w:tcW w:w="1275" w:type="dxa"/>
                </w:tcPr>
                <w:p w:rsidR="00A7179C" w:rsidRPr="005137C0" w:rsidRDefault="00A7179C" w:rsidP="00A7179C">
                  <w:pPr>
                    <w:jc w:val="center"/>
                    <w:rPr>
                      <w:rFonts w:ascii="Times New Roman" w:hAnsi="Times New Roman" w:cs="Times New Roman"/>
                      <w:sz w:val="20"/>
                      <w:szCs w:val="20"/>
                    </w:rPr>
                  </w:pPr>
                </w:p>
              </w:tc>
              <w:tc>
                <w:tcPr>
                  <w:tcW w:w="1276" w:type="dxa"/>
                </w:tcPr>
                <w:p w:rsidR="00A7179C" w:rsidRPr="005137C0" w:rsidRDefault="00A7179C" w:rsidP="00A7179C">
                  <w:pPr>
                    <w:jc w:val="center"/>
                    <w:rPr>
                      <w:rFonts w:ascii="Times New Roman" w:hAnsi="Times New Roman" w:cs="Times New Roman"/>
                      <w:sz w:val="20"/>
                      <w:szCs w:val="20"/>
                    </w:rPr>
                  </w:pPr>
                </w:p>
              </w:tc>
              <w:tc>
                <w:tcPr>
                  <w:tcW w:w="1559" w:type="dxa"/>
                </w:tcPr>
                <w:p w:rsidR="00A7179C" w:rsidRPr="005137C0" w:rsidRDefault="00A7179C" w:rsidP="00A7179C">
                  <w:pPr>
                    <w:jc w:val="center"/>
                    <w:rPr>
                      <w:rFonts w:ascii="Times New Roman" w:hAnsi="Times New Roman" w:cs="Times New Roman"/>
                      <w:sz w:val="20"/>
                      <w:szCs w:val="20"/>
                    </w:rPr>
                  </w:pPr>
                </w:p>
              </w:tc>
              <w:tc>
                <w:tcPr>
                  <w:tcW w:w="1418" w:type="dxa"/>
                </w:tcPr>
                <w:p w:rsidR="00A7179C" w:rsidRPr="005137C0" w:rsidRDefault="00A7179C" w:rsidP="00A7179C">
                  <w:pPr>
                    <w:jc w:val="center"/>
                    <w:rPr>
                      <w:rFonts w:ascii="Times New Roman" w:hAnsi="Times New Roman" w:cs="Times New Roman"/>
                      <w:sz w:val="20"/>
                      <w:szCs w:val="20"/>
                    </w:rPr>
                  </w:pPr>
                </w:p>
              </w:tc>
              <w:tc>
                <w:tcPr>
                  <w:tcW w:w="1843" w:type="dxa"/>
                </w:tcPr>
                <w:p w:rsidR="00A7179C" w:rsidRPr="00874E56" w:rsidRDefault="00A7179C" w:rsidP="00A7179C">
                  <w:pPr>
                    <w:jc w:val="center"/>
                    <w:rPr>
                      <w:rFonts w:ascii="Times New Roman" w:hAnsi="Times New Roman" w:cs="Times New Roman"/>
                      <w:sz w:val="16"/>
                      <w:szCs w:val="16"/>
                    </w:rPr>
                  </w:pPr>
                </w:p>
              </w:tc>
              <w:tc>
                <w:tcPr>
                  <w:tcW w:w="1701" w:type="dxa"/>
                </w:tcPr>
                <w:p w:rsidR="00A7179C" w:rsidRPr="00460DD5" w:rsidRDefault="00A7179C" w:rsidP="00A7179C">
                  <w:pPr>
                    <w:jc w:val="center"/>
                    <w:rPr>
                      <w:rFonts w:ascii="Times New Roman" w:hAnsi="Times New Roman" w:cs="Times New Roman"/>
                      <w:sz w:val="18"/>
                      <w:szCs w:val="18"/>
                    </w:rPr>
                  </w:pPr>
                </w:p>
              </w:tc>
            </w:tr>
            <w:tr w:rsidR="00A7179C" w:rsidTr="003000FF">
              <w:tc>
                <w:tcPr>
                  <w:tcW w:w="5164" w:type="dxa"/>
                </w:tcPr>
                <w:p w:rsidR="00A7179C" w:rsidRPr="00B6422B" w:rsidRDefault="00A7179C" w:rsidP="00A7179C">
                  <w:pPr>
                    <w:rPr>
                      <w:rFonts w:ascii="Times New Roman" w:hAnsi="Times New Roman" w:cs="Times New Roman"/>
                      <w:sz w:val="20"/>
                      <w:szCs w:val="20"/>
                      <w:lang w:val="kk-KZ"/>
                    </w:rPr>
                  </w:pPr>
                  <w:r>
                    <w:rPr>
                      <w:rFonts w:ascii="Times New Roman" w:hAnsi="Times New Roman" w:cs="Times New Roman"/>
                      <w:sz w:val="20"/>
                      <w:szCs w:val="20"/>
                      <w:lang w:val="kk-KZ"/>
                    </w:rPr>
                    <w:t xml:space="preserve">Нурпейсова Мерует Бакытжановна </w:t>
                  </w:r>
                </w:p>
              </w:tc>
              <w:tc>
                <w:tcPr>
                  <w:tcW w:w="1275" w:type="dxa"/>
                </w:tcPr>
                <w:p w:rsidR="00A7179C" w:rsidRPr="005137C0" w:rsidRDefault="00A7179C" w:rsidP="00A7179C">
                  <w:pPr>
                    <w:jc w:val="center"/>
                    <w:rPr>
                      <w:rFonts w:ascii="Times New Roman" w:hAnsi="Times New Roman" w:cs="Times New Roman"/>
                      <w:sz w:val="20"/>
                      <w:szCs w:val="20"/>
                    </w:rPr>
                  </w:pPr>
                </w:p>
              </w:tc>
              <w:tc>
                <w:tcPr>
                  <w:tcW w:w="1276" w:type="dxa"/>
                </w:tcPr>
                <w:p w:rsidR="00A7179C" w:rsidRPr="005137C0" w:rsidRDefault="00A7179C" w:rsidP="00A7179C">
                  <w:pPr>
                    <w:jc w:val="center"/>
                    <w:rPr>
                      <w:rFonts w:ascii="Times New Roman" w:hAnsi="Times New Roman" w:cs="Times New Roman"/>
                      <w:sz w:val="20"/>
                      <w:szCs w:val="20"/>
                    </w:rPr>
                  </w:pPr>
                </w:p>
              </w:tc>
              <w:tc>
                <w:tcPr>
                  <w:tcW w:w="1559" w:type="dxa"/>
                </w:tcPr>
                <w:p w:rsidR="00A7179C" w:rsidRPr="009C6117" w:rsidRDefault="00A7179C" w:rsidP="00A7179C">
                  <w:pPr>
                    <w:jc w:val="center"/>
                    <w:rPr>
                      <w:rFonts w:ascii="Times New Roman" w:hAnsi="Times New Roman" w:cs="Times New Roman"/>
                      <w:sz w:val="20"/>
                      <w:szCs w:val="20"/>
                    </w:rPr>
                  </w:pPr>
                </w:p>
              </w:tc>
              <w:tc>
                <w:tcPr>
                  <w:tcW w:w="1418" w:type="dxa"/>
                </w:tcPr>
                <w:p w:rsidR="00A7179C" w:rsidRPr="009C6117" w:rsidRDefault="00A7179C" w:rsidP="00A7179C">
                  <w:pPr>
                    <w:jc w:val="center"/>
                    <w:rPr>
                      <w:rFonts w:ascii="Times New Roman" w:hAnsi="Times New Roman" w:cs="Times New Roman"/>
                      <w:sz w:val="20"/>
                      <w:szCs w:val="20"/>
                    </w:rPr>
                  </w:pPr>
                </w:p>
              </w:tc>
              <w:tc>
                <w:tcPr>
                  <w:tcW w:w="1843" w:type="dxa"/>
                </w:tcPr>
                <w:p w:rsidR="00A7179C" w:rsidRDefault="00A7179C" w:rsidP="00A7179C">
                  <w:pPr>
                    <w:jc w:val="center"/>
                    <w:rPr>
                      <w:rFonts w:ascii="Times New Roman" w:hAnsi="Times New Roman" w:cs="Times New Roman"/>
                      <w:sz w:val="16"/>
                      <w:szCs w:val="16"/>
                    </w:rPr>
                  </w:pPr>
                </w:p>
              </w:tc>
              <w:tc>
                <w:tcPr>
                  <w:tcW w:w="1701" w:type="dxa"/>
                </w:tcPr>
                <w:p w:rsidR="00A7179C" w:rsidRDefault="00A7179C" w:rsidP="00A7179C">
                  <w:pPr>
                    <w:jc w:val="center"/>
                    <w:rPr>
                      <w:rFonts w:ascii="Times New Roman" w:hAnsi="Times New Roman" w:cs="Times New Roman"/>
                      <w:sz w:val="28"/>
                      <w:szCs w:val="28"/>
                    </w:rPr>
                  </w:pPr>
                </w:p>
              </w:tc>
            </w:tr>
            <w:tr w:rsidR="0060794F" w:rsidTr="003000FF">
              <w:tc>
                <w:tcPr>
                  <w:tcW w:w="5164" w:type="dxa"/>
                </w:tcPr>
                <w:p w:rsidR="0060794F" w:rsidRPr="00B6422B" w:rsidRDefault="0060794F" w:rsidP="0060794F">
                  <w:pPr>
                    <w:rPr>
                      <w:rFonts w:ascii="Times New Roman" w:hAnsi="Times New Roman" w:cs="Times New Roman"/>
                      <w:sz w:val="20"/>
                      <w:szCs w:val="20"/>
                      <w:lang w:val="kk-KZ"/>
                    </w:rPr>
                  </w:pPr>
                  <w:r>
                    <w:rPr>
                      <w:rFonts w:ascii="Times New Roman" w:hAnsi="Times New Roman" w:cs="Times New Roman"/>
                      <w:sz w:val="20"/>
                      <w:szCs w:val="20"/>
                      <w:lang w:val="kk-KZ"/>
                    </w:rPr>
                    <w:t>Скоба Ирина Николаевна</w:t>
                  </w:r>
                </w:p>
              </w:tc>
              <w:tc>
                <w:tcPr>
                  <w:tcW w:w="1275" w:type="dxa"/>
                </w:tcPr>
                <w:p w:rsidR="0060794F" w:rsidRPr="005137C0" w:rsidRDefault="0060794F" w:rsidP="0060794F">
                  <w:pPr>
                    <w:jc w:val="center"/>
                    <w:rPr>
                      <w:rFonts w:ascii="Times New Roman" w:hAnsi="Times New Roman" w:cs="Times New Roman"/>
                      <w:sz w:val="20"/>
                      <w:szCs w:val="20"/>
                    </w:rPr>
                  </w:pPr>
                </w:p>
              </w:tc>
              <w:tc>
                <w:tcPr>
                  <w:tcW w:w="1276" w:type="dxa"/>
                </w:tcPr>
                <w:p w:rsidR="0060794F" w:rsidRPr="00D012C2" w:rsidRDefault="0060794F" w:rsidP="0060794F">
                  <w:pPr>
                    <w:jc w:val="center"/>
                    <w:rPr>
                      <w:rFonts w:ascii="Times New Roman" w:hAnsi="Times New Roman" w:cs="Times New Roman"/>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Психолого</w:t>
                  </w:r>
                  <w:proofErr w:type="spellEnd"/>
                  <w:r>
                    <w:rPr>
                      <w:rFonts w:ascii="Times New Roman" w:hAnsi="Times New Roman" w:cs="Times New Roman"/>
                      <w:sz w:val="18"/>
                      <w:szCs w:val="18"/>
                    </w:rPr>
                    <w:t xml:space="preserve"> педагогическое</w:t>
                  </w:r>
                  <w:r w:rsidR="006A7400">
                    <w:rPr>
                      <w:rFonts w:ascii="Times New Roman" w:hAnsi="Times New Roman" w:cs="Times New Roman"/>
                      <w:sz w:val="18"/>
                      <w:szCs w:val="18"/>
                    </w:rPr>
                    <w:t xml:space="preserve"> </w:t>
                  </w:r>
                  <w:r>
                    <w:rPr>
                      <w:rFonts w:ascii="Times New Roman" w:hAnsi="Times New Roman" w:cs="Times New Roman"/>
                      <w:sz w:val="18"/>
                      <w:szCs w:val="18"/>
                    </w:rPr>
                    <w:t xml:space="preserve">сопровождение  детей с особыми </w:t>
                  </w:r>
                  <w:r>
                    <w:rPr>
                      <w:rFonts w:ascii="Times New Roman" w:hAnsi="Times New Roman" w:cs="Times New Roman"/>
                      <w:sz w:val="18"/>
                      <w:szCs w:val="18"/>
                    </w:rPr>
                    <w:lastRenderedPageBreak/>
                    <w:t>потребностями с использованием методов</w:t>
                  </w:r>
                  <w:r w:rsidR="006A7400">
                    <w:rPr>
                      <w:rFonts w:ascii="Times New Roman" w:hAnsi="Times New Roman" w:cs="Times New Roman"/>
                      <w:sz w:val="18"/>
                      <w:szCs w:val="18"/>
                    </w:rPr>
                    <w:t xml:space="preserve"> </w:t>
                  </w:r>
                  <w:r>
                    <w:rPr>
                      <w:rFonts w:ascii="Times New Roman" w:hAnsi="Times New Roman" w:cs="Times New Roman"/>
                      <w:sz w:val="18"/>
                      <w:szCs w:val="18"/>
                    </w:rPr>
                    <w:t xml:space="preserve">прикладного анализа поведения» </w:t>
                  </w:r>
                </w:p>
              </w:tc>
              <w:tc>
                <w:tcPr>
                  <w:tcW w:w="1559" w:type="dxa"/>
                </w:tcPr>
                <w:p w:rsidR="0060794F" w:rsidRPr="00D012C2" w:rsidRDefault="0060794F" w:rsidP="0060794F">
                  <w:pPr>
                    <w:jc w:val="center"/>
                    <w:rPr>
                      <w:rFonts w:ascii="Times New Roman" w:hAnsi="Times New Roman" w:cs="Times New Roman"/>
                      <w:sz w:val="18"/>
                      <w:szCs w:val="18"/>
                    </w:rPr>
                  </w:pPr>
                  <w:proofErr w:type="spellStart"/>
                  <w:r>
                    <w:rPr>
                      <w:rFonts w:ascii="Times New Roman" w:hAnsi="Times New Roman" w:cs="Times New Roman"/>
                      <w:sz w:val="16"/>
                      <w:szCs w:val="16"/>
                    </w:rPr>
                    <w:lastRenderedPageBreak/>
                    <w:t>Мектепке</w:t>
                  </w:r>
                  <w:proofErr w:type="spellEnd"/>
                  <w:r>
                    <w:rPr>
                      <w:rFonts w:ascii="Times New Roman" w:hAnsi="Times New Roman" w:cs="Times New Roman"/>
                      <w:sz w:val="16"/>
                      <w:szCs w:val="16"/>
                    </w:rPr>
                    <w:t xml:space="preserve"> </w:t>
                  </w:r>
                  <w:r>
                    <w:rPr>
                      <w:rFonts w:ascii="Times New Roman" w:hAnsi="Times New Roman" w:cs="Times New Roman"/>
                      <w:sz w:val="16"/>
                      <w:szCs w:val="16"/>
                      <w:lang w:val="kk-KZ"/>
                    </w:rPr>
                    <w:t>дддейінгі және окыту даму бағдарлары</w:t>
                  </w:r>
                  <w:r>
                    <w:rPr>
                      <w:rFonts w:ascii="Times New Roman" w:hAnsi="Times New Roman" w:cs="Times New Roman"/>
                      <w:sz w:val="16"/>
                      <w:szCs w:val="16"/>
                    </w:rPr>
                    <w:t>»</w:t>
                  </w:r>
                </w:p>
              </w:tc>
              <w:tc>
                <w:tcPr>
                  <w:tcW w:w="1418" w:type="dxa"/>
                </w:tcPr>
                <w:p w:rsidR="0060794F" w:rsidRPr="00D012C2" w:rsidRDefault="0060794F" w:rsidP="0060794F">
                  <w:pPr>
                    <w:jc w:val="center"/>
                    <w:rPr>
                      <w:rFonts w:ascii="Times New Roman" w:hAnsi="Times New Roman" w:cs="Times New Roman"/>
                      <w:sz w:val="18"/>
                      <w:szCs w:val="18"/>
                    </w:rPr>
                  </w:pPr>
                  <w:r w:rsidRPr="00174C0B">
                    <w:rPr>
                      <w:rFonts w:ascii="Times New Roman" w:hAnsi="Times New Roman" w:cs="Times New Roman"/>
                      <w:sz w:val="20"/>
                      <w:szCs w:val="20"/>
                    </w:rPr>
                    <w:t xml:space="preserve">Современные аспекты работы психолога в </w:t>
                  </w:r>
                  <w:r w:rsidRPr="00174C0B">
                    <w:rPr>
                      <w:rFonts w:ascii="Times New Roman" w:hAnsi="Times New Roman" w:cs="Times New Roman"/>
                      <w:sz w:val="20"/>
                      <w:szCs w:val="20"/>
                    </w:rPr>
                    <w:lastRenderedPageBreak/>
                    <w:t>детском саду»</w:t>
                  </w:r>
                </w:p>
              </w:tc>
              <w:tc>
                <w:tcPr>
                  <w:tcW w:w="1843" w:type="dxa"/>
                </w:tcPr>
                <w:p w:rsidR="0060794F" w:rsidRPr="00874E56" w:rsidRDefault="0060794F" w:rsidP="0060794F">
                  <w:pPr>
                    <w:rPr>
                      <w:rFonts w:ascii="Times New Roman" w:hAnsi="Times New Roman" w:cs="Times New Roman"/>
                      <w:sz w:val="16"/>
                      <w:szCs w:val="16"/>
                    </w:rPr>
                  </w:pPr>
                </w:p>
              </w:tc>
              <w:tc>
                <w:tcPr>
                  <w:tcW w:w="1701" w:type="dxa"/>
                </w:tcPr>
                <w:p w:rsidR="0060794F" w:rsidRPr="00174C0B" w:rsidRDefault="0060794F" w:rsidP="0060794F">
                  <w:pPr>
                    <w:jc w:val="center"/>
                    <w:rPr>
                      <w:rFonts w:ascii="Times New Roman" w:hAnsi="Times New Roman" w:cs="Times New Roman"/>
                      <w:sz w:val="20"/>
                      <w:szCs w:val="20"/>
                    </w:rPr>
                  </w:pPr>
                </w:p>
              </w:tc>
            </w:tr>
            <w:tr w:rsidR="0060794F" w:rsidTr="003000FF">
              <w:tc>
                <w:tcPr>
                  <w:tcW w:w="5164" w:type="dxa"/>
                </w:tcPr>
                <w:p w:rsidR="0060794F" w:rsidRPr="00B6422B" w:rsidRDefault="0060794F" w:rsidP="0060794F">
                  <w:pPr>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Оразалина Райса Маратовна </w:t>
                  </w:r>
                </w:p>
              </w:tc>
              <w:tc>
                <w:tcPr>
                  <w:tcW w:w="1275" w:type="dxa"/>
                </w:tcPr>
                <w:p w:rsidR="0060794F" w:rsidRPr="005137C0" w:rsidRDefault="0060794F" w:rsidP="0060794F">
                  <w:pPr>
                    <w:jc w:val="center"/>
                    <w:rPr>
                      <w:rFonts w:ascii="Times New Roman" w:hAnsi="Times New Roman" w:cs="Times New Roman"/>
                      <w:sz w:val="20"/>
                      <w:szCs w:val="20"/>
                    </w:rPr>
                  </w:pPr>
                </w:p>
              </w:tc>
              <w:tc>
                <w:tcPr>
                  <w:tcW w:w="1276" w:type="dxa"/>
                </w:tcPr>
                <w:p w:rsidR="0060794F" w:rsidRPr="005137C0" w:rsidRDefault="0060794F" w:rsidP="0060794F">
                  <w:pPr>
                    <w:jc w:val="center"/>
                    <w:rPr>
                      <w:rFonts w:ascii="Times New Roman" w:hAnsi="Times New Roman" w:cs="Times New Roman"/>
                      <w:sz w:val="20"/>
                      <w:szCs w:val="20"/>
                    </w:rPr>
                  </w:pPr>
                </w:p>
              </w:tc>
              <w:tc>
                <w:tcPr>
                  <w:tcW w:w="1559" w:type="dxa"/>
                </w:tcPr>
                <w:p w:rsidR="0060794F" w:rsidRPr="00174C0B" w:rsidRDefault="0060794F" w:rsidP="0060794F">
                  <w:pPr>
                    <w:jc w:val="center"/>
                    <w:rPr>
                      <w:rFonts w:ascii="Times New Roman" w:hAnsi="Times New Roman" w:cs="Times New Roman"/>
                      <w:sz w:val="20"/>
                      <w:szCs w:val="20"/>
                    </w:rPr>
                  </w:pPr>
                </w:p>
              </w:tc>
              <w:tc>
                <w:tcPr>
                  <w:tcW w:w="1418" w:type="dxa"/>
                </w:tcPr>
                <w:p w:rsidR="0060794F" w:rsidRPr="005137C0" w:rsidRDefault="0060794F" w:rsidP="0060794F">
                  <w:pPr>
                    <w:jc w:val="center"/>
                    <w:rPr>
                      <w:rFonts w:ascii="Times New Roman" w:hAnsi="Times New Roman" w:cs="Times New Roman"/>
                      <w:sz w:val="20"/>
                      <w:szCs w:val="20"/>
                    </w:rPr>
                  </w:pPr>
                </w:p>
              </w:tc>
              <w:tc>
                <w:tcPr>
                  <w:tcW w:w="1843" w:type="dxa"/>
                </w:tcPr>
                <w:p w:rsidR="0060794F" w:rsidRPr="00874E56" w:rsidRDefault="0060794F" w:rsidP="0060794F">
                  <w:pPr>
                    <w:jc w:val="center"/>
                    <w:rPr>
                      <w:rFonts w:ascii="Times New Roman" w:hAnsi="Times New Roman" w:cs="Times New Roman"/>
                      <w:sz w:val="16"/>
                      <w:szCs w:val="16"/>
                    </w:rPr>
                  </w:pPr>
                </w:p>
              </w:tc>
              <w:tc>
                <w:tcPr>
                  <w:tcW w:w="1701" w:type="dxa"/>
                </w:tcPr>
                <w:p w:rsidR="0060794F" w:rsidRPr="00D012C2" w:rsidRDefault="0060794F" w:rsidP="0060794F">
                  <w:pPr>
                    <w:jc w:val="center"/>
                    <w:rPr>
                      <w:rFonts w:ascii="Times New Roman" w:hAnsi="Times New Roman" w:cs="Times New Roman"/>
                      <w:sz w:val="18"/>
                      <w:szCs w:val="18"/>
                      <w:lang w:val="en-US"/>
                    </w:rPr>
                  </w:pPr>
                </w:p>
              </w:tc>
            </w:tr>
            <w:tr w:rsidR="0060794F" w:rsidTr="003000FF">
              <w:tc>
                <w:tcPr>
                  <w:tcW w:w="5164" w:type="dxa"/>
                </w:tcPr>
                <w:p w:rsidR="0060794F" w:rsidRPr="0061401A" w:rsidRDefault="0060794F" w:rsidP="0060794F">
                  <w:pPr>
                    <w:rPr>
                      <w:rFonts w:ascii="Times New Roman" w:hAnsi="Times New Roman" w:cs="Times New Roman"/>
                      <w:sz w:val="20"/>
                      <w:szCs w:val="20"/>
                      <w:lang w:val="kk-KZ"/>
                    </w:rPr>
                  </w:pPr>
                  <w:r>
                    <w:rPr>
                      <w:rFonts w:ascii="Times New Roman" w:hAnsi="Times New Roman" w:cs="Times New Roman"/>
                      <w:sz w:val="20"/>
                      <w:szCs w:val="20"/>
                      <w:lang w:val="kk-KZ"/>
                    </w:rPr>
                    <w:t xml:space="preserve">Бекреева Людмила Николаевна </w:t>
                  </w:r>
                </w:p>
              </w:tc>
              <w:tc>
                <w:tcPr>
                  <w:tcW w:w="1275" w:type="dxa"/>
                </w:tcPr>
                <w:p w:rsidR="0060794F" w:rsidRPr="005137C0" w:rsidRDefault="0060794F" w:rsidP="0060794F">
                  <w:pPr>
                    <w:jc w:val="center"/>
                    <w:rPr>
                      <w:rFonts w:ascii="Times New Roman" w:hAnsi="Times New Roman" w:cs="Times New Roman"/>
                      <w:sz w:val="20"/>
                      <w:szCs w:val="20"/>
                    </w:rPr>
                  </w:pPr>
                  <w:r>
                    <w:rPr>
                      <w:rFonts w:ascii="Times New Roman" w:hAnsi="Times New Roman" w:cs="Times New Roman"/>
                      <w:sz w:val="20"/>
                      <w:szCs w:val="20"/>
                    </w:rPr>
                    <w:t xml:space="preserve">«Обеспечение преемственности </w:t>
                  </w:r>
                  <w:proofErr w:type="spellStart"/>
                  <w:r>
                    <w:rPr>
                      <w:rFonts w:ascii="Times New Roman" w:hAnsi="Times New Roman" w:cs="Times New Roman"/>
                      <w:sz w:val="20"/>
                      <w:szCs w:val="20"/>
                    </w:rPr>
                    <w:t>содержаниядокольного</w:t>
                  </w:r>
                  <w:proofErr w:type="spellEnd"/>
                  <w:r>
                    <w:rPr>
                      <w:rFonts w:ascii="Times New Roman" w:hAnsi="Times New Roman" w:cs="Times New Roman"/>
                      <w:sz w:val="20"/>
                      <w:szCs w:val="20"/>
                    </w:rPr>
                    <w:t xml:space="preserve">  воспитания и обучения и начального образования в условиях новой парадигмы образования»</w:t>
                  </w:r>
                </w:p>
              </w:tc>
              <w:tc>
                <w:tcPr>
                  <w:tcW w:w="1276" w:type="dxa"/>
                </w:tcPr>
                <w:p w:rsidR="0060794F" w:rsidRPr="005137C0" w:rsidRDefault="0060794F" w:rsidP="0060794F">
                  <w:pPr>
                    <w:jc w:val="center"/>
                    <w:rPr>
                      <w:rFonts w:ascii="Times New Roman" w:hAnsi="Times New Roman" w:cs="Times New Roman"/>
                      <w:sz w:val="20"/>
                      <w:szCs w:val="20"/>
                    </w:rPr>
                  </w:pPr>
                </w:p>
              </w:tc>
              <w:tc>
                <w:tcPr>
                  <w:tcW w:w="1559" w:type="dxa"/>
                </w:tcPr>
                <w:p w:rsidR="0060794F" w:rsidRPr="005137C0" w:rsidRDefault="0060794F" w:rsidP="0060794F">
                  <w:pPr>
                    <w:jc w:val="center"/>
                    <w:rPr>
                      <w:rFonts w:ascii="Times New Roman" w:hAnsi="Times New Roman" w:cs="Times New Roman"/>
                      <w:sz w:val="20"/>
                      <w:szCs w:val="20"/>
                    </w:rPr>
                  </w:pPr>
                </w:p>
              </w:tc>
              <w:tc>
                <w:tcPr>
                  <w:tcW w:w="1418" w:type="dxa"/>
                </w:tcPr>
                <w:p w:rsidR="0060794F" w:rsidRPr="005137C0" w:rsidRDefault="0060794F" w:rsidP="0060794F">
                  <w:pPr>
                    <w:jc w:val="center"/>
                    <w:rPr>
                      <w:rFonts w:ascii="Times New Roman" w:hAnsi="Times New Roman" w:cs="Times New Roman"/>
                      <w:sz w:val="20"/>
                      <w:szCs w:val="20"/>
                    </w:rPr>
                  </w:pPr>
                </w:p>
              </w:tc>
              <w:tc>
                <w:tcPr>
                  <w:tcW w:w="1843" w:type="dxa"/>
                </w:tcPr>
                <w:p w:rsidR="0060794F" w:rsidRPr="00874E56" w:rsidRDefault="0060794F" w:rsidP="0060794F">
                  <w:pPr>
                    <w:jc w:val="center"/>
                    <w:rPr>
                      <w:rFonts w:ascii="Times New Roman" w:hAnsi="Times New Roman" w:cs="Times New Roman"/>
                      <w:sz w:val="16"/>
                      <w:szCs w:val="16"/>
                    </w:rPr>
                  </w:pPr>
                </w:p>
              </w:tc>
              <w:tc>
                <w:tcPr>
                  <w:tcW w:w="1701" w:type="dxa"/>
                </w:tcPr>
                <w:p w:rsidR="0060794F" w:rsidRPr="00A7179C" w:rsidRDefault="0060794F" w:rsidP="0060794F">
                  <w:pPr>
                    <w:jc w:val="center"/>
                    <w:rPr>
                      <w:rFonts w:ascii="Times New Roman" w:hAnsi="Times New Roman" w:cs="Times New Roman"/>
                      <w:sz w:val="18"/>
                      <w:szCs w:val="18"/>
                    </w:rPr>
                  </w:pPr>
                </w:p>
              </w:tc>
            </w:tr>
            <w:tr w:rsidR="0060794F" w:rsidTr="003000FF">
              <w:tc>
                <w:tcPr>
                  <w:tcW w:w="5164" w:type="dxa"/>
                </w:tcPr>
                <w:p w:rsidR="0060794F" w:rsidRPr="0061401A" w:rsidRDefault="0060794F" w:rsidP="0060794F">
                  <w:pPr>
                    <w:rPr>
                      <w:rFonts w:ascii="Times New Roman" w:hAnsi="Times New Roman" w:cs="Times New Roman"/>
                      <w:sz w:val="20"/>
                      <w:szCs w:val="20"/>
                      <w:lang w:val="kk-KZ"/>
                    </w:rPr>
                  </w:pPr>
                  <w:r>
                    <w:rPr>
                      <w:rFonts w:ascii="Times New Roman" w:hAnsi="Times New Roman" w:cs="Times New Roman"/>
                      <w:sz w:val="20"/>
                      <w:szCs w:val="20"/>
                      <w:lang w:val="kk-KZ"/>
                    </w:rPr>
                    <w:t xml:space="preserve">Байжигитова Баглан Дулатовна </w:t>
                  </w:r>
                </w:p>
              </w:tc>
              <w:tc>
                <w:tcPr>
                  <w:tcW w:w="1275" w:type="dxa"/>
                </w:tcPr>
                <w:p w:rsidR="0060794F" w:rsidRPr="005137C0" w:rsidRDefault="0060794F" w:rsidP="0060794F">
                  <w:pPr>
                    <w:jc w:val="center"/>
                    <w:rPr>
                      <w:rFonts w:ascii="Times New Roman" w:hAnsi="Times New Roman" w:cs="Times New Roman"/>
                      <w:sz w:val="20"/>
                      <w:szCs w:val="20"/>
                    </w:rPr>
                  </w:pPr>
                  <w:r>
                    <w:rPr>
                      <w:rFonts w:ascii="Times New Roman" w:hAnsi="Times New Roman" w:cs="Times New Roman"/>
                      <w:sz w:val="18"/>
                      <w:szCs w:val="18"/>
                    </w:rPr>
                    <w:t>Организационно педагогические аспекты методической работы в условиях обновления содержания  дошкольного образования</w:t>
                  </w:r>
                </w:p>
              </w:tc>
              <w:tc>
                <w:tcPr>
                  <w:tcW w:w="1276" w:type="dxa"/>
                </w:tcPr>
                <w:p w:rsidR="0060794F" w:rsidRPr="005137C0" w:rsidRDefault="0060794F" w:rsidP="0060794F">
                  <w:pPr>
                    <w:jc w:val="center"/>
                    <w:rPr>
                      <w:rFonts w:ascii="Times New Roman" w:hAnsi="Times New Roman" w:cs="Times New Roman"/>
                      <w:sz w:val="20"/>
                      <w:szCs w:val="20"/>
                    </w:rPr>
                  </w:pPr>
                </w:p>
              </w:tc>
              <w:tc>
                <w:tcPr>
                  <w:tcW w:w="1559" w:type="dxa"/>
                </w:tcPr>
                <w:p w:rsidR="0060794F" w:rsidRPr="005137C0" w:rsidRDefault="0060794F" w:rsidP="0060794F">
                  <w:pPr>
                    <w:jc w:val="center"/>
                    <w:rPr>
                      <w:rFonts w:ascii="Times New Roman" w:hAnsi="Times New Roman" w:cs="Times New Roman"/>
                      <w:sz w:val="20"/>
                      <w:szCs w:val="20"/>
                    </w:rPr>
                  </w:pPr>
                </w:p>
              </w:tc>
              <w:tc>
                <w:tcPr>
                  <w:tcW w:w="1418" w:type="dxa"/>
                </w:tcPr>
                <w:p w:rsidR="006A7400" w:rsidRDefault="006A7400" w:rsidP="0060794F">
                  <w:pPr>
                    <w:jc w:val="center"/>
                    <w:rPr>
                      <w:rFonts w:ascii="Times New Roman" w:hAnsi="Times New Roman" w:cs="Times New Roman"/>
                      <w:sz w:val="20"/>
                      <w:szCs w:val="20"/>
                    </w:rPr>
                  </w:pPr>
                  <w:r>
                    <w:rPr>
                      <w:rFonts w:ascii="Times New Roman" w:hAnsi="Times New Roman" w:cs="Times New Roman"/>
                      <w:sz w:val="20"/>
                      <w:szCs w:val="20"/>
                    </w:rPr>
                    <w:t xml:space="preserve">КМЦПК </w:t>
                  </w:r>
                  <w:proofErr w:type="spellStart"/>
                  <w:r>
                    <w:rPr>
                      <w:rFonts w:ascii="Times New Roman" w:hAnsi="Times New Roman" w:cs="Times New Roman"/>
                      <w:sz w:val="20"/>
                      <w:szCs w:val="20"/>
                    </w:rPr>
                    <w:t>Мектепке</w:t>
                  </w:r>
                  <w:proofErr w:type="spellEnd"/>
                </w:p>
                <w:p w:rsidR="0060794F" w:rsidRPr="005137C0" w:rsidRDefault="006A7400" w:rsidP="0060794F">
                  <w:pPr>
                    <w:jc w:val="center"/>
                    <w:rPr>
                      <w:rFonts w:ascii="Times New Roman" w:hAnsi="Times New Roman" w:cs="Times New Roman"/>
                      <w:sz w:val="20"/>
                      <w:szCs w:val="20"/>
                    </w:rPr>
                  </w:pPr>
                  <w:r>
                    <w:rPr>
                      <w:rFonts w:ascii="Times New Roman" w:hAnsi="Times New Roman" w:cs="Times New Roman"/>
                      <w:sz w:val="20"/>
                      <w:szCs w:val="20"/>
                      <w:lang w:val="kk-KZ"/>
                    </w:rPr>
                    <w:t>дейінгі тәрбиелеу мен оқытудың үлгілік бағдарламасынын мазмұнын іске асыру</w:t>
                  </w:r>
                  <w:r>
                    <w:rPr>
                      <w:rFonts w:ascii="Times New Roman" w:hAnsi="Times New Roman" w:cs="Times New Roman"/>
                      <w:sz w:val="20"/>
                      <w:szCs w:val="20"/>
                    </w:rPr>
                    <w:t xml:space="preserve"> </w:t>
                  </w:r>
                </w:p>
              </w:tc>
              <w:tc>
                <w:tcPr>
                  <w:tcW w:w="1843" w:type="dxa"/>
                </w:tcPr>
                <w:p w:rsidR="0060794F" w:rsidRPr="006A7400" w:rsidRDefault="0060794F" w:rsidP="0060794F">
                  <w:pPr>
                    <w:jc w:val="center"/>
                    <w:rPr>
                      <w:rFonts w:ascii="Times New Roman" w:hAnsi="Times New Roman" w:cs="Times New Roman"/>
                      <w:sz w:val="18"/>
                      <w:szCs w:val="18"/>
                      <w:lang w:val="kk-KZ"/>
                    </w:rPr>
                  </w:pPr>
                </w:p>
              </w:tc>
              <w:tc>
                <w:tcPr>
                  <w:tcW w:w="1701" w:type="dxa"/>
                </w:tcPr>
                <w:p w:rsidR="0060794F" w:rsidRPr="00460DD5" w:rsidRDefault="0060794F" w:rsidP="0060794F">
                  <w:pPr>
                    <w:jc w:val="center"/>
                    <w:rPr>
                      <w:rFonts w:ascii="Times New Roman" w:hAnsi="Times New Roman" w:cs="Times New Roman"/>
                      <w:sz w:val="18"/>
                      <w:szCs w:val="18"/>
                    </w:rPr>
                  </w:pPr>
                </w:p>
              </w:tc>
            </w:tr>
            <w:tr w:rsidR="0060794F" w:rsidTr="003000FF">
              <w:tc>
                <w:tcPr>
                  <w:tcW w:w="5164" w:type="dxa"/>
                </w:tcPr>
                <w:p w:rsidR="0060794F" w:rsidRPr="0061401A" w:rsidRDefault="0060794F" w:rsidP="0060794F">
                  <w:pPr>
                    <w:rPr>
                      <w:rFonts w:ascii="Times New Roman" w:hAnsi="Times New Roman" w:cs="Times New Roman"/>
                      <w:sz w:val="20"/>
                      <w:szCs w:val="20"/>
                      <w:lang w:val="kk-KZ"/>
                    </w:rPr>
                  </w:pPr>
                  <w:r>
                    <w:rPr>
                      <w:rFonts w:ascii="Times New Roman" w:hAnsi="Times New Roman" w:cs="Times New Roman"/>
                      <w:sz w:val="20"/>
                      <w:szCs w:val="20"/>
                      <w:lang w:val="kk-KZ"/>
                    </w:rPr>
                    <w:t>Нурбек Ахсунхар</w:t>
                  </w:r>
                </w:p>
              </w:tc>
              <w:tc>
                <w:tcPr>
                  <w:tcW w:w="1275" w:type="dxa"/>
                </w:tcPr>
                <w:p w:rsidR="0060794F" w:rsidRPr="005137C0" w:rsidRDefault="0060794F" w:rsidP="0060794F">
                  <w:pPr>
                    <w:jc w:val="center"/>
                    <w:rPr>
                      <w:rFonts w:ascii="Times New Roman" w:hAnsi="Times New Roman" w:cs="Times New Roman"/>
                      <w:sz w:val="20"/>
                      <w:szCs w:val="20"/>
                    </w:rPr>
                  </w:pPr>
                </w:p>
              </w:tc>
              <w:tc>
                <w:tcPr>
                  <w:tcW w:w="1276" w:type="dxa"/>
                </w:tcPr>
                <w:p w:rsidR="0060794F" w:rsidRPr="005137C0" w:rsidRDefault="0060794F" w:rsidP="0060794F">
                  <w:pPr>
                    <w:jc w:val="center"/>
                    <w:rPr>
                      <w:rFonts w:ascii="Times New Roman" w:hAnsi="Times New Roman" w:cs="Times New Roman"/>
                      <w:sz w:val="20"/>
                      <w:szCs w:val="20"/>
                    </w:rPr>
                  </w:pPr>
                </w:p>
              </w:tc>
              <w:tc>
                <w:tcPr>
                  <w:tcW w:w="1559" w:type="dxa"/>
                </w:tcPr>
                <w:p w:rsidR="0060794F" w:rsidRPr="005137C0" w:rsidRDefault="0060794F" w:rsidP="0060794F">
                  <w:pPr>
                    <w:jc w:val="center"/>
                    <w:rPr>
                      <w:rFonts w:ascii="Times New Roman" w:hAnsi="Times New Roman" w:cs="Times New Roman"/>
                      <w:sz w:val="20"/>
                      <w:szCs w:val="20"/>
                    </w:rPr>
                  </w:pPr>
                </w:p>
              </w:tc>
              <w:tc>
                <w:tcPr>
                  <w:tcW w:w="1418" w:type="dxa"/>
                </w:tcPr>
                <w:p w:rsidR="0060794F" w:rsidRPr="005137C0" w:rsidRDefault="0060794F" w:rsidP="0060794F">
                  <w:pPr>
                    <w:jc w:val="center"/>
                    <w:rPr>
                      <w:rFonts w:ascii="Times New Roman" w:hAnsi="Times New Roman" w:cs="Times New Roman"/>
                      <w:sz w:val="20"/>
                      <w:szCs w:val="20"/>
                    </w:rPr>
                  </w:pPr>
                </w:p>
              </w:tc>
              <w:tc>
                <w:tcPr>
                  <w:tcW w:w="1843" w:type="dxa"/>
                </w:tcPr>
                <w:p w:rsidR="0060794F" w:rsidRDefault="0060794F" w:rsidP="0060794F">
                  <w:pPr>
                    <w:jc w:val="center"/>
                    <w:rPr>
                      <w:rFonts w:ascii="Times New Roman" w:hAnsi="Times New Roman" w:cs="Times New Roman"/>
                      <w:sz w:val="16"/>
                      <w:szCs w:val="16"/>
                    </w:rPr>
                  </w:pPr>
                </w:p>
              </w:tc>
              <w:tc>
                <w:tcPr>
                  <w:tcW w:w="1701" w:type="dxa"/>
                </w:tcPr>
                <w:p w:rsidR="0060794F" w:rsidRPr="00460DD5" w:rsidRDefault="0060794F" w:rsidP="0060794F">
                  <w:pPr>
                    <w:jc w:val="center"/>
                    <w:rPr>
                      <w:rFonts w:ascii="Times New Roman" w:hAnsi="Times New Roman" w:cs="Times New Roman"/>
                      <w:sz w:val="18"/>
                      <w:szCs w:val="18"/>
                    </w:rPr>
                  </w:pPr>
                </w:p>
              </w:tc>
            </w:tr>
            <w:tr w:rsidR="0060794F" w:rsidTr="003000FF">
              <w:tc>
                <w:tcPr>
                  <w:tcW w:w="5164" w:type="dxa"/>
                </w:tcPr>
                <w:p w:rsidR="0060794F" w:rsidRPr="00330D3A" w:rsidRDefault="0060794F" w:rsidP="0060794F">
                  <w:pPr>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Ковалева Инна Петровна </w:t>
                  </w:r>
                </w:p>
              </w:tc>
              <w:tc>
                <w:tcPr>
                  <w:tcW w:w="1275" w:type="dxa"/>
                </w:tcPr>
                <w:p w:rsidR="0060794F" w:rsidRPr="005137C0" w:rsidRDefault="0060794F" w:rsidP="0060794F">
                  <w:pPr>
                    <w:jc w:val="center"/>
                    <w:rPr>
                      <w:rFonts w:ascii="Times New Roman" w:hAnsi="Times New Roman" w:cs="Times New Roman"/>
                      <w:sz w:val="20"/>
                      <w:szCs w:val="20"/>
                    </w:rPr>
                  </w:pPr>
                </w:p>
              </w:tc>
              <w:tc>
                <w:tcPr>
                  <w:tcW w:w="1276" w:type="dxa"/>
                </w:tcPr>
                <w:p w:rsidR="0060794F" w:rsidRPr="005137C0" w:rsidRDefault="0060794F" w:rsidP="0060794F">
                  <w:pPr>
                    <w:jc w:val="center"/>
                    <w:rPr>
                      <w:rFonts w:ascii="Times New Roman" w:hAnsi="Times New Roman" w:cs="Times New Roman"/>
                      <w:sz w:val="20"/>
                      <w:szCs w:val="20"/>
                    </w:rPr>
                  </w:pPr>
                </w:p>
              </w:tc>
              <w:tc>
                <w:tcPr>
                  <w:tcW w:w="1559" w:type="dxa"/>
                </w:tcPr>
                <w:p w:rsidR="0060794F" w:rsidRPr="005137C0" w:rsidRDefault="0060794F" w:rsidP="0060794F">
                  <w:pPr>
                    <w:jc w:val="center"/>
                    <w:rPr>
                      <w:rFonts w:ascii="Times New Roman" w:hAnsi="Times New Roman" w:cs="Times New Roman"/>
                      <w:sz w:val="20"/>
                      <w:szCs w:val="20"/>
                    </w:rPr>
                  </w:pPr>
                </w:p>
              </w:tc>
              <w:tc>
                <w:tcPr>
                  <w:tcW w:w="1418" w:type="dxa"/>
                </w:tcPr>
                <w:p w:rsidR="0060794F" w:rsidRPr="00B24EEB" w:rsidRDefault="0060794F" w:rsidP="0060794F">
                  <w:pPr>
                    <w:rPr>
                      <w:rFonts w:ascii="Times New Roman" w:hAnsi="Times New Roman" w:cs="Times New Roman"/>
                      <w:sz w:val="20"/>
                      <w:szCs w:val="20"/>
                    </w:rPr>
                  </w:pPr>
                  <w:r>
                    <w:rPr>
                      <w:rFonts w:ascii="Times New Roman" w:hAnsi="Times New Roman" w:cs="Times New Roman"/>
                      <w:sz w:val="20"/>
                      <w:szCs w:val="20"/>
                    </w:rPr>
                    <w:t xml:space="preserve">«Проектирование образовательного процесса в </w:t>
                  </w:r>
                  <w:proofErr w:type="spellStart"/>
                  <w:r>
                    <w:rPr>
                      <w:rFonts w:ascii="Times New Roman" w:hAnsi="Times New Roman" w:cs="Times New Roman"/>
                      <w:sz w:val="20"/>
                      <w:szCs w:val="20"/>
                    </w:rPr>
                    <w:t>докольной</w:t>
                  </w:r>
                  <w:proofErr w:type="spellEnd"/>
                  <w:r>
                    <w:rPr>
                      <w:rFonts w:ascii="Times New Roman" w:hAnsi="Times New Roman" w:cs="Times New Roman"/>
                      <w:sz w:val="20"/>
                      <w:szCs w:val="20"/>
                    </w:rPr>
                    <w:t xml:space="preserve"> организации в соответствии с новой общеобразовательной типовой программой»</w:t>
                  </w:r>
                </w:p>
              </w:tc>
              <w:tc>
                <w:tcPr>
                  <w:tcW w:w="1843" w:type="dxa"/>
                </w:tcPr>
                <w:p w:rsidR="0060794F" w:rsidRDefault="0060794F" w:rsidP="0060794F">
                  <w:pPr>
                    <w:jc w:val="center"/>
                    <w:rPr>
                      <w:rFonts w:ascii="Times New Roman" w:hAnsi="Times New Roman" w:cs="Times New Roman"/>
                      <w:sz w:val="16"/>
                      <w:szCs w:val="16"/>
                    </w:rPr>
                  </w:pPr>
                </w:p>
              </w:tc>
              <w:tc>
                <w:tcPr>
                  <w:tcW w:w="1701" w:type="dxa"/>
                </w:tcPr>
                <w:p w:rsidR="0060794F" w:rsidRPr="00330D3A" w:rsidRDefault="0060794F" w:rsidP="0060794F">
                  <w:pPr>
                    <w:rPr>
                      <w:rFonts w:ascii="Times New Roman" w:hAnsi="Times New Roman" w:cs="Times New Roman"/>
                      <w:sz w:val="18"/>
                      <w:szCs w:val="18"/>
                    </w:rPr>
                  </w:pPr>
                </w:p>
              </w:tc>
            </w:tr>
            <w:tr w:rsidR="0060794F" w:rsidTr="003000FF">
              <w:tc>
                <w:tcPr>
                  <w:tcW w:w="5164" w:type="dxa"/>
                </w:tcPr>
                <w:p w:rsidR="0060794F" w:rsidRPr="0010368D" w:rsidRDefault="0060794F" w:rsidP="0060794F">
                  <w:pPr>
                    <w:jc w:val="right"/>
                    <w:rPr>
                      <w:rFonts w:ascii="Times New Roman" w:hAnsi="Times New Roman" w:cs="Times New Roman"/>
                      <w:b/>
                      <w:sz w:val="28"/>
                      <w:szCs w:val="28"/>
                    </w:rPr>
                  </w:pPr>
                  <w:r w:rsidRPr="0010368D">
                    <w:rPr>
                      <w:rFonts w:ascii="Times New Roman" w:hAnsi="Times New Roman" w:cs="Times New Roman"/>
                      <w:b/>
                      <w:sz w:val="28"/>
                      <w:szCs w:val="28"/>
                    </w:rPr>
                    <w:t>Итого</w:t>
                  </w:r>
                </w:p>
              </w:tc>
              <w:tc>
                <w:tcPr>
                  <w:tcW w:w="1275" w:type="dxa"/>
                </w:tcPr>
                <w:p w:rsidR="0060794F" w:rsidRPr="00C61863" w:rsidRDefault="0060794F" w:rsidP="0060794F">
                  <w:pPr>
                    <w:jc w:val="center"/>
                    <w:rPr>
                      <w:rFonts w:ascii="Times New Roman" w:hAnsi="Times New Roman" w:cs="Times New Roman"/>
                      <w:sz w:val="28"/>
                      <w:szCs w:val="28"/>
                    </w:rPr>
                  </w:pPr>
                </w:p>
              </w:tc>
              <w:tc>
                <w:tcPr>
                  <w:tcW w:w="1276" w:type="dxa"/>
                </w:tcPr>
                <w:p w:rsidR="0060794F" w:rsidRPr="00C61863" w:rsidRDefault="0060794F" w:rsidP="0060794F">
                  <w:pPr>
                    <w:jc w:val="center"/>
                    <w:rPr>
                      <w:rFonts w:ascii="Times New Roman" w:hAnsi="Times New Roman" w:cs="Times New Roman"/>
                      <w:sz w:val="28"/>
                      <w:szCs w:val="28"/>
                    </w:rPr>
                  </w:pPr>
                </w:p>
              </w:tc>
              <w:tc>
                <w:tcPr>
                  <w:tcW w:w="2977" w:type="dxa"/>
                  <w:gridSpan w:val="2"/>
                </w:tcPr>
                <w:p w:rsidR="0060794F" w:rsidRPr="00C61863" w:rsidRDefault="0060794F" w:rsidP="0060794F">
                  <w:pPr>
                    <w:jc w:val="center"/>
                    <w:rPr>
                      <w:rFonts w:ascii="Times New Roman" w:hAnsi="Times New Roman" w:cs="Times New Roman"/>
                      <w:sz w:val="28"/>
                      <w:szCs w:val="28"/>
                    </w:rPr>
                  </w:pPr>
                </w:p>
              </w:tc>
              <w:tc>
                <w:tcPr>
                  <w:tcW w:w="1843" w:type="dxa"/>
                </w:tcPr>
                <w:p w:rsidR="0060794F" w:rsidRPr="00C61863" w:rsidRDefault="0060794F" w:rsidP="0060794F">
                  <w:pPr>
                    <w:jc w:val="center"/>
                    <w:rPr>
                      <w:rFonts w:ascii="Times New Roman" w:hAnsi="Times New Roman" w:cs="Times New Roman"/>
                      <w:sz w:val="28"/>
                      <w:szCs w:val="28"/>
                    </w:rPr>
                  </w:pPr>
                </w:p>
              </w:tc>
              <w:tc>
                <w:tcPr>
                  <w:tcW w:w="1701" w:type="dxa"/>
                </w:tcPr>
                <w:p w:rsidR="0060794F" w:rsidRPr="00C61863" w:rsidRDefault="0060794F" w:rsidP="0060794F">
                  <w:pPr>
                    <w:rPr>
                      <w:rFonts w:ascii="Times New Roman" w:hAnsi="Times New Roman" w:cs="Times New Roman"/>
                      <w:sz w:val="28"/>
                      <w:szCs w:val="28"/>
                    </w:rPr>
                  </w:pPr>
                </w:p>
              </w:tc>
            </w:tr>
          </w:tbl>
          <w:p w:rsidR="00F44D83" w:rsidRPr="003F7DCF" w:rsidRDefault="00F44D83" w:rsidP="00147536">
            <w:pPr>
              <w:jc w:val="both"/>
              <w:rPr>
                <w:rFonts w:ascii="Times New Roman" w:hAnsi="Times New Roman"/>
                <w:noProof/>
                <w:sz w:val="28"/>
                <w:szCs w:val="28"/>
                <w:lang w:val="kk-KZ"/>
              </w:rPr>
            </w:pPr>
          </w:p>
        </w:tc>
      </w:tr>
      <w:tr w:rsidR="00667B79" w:rsidTr="00F44D83">
        <w:trPr>
          <w:trHeight w:val="1740"/>
        </w:trPr>
        <w:tc>
          <w:tcPr>
            <w:tcW w:w="422" w:type="dxa"/>
          </w:tcPr>
          <w:p w:rsidR="00667B79" w:rsidRDefault="00667B79" w:rsidP="00147536">
            <w:pPr>
              <w:jc w:val="center"/>
              <w:rPr>
                <w:rFonts w:ascii="Times New Roman" w:hAnsi="Times New Roman"/>
                <w:noProof/>
                <w:sz w:val="28"/>
                <w:szCs w:val="28"/>
                <w:lang w:val="kk-KZ"/>
              </w:rPr>
            </w:pPr>
          </w:p>
        </w:tc>
        <w:tc>
          <w:tcPr>
            <w:tcW w:w="14746" w:type="dxa"/>
            <w:gridSpan w:val="2"/>
          </w:tcPr>
          <w:p w:rsidR="00667B79" w:rsidRDefault="00667B79" w:rsidP="00147536">
            <w:pPr>
              <w:jc w:val="both"/>
              <w:rPr>
                <w:rFonts w:ascii="Times New Roman" w:hAnsi="Times New Roman"/>
                <w:b/>
                <w:noProof/>
                <w:sz w:val="28"/>
                <w:szCs w:val="28"/>
                <w:lang w:val="kk-KZ"/>
              </w:rPr>
            </w:pPr>
          </w:p>
        </w:tc>
      </w:tr>
      <w:tr w:rsidR="00B86625" w:rsidTr="005F72E7">
        <w:trPr>
          <w:trHeight w:val="428"/>
        </w:trPr>
        <w:tc>
          <w:tcPr>
            <w:tcW w:w="422" w:type="dxa"/>
          </w:tcPr>
          <w:p w:rsidR="00B86625" w:rsidRDefault="00B86625" w:rsidP="00147536">
            <w:pPr>
              <w:jc w:val="center"/>
              <w:rPr>
                <w:rFonts w:ascii="Times New Roman" w:hAnsi="Times New Roman"/>
                <w:noProof/>
                <w:sz w:val="28"/>
                <w:szCs w:val="28"/>
                <w:lang w:val="kk-KZ"/>
              </w:rPr>
            </w:pPr>
          </w:p>
        </w:tc>
        <w:tc>
          <w:tcPr>
            <w:tcW w:w="14746" w:type="dxa"/>
            <w:gridSpan w:val="2"/>
          </w:tcPr>
          <w:p w:rsidR="00B86625" w:rsidRDefault="0078420B" w:rsidP="00147536">
            <w:pPr>
              <w:jc w:val="both"/>
              <w:rPr>
                <w:rFonts w:ascii="Times New Roman" w:hAnsi="Times New Roman"/>
                <w:b/>
                <w:noProof/>
                <w:sz w:val="28"/>
                <w:szCs w:val="28"/>
                <w:lang w:val="kk-KZ"/>
              </w:rPr>
            </w:pPr>
            <w:r>
              <w:rPr>
                <w:rFonts w:ascii="Times New Roman" w:hAnsi="Times New Roman"/>
                <w:b/>
                <w:noProof/>
                <w:sz w:val="28"/>
                <w:szCs w:val="28"/>
                <w:lang w:val="kk-KZ"/>
              </w:rPr>
              <w:t xml:space="preserve">                                                                                                                     (</w:t>
            </w:r>
            <w:r w:rsidRPr="0078420B">
              <w:rPr>
                <w:rFonts w:ascii="Times New Roman" w:hAnsi="Times New Roman"/>
                <w:b/>
                <w:i/>
                <w:noProof/>
                <w:sz w:val="28"/>
                <w:szCs w:val="28"/>
                <w:lang w:val="kk-KZ"/>
              </w:rPr>
              <w:t>Копия п</w:t>
            </w:r>
            <w:r w:rsidR="00CA2E0F">
              <w:rPr>
                <w:rFonts w:ascii="Times New Roman" w:hAnsi="Times New Roman"/>
                <w:b/>
                <w:i/>
                <w:noProof/>
                <w:sz w:val="28"/>
                <w:szCs w:val="28"/>
                <w:lang w:val="kk-KZ"/>
              </w:rPr>
              <w:t>рилагается .Приложение 3.4.5.6.</w:t>
            </w:r>
            <w:r w:rsidRPr="0078420B">
              <w:rPr>
                <w:rFonts w:ascii="Times New Roman" w:hAnsi="Times New Roman"/>
                <w:b/>
                <w:i/>
                <w:noProof/>
                <w:sz w:val="28"/>
                <w:szCs w:val="28"/>
                <w:lang w:val="kk-KZ"/>
              </w:rPr>
              <w:t>)</w:t>
            </w:r>
          </w:p>
        </w:tc>
      </w:tr>
      <w:tr w:rsidR="009E65D9" w:rsidTr="00147536">
        <w:tc>
          <w:tcPr>
            <w:tcW w:w="15168" w:type="dxa"/>
            <w:gridSpan w:val="3"/>
          </w:tcPr>
          <w:p w:rsidR="009E65D9" w:rsidRDefault="009E65D9" w:rsidP="00147536">
            <w:pPr>
              <w:rPr>
                <w:rFonts w:ascii="Times New Roman" w:hAnsi="Times New Roman"/>
                <w:b/>
                <w:noProof/>
                <w:sz w:val="28"/>
                <w:szCs w:val="28"/>
                <w:lang w:val="kk-KZ"/>
              </w:rPr>
            </w:pPr>
          </w:p>
          <w:p w:rsidR="009E65D9" w:rsidRPr="007150CA" w:rsidRDefault="009E65D9" w:rsidP="00147536">
            <w:pPr>
              <w:rPr>
                <w:rFonts w:ascii="Times New Roman" w:hAnsi="Times New Roman"/>
                <w:b/>
                <w:noProof/>
                <w:sz w:val="28"/>
                <w:szCs w:val="28"/>
                <w:lang w:val="kk-KZ"/>
              </w:rPr>
            </w:pPr>
            <w:r w:rsidRPr="007150CA">
              <w:rPr>
                <w:rFonts w:ascii="Times New Roman" w:hAnsi="Times New Roman"/>
                <w:b/>
                <w:noProof/>
                <w:sz w:val="28"/>
                <w:szCs w:val="28"/>
                <w:lang w:val="kk-KZ"/>
              </w:rPr>
              <w:t>3.Контингент воспитанников</w:t>
            </w:r>
          </w:p>
        </w:tc>
      </w:tr>
      <w:tr w:rsidR="009E65D9" w:rsidTr="00147536">
        <w:tc>
          <w:tcPr>
            <w:tcW w:w="568" w:type="dxa"/>
            <w:gridSpan w:val="2"/>
          </w:tcPr>
          <w:p w:rsidR="009E65D9" w:rsidRDefault="009E65D9" w:rsidP="00147536">
            <w:pPr>
              <w:jc w:val="center"/>
              <w:rPr>
                <w:rFonts w:ascii="Times New Roman" w:hAnsi="Times New Roman"/>
                <w:noProof/>
                <w:sz w:val="28"/>
                <w:szCs w:val="28"/>
                <w:lang w:val="kk-KZ"/>
              </w:rPr>
            </w:pPr>
            <w:r>
              <w:rPr>
                <w:rFonts w:ascii="Times New Roman" w:hAnsi="Times New Roman"/>
                <w:noProof/>
                <w:sz w:val="28"/>
                <w:szCs w:val="28"/>
                <w:lang w:val="kk-KZ"/>
              </w:rPr>
              <w:t>1)</w:t>
            </w:r>
          </w:p>
        </w:tc>
        <w:tc>
          <w:tcPr>
            <w:tcW w:w="14600" w:type="dxa"/>
          </w:tcPr>
          <w:p w:rsidR="009E65D9" w:rsidRDefault="009E65D9" w:rsidP="00147536">
            <w:pPr>
              <w:rPr>
                <w:rFonts w:ascii="Times New Roman" w:hAnsi="Times New Roman"/>
                <w:b/>
                <w:noProof/>
                <w:sz w:val="28"/>
                <w:szCs w:val="28"/>
                <w:lang w:val="kk-KZ"/>
              </w:rPr>
            </w:pPr>
            <w:r w:rsidRPr="007150CA">
              <w:rPr>
                <w:rFonts w:ascii="Times New Roman" w:hAnsi="Times New Roman"/>
                <w:b/>
                <w:noProof/>
                <w:sz w:val="28"/>
                <w:szCs w:val="28"/>
                <w:lang w:val="kk-KZ"/>
              </w:rPr>
              <w:t>Критерии к содержанию с ориентиром на результаты</w:t>
            </w:r>
            <w:r>
              <w:rPr>
                <w:rFonts w:ascii="Times New Roman" w:hAnsi="Times New Roman"/>
                <w:b/>
                <w:noProof/>
                <w:sz w:val="28"/>
                <w:szCs w:val="28"/>
                <w:lang w:val="kk-KZ"/>
              </w:rPr>
              <w:t xml:space="preserve"> </w:t>
            </w:r>
            <w:r w:rsidRPr="007150CA">
              <w:rPr>
                <w:rFonts w:ascii="Times New Roman" w:hAnsi="Times New Roman"/>
                <w:b/>
                <w:noProof/>
                <w:sz w:val="28"/>
                <w:szCs w:val="28"/>
                <w:lang w:val="kk-KZ"/>
              </w:rPr>
              <w:t>воспитания и обучения</w:t>
            </w:r>
          </w:p>
          <w:p w:rsidR="009E65D9" w:rsidRPr="00E0434F" w:rsidRDefault="009E65D9" w:rsidP="00147536">
            <w:pPr>
              <w:rPr>
                <w:rFonts w:ascii="Times New Roman" w:hAnsi="Times New Roman"/>
                <w:noProof/>
                <w:color w:val="FF0000"/>
                <w:sz w:val="28"/>
                <w:szCs w:val="28"/>
                <w:lang w:val="kk-KZ"/>
              </w:rPr>
            </w:pPr>
            <w:r w:rsidRPr="005141FF">
              <w:rPr>
                <w:rFonts w:ascii="Times New Roman" w:hAnsi="Times New Roman"/>
                <w:noProof/>
                <w:sz w:val="28"/>
                <w:szCs w:val="28"/>
                <w:lang w:val="kk-KZ"/>
              </w:rPr>
              <w:t>Таблица согласно приложению 3 к Методическим рекомендациям</w:t>
            </w:r>
            <w:r>
              <w:rPr>
                <w:rFonts w:ascii="Times New Roman" w:hAnsi="Times New Roman"/>
                <w:noProof/>
                <w:sz w:val="28"/>
                <w:szCs w:val="28"/>
                <w:lang w:val="kk-KZ"/>
              </w:rPr>
              <w:t>, ссылка:</w:t>
            </w:r>
            <w:r w:rsidRPr="005141FF">
              <w:rPr>
                <w:rFonts w:ascii="Times New Roman" w:hAnsi="Times New Roman"/>
                <w:noProof/>
                <w:sz w:val="28"/>
                <w:szCs w:val="28"/>
                <w:lang w:val="kk-KZ"/>
              </w:rPr>
              <w:t xml:space="preserve"> </w:t>
            </w:r>
          </w:p>
        </w:tc>
      </w:tr>
      <w:tr w:rsidR="009E65D9" w:rsidTr="00147536">
        <w:tc>
          <w:tcPr>
            <w:tcW w:w="568" w:type="dxa"/>
            <w:gridSpan w:val="2"/>
          </w:tcPr>
          <w:p w:rsidR="009E65D9" w:rsidRDefault="009E65D9" w:rsidP="00147536">
            <w:pPr>
              <w:jc w:val="center"/>
              <w:rPr>
                <w:rFonts w:ascii="Times New Roman" w:hAnsi="Times New Roman"/>
                <w:noProof/>
                <w:sz w:val="28"/>
                <w:szCs w:val="28"/>
                <w:lang w:val="kk-KZ"/>
              </w:rPr>
            </w:pPr>
          </w:p>
        </w:tc>
        <w:tc>
          <w:tcPr>
            <w:tcW w:w="14600" w:type="dxa"/>
          </w:tcPr>
          <w:p w:rsidR="009E65D9" w:rsidRPr="008F4228" w:rsidRDefault="009E65D9" w:rsidP="00147536">
            <w:pPr>
              <w:rPr>
                <w:rFonts w:ascii="Times New Roman" w:hAnsi="Times New Roman"/>
                <w:b/>
                <w:noProof/>
                <w:sz w:val="28"/>
                <w:szCs w:val="28"/>
                <w:lang w:val="kk-KZ"/>
              </w:rPr>
            </w:pPr>
            <w:r w:rsidRPr="008F4228">
              <w:rPr>
                <w:rFonts w:ascii="Times New Roman" w:hAnsi="Times New Roman"/>
                <w:b/>
                <w:noProof/>
                <w:sz w:val="28"/>
                <w:szCs w:val="28"/>
                <w:lang w:val="kk-KZ"/>
              </w:rPr>
              <w:t>Сведения о контингенте воспитанников по возрастам, в том числе с особыми образовательными потребностями</w:t>
            </w:r>
          </w:p>
          <w:tbl>
            <w:tblPr>
              <w:tblStyle w:val="a3"/>
              <w:tblW w:w="14786" w:type="dxa"/>
              <w:tblLayout w:type="fixed"/>
              <w:tblLook w:val="04A0" w:firstRow="1" w:lastRow="0" w:firstColumn="1" w:lastColumn="0" w:noHBand="0" w:noVBand="1"/>
            </w:tblPr>
            <w:tblGrid>
              <w:gridCol w:w="1771"/>
              <w:gridCol w:w="2507"/>
              <w:gridCol w:w="1032"/>
              <w:gridCol w:w="2257"/>
              <w:gridCol w:w="2524"/>
              <w:gridCol w:w="2521"/>
              <w:gridCol w:w="2174"/>
            </w:tblGrid>
            <w:tr w:rsidR="009E65D9" w:rsidTr="00E908B6">
              <w:tc>
                <w:tcPr>
                  <w:tcW w:w="1771" w:type="dxa"/>
                  <w:vMerge w:val="restart"/>
                </w:tcPr>
                <w:p w:rsidR="009E65D9" w:rsidRDefault="009E65D9" w:rsidP="00147536">
                  <w:pPr>
                    <w:jc w:val="center"/>
                    <w:rPr>
                      <w:rFonts w:ascii="Times New Roman" w:hAnsi="Times New Roman" w:cs="Times New Roman"/>
                      <w:sz w:val="24"/>
                      <w:szCs w:val="24"/>
                    </w:rPr>
                  </w:pPr>
                  <w:r>
                    <w:rPr>
                      <w:rFonts w:ascii="Times New Roman" w:hAnsi="Times New Roman" w:cs="Times New Roman"/>
                      <w:sz w:val="24"/>
                      <w:szCs w:val="24"/>
                    </w:rPr>
                    <w:t>Наименование группы</w:t>
                  </w:r>
                </w:p>
              </w:tc>
              <w:tc>
                <w:tcPr>
                  <w:tcW w:w="2507" w:type="dxa"/>
                  <w:vMerge w:val="restart"/>
                </w:tcPr>
                <w:p w:rsidR="009E65D9" w:rsidRDefault="009E65D9" w:rsidP="00147536">
                  <w:pPr>
                    <w:jc w:val="center"/>
                    <w:rPr>
                      <w:rFonts w:ascii="Times New Roman" w:hAnsi="Times New Roman" w:cs="Times New Roman"/>
                      <w:sz w:val="24"/>
                      <w:szCs w:val="24"/>
                    </w:rPr>
                  </w:pPr>
                  <w:r>
                    <w:rPr>
                      <w:rFonts w:ascii="Times New Roman" w:hAnsi="Times New Roman" w:cs="Times New Roman"/>
                      <w:sz w:val="24"/>
                      <w:szCs w:val="24"/>
                    </w:rPr>
                    <w:t>Возрастная группа</w:t>
                  </w:r>
                </w:p>
              </w:tc>
              <w:tc>
                <w:tcPr>
                  <w:tcW w:w="1032" w:type="dxa"/>
                  <w:vMerge w:val="restart"/>
                </w:tcPr>
                <w:p w:rsidR="009E65D9" w:rsidRDefault="009E65D9" w:rsidP="00147536">
                  <w:pPr>
                    <w:jc w:val="center"/>
                    <w:rPr>
                      <w:rFonts w:ascii="Times New Roman" w:hAnsi="Times New Roman" w:cs="Times New Roman"/>
                      <w:sz w:val="24"/>
                      <w:szCs w:val="24"/>
                    </w:rPr>
                  </w:pPr>
                  <w:r>
                    <w:rPr>
                      <w:rFonts w:ascii="Times New Roman" w:hAnsi="Times New Roman" w:cs="Times New Roman"/>
                      <w:sz w:val="24"/>
                      <w:szCs w:val="24"/>
                    </w:rPr>
                    <w:t>Кол-во детей</w:t>
                  </w:r>
                </w:p>
              </w:tc>
              <w:tc>
                <w:tcPr>
                  <w:tcW w:w="9476" w:type="dxa"/>
                  <w:gridSpan w:val="4"/>
                </w:tcPr>
                <w:p w:rsidR="009E65D9" w:rsidRDefault="009E65D9" w:rsidP="00147536">
                  <w:pPr>
                    <w:jc w:val="center"/>
                    <w:rPr>
                      <w:rFonts w:ascii="Times New Roman" w:hAnsi="Times New Roman" w:cs="Times New Roman"/>
                      <w:sz w:val="24"/>
                      <w:szCs w:val="24"/>
                    </w:rPr>
                  </w:pPr>
                  <w:r>
                    <w:rPr>
                      <w:rFonts w:ascii="Times New Roman" w:hAnsi="Times New Roman" w:cs="Times New Roman"/>
                      <w:sz w:val="24"/>
                      <w:szCs w:val="24"/>
                    </w:rPr>
                    <w:t>Из них</w:t>
                  </w:r>
                </w:p>
              </w:tc>
            </w:tr>
            <w:tr w:rsidR="009E65D9" w:rsidTr="00E908B6">
              <w:tc>
                <w:tcPr>
                  <w:tcW w:w="1771" w:type="dxa"/>
                  <w:vMerge/>
                </w:tcPr>
                <w:p w:rsidR="009E65D9" w:rsidRDefault="009E65D9" w:rsidP="00147536">
                  <w:pPr>
                    <w:jc w:val="center"/>
                    <w:rPr>
                      <w:rFonts w:ascii="Times New Roman" w:hAnsi="Times New Roman" w:cs="Times New Roman"/>
                      <w:sz w:val="24"/>
                      <w:szCs w:val="24"/>
                    </w:rPr>
                  </w:pPr>
                </w:p>
              </w:tc>
              <w:tc>
                <w:tcPr>
                  <w:tcW w:w="2507" w:type="dxa"/>
                  <w:vMerge/>
                </w:tcPr>
                <w:p w:rsidR="009E65D9" w:rsidRDefault="009E65D9" w:rsidP="00147536">
                  <w:pPr>
                    <w:jc w:val="center"/>
                    <w:rPr>
                      <w:rFonts w:ascii="Times New Roman" w:hAnsi="Times New Roman" w:cs="Times New Roman"/>
                      <w:sz w:val="24"/>
                      <w:szCs w:val="24"/>
                    </w:rPr>
                  </w:pPr>
                </w:p>
              </w:tc>
              <w:tc>
                <w:tcPr>
                  <w:tcW w:w="1032" w:type="dxa"/>
                  <w:vMerge/>
                </w:tcPr>
                <w:p w:rsidR="009E65D9" w:rsidRDefault="009E65D9" w:rsidP="00147536">
                  <w:pPr>
                    <w:jc w:val="center"/>
                    <w:rPr>
                      <w:rFonts w:ascii="Times New Roman" w:hAnsi="Times New Roman" w:cs="Times New Roman"/>
                      <w:sz w:val="24"/>
                      <w:szCs w:val="24"/>
                    </w:rPr>
                  </w:pPr>
                </w:p>
              </w:tc>
              <w:tc>
                <w:tcPr>
                  <w:tcW w:w="2257" w:type="dxa"/>
                </w:tcPr>
                <w:p w:rsidR="009E65D9" w:rsidRDefault="009E65D9" w:rsidP="00147536">
                  <w:pPr>
                    <w:jc w:val="center"/>
                    <w:rPr>
                      <w:rFonts w:ascii="Times New Roman" w:hAnsi="Times New Roman" w:cs="Times New Roman"/>
                      <w:sz w:val="24"/>
                      <w:szCs w:val="24"/>
                    </w:rPr>
                  </w:pPr>
                  <w:r>
                    <w:rPr>
                      <w:rFonts w:ascii="Times New Roman" w:hAnsi="Times New Roman" w:cs="Times New Roman"/>
                      <w:sz w:val="24"/>
                      <w:szCs w:val="24"/>
                    </w:rPr>
                    <w:t>Дети 2 –х лет</w:t>
                  </w:r>
                </w:p>
              </w:tc>
              <w:tc>
                <w:tcPr>
                  <w:tcW w:w="2524" w:type="dxa"/>
                </w:tcPr>
                <w:p w:rsidR="009E65D9" w:rsidRDefault="009E65D9" w:rsidP="00147536">
                  <w:pPr>
                    <w:jc w:val="center"/>
                    <w:rPr>
                      <w:rFonts w:ascii="Times New Roman" w:hAnsi="Times New Roman" w:cs="Times New Roman"/>
                      <w:sz w:val="24"/>
                      <w:szCs w:val="24"/>
                    </w:rPr>
                  </w:pPr>
                  <w:r>
                    <w:rPr>
                      <w:rFonts w:ascii="Times New Roman" w:hAnsi="Times New Roman" w:cs="Times New Roman"/>
                      <w:sz w:val="24"/>
                      <w:szCs w:val="24"/>
                    </w:rPr>
                    <w:t>Дети 3 –х лет</w:t>
                  </w:r>
                </w:p>
              </w:tc>
              <w:tc>
                <w:tcPr>
                  <w:tcW w:w="2521" w:type="dxa"/>
                </w:tcPr>
                <w:p w:rsidR="009E65D9" w:rsidRDefault="009E65D9" w:rsidP="00147536">
                  <w:pPr>
                    <w:jc w:val="center"/>
                    <w:rPr>
                      <w:rFonts w:ascii="Times New Roman" w:hAnsi="Times New Roman" w:cs="Times New Roman"/>
                      <w:sz w:val="24"/>
                      <w:szCs w:val="24"/>
                    </w:rPr>
                  </w:pPr>
                  <w:r>
                    <w:rPr>
                      <w:rFonts w:ascii="Times New Roman" w:hAnsi="Times New Roman" w:cs="Times New Roman"/>
                      <w:sz w:val="24"/>
                      <w:szCs w:val="24"/>
                    </w:rPr>
                    <w:t>Дети 4 –х лет</w:t>
                  </w:r>
                </w:p>
              </w:tc>
              <w:tc>
                <w:tcPr>
                  <w:tcW w:w="2174" w:type="dxa"/>
                </w:tcPr>
                <w:p w:rsidR="009E65D9" w:rsidRDefault="009E65D9" w:rsidP="00147536">
                  <w:pPr>
                    <w:jc w:val="center"/>
                    <w:rPr>
                      <w:rFonts w:ascii="Times New Roman" w:hAnsi="Times New Roman" w:cs="Times New Roman"/>
                      <w:sz w:val="24"/>
                      <w:szCs w:val="24"/>
                    </w:rPr>
                  </w:pPr>
                  <w:r>
                    <w:rPr>
                      <w:rFonts w:ascii="Times New Roman" w:hAnsi="Times New Roman" w:cs="Times New Roman"/>
                      <w:sz w:val="24"/>
                      <w:szCs w:val="24"/>
                    </w:rPr>
                    <w:t>Дети 5 –</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rPr>
                    <w:t xml:space="preserve"> лет</w:t>
                  </w:r>
                </w:p>
              </w:tc>
            </w:tr>
            <w:tr w:rsidR="009E65D9" w:rsidTr="00E908B6">
              <w:tc>
                <w:tcPr>
                  <w:tcW w:w="14786" w:type="dxa"/>
                  <w:gridSpan w:val="7"/>
                </w:tcPr>
                <w:p w:rsidR="009E65D9" w:rsidRPr="00597CA3" w:rsidRDefault="002F6A02" w:rsidP="00147536">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2023-2024</w:t>
                  </w:r>
                  <w:r w:rsidR="009E65D9" w:rsidRPr="00597CA3">
                    <w:rPr>
                      <w:rFonts w:ascii="Times New Roman" w:hAnsi="Times New Roman" w:cs="Times New Roman"/>
                      <w:b/>
                      <w:sz w:val="24"/>
                      <w:szCs w:val="24"/>
                    </w:rPr>
                    <w:t>учебный год</w:t>
                  </w:r>
                </w:p>
              </w:tc>
            </w:tr>
            <w:tr w:rsidR="009E65D9" w:rsidTr="00E908B6">
              <w:tc>
                <w:tcPr>
                  <w:tcW w:w="1771" w:type="dxa"/>
                </w:tcPr>
                <w:p w:rsidR="009E65D9" w:rsidRPr="00EB19E9" w:rsidRDefault="009E65D9" w:rsidP="00147536">
                  <w:pPr>
                    <w:jc w:val="center"/>
                    <w:rPr>
                      <w:rFonts w:ascii="Times New Roman" w:hAnsi="Times New Roman" w:cs="Times New Roman"/>
                      <w:b/>
                      <w:sz w:val="24"/>
                      <w:szCs w:val="24"/>
                    </w:rPr>
                  </w:pPr>
                  <w:r w:rsidRPr="00EB19E9">
                    <w:rPr>
                      <w:rFonts w:ascii="Times New Roman" w:hAnsi="Times New Roman" w:cs="Times New Roman"/>
                      <w:b/>
                      <w:sz w:val="24"/>
                      <w:szCs w:val="24"/>
                    </w:rPr>
                    <w:t xml:space="preserve">№1 </w:t>
                  </w:r>
                </w:p>
                <w:p w:rsidR="009E65D9" w:rsidRPr="00EB19E9" w:rsidRDefault="00E908B6" w:rsidP="00147536">
                  <w:pP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Гүлдер</w:t>
                  </w:r>
                  <w:proofErr w:type="spellEnd"/>
                  <w:r w:rsidR="009E65D9" w:rsidRPr="00EB19E9">
                    <w:rPr>
                      <w:rFonts w:ascii="Times New Roman" w:hAnsi="Times New Roman" w:cs="Times New Roman"/>
                      <w:b/>
                      <w:sz w:val="24"/>
                      <w:szCs w:val="24"/>
                      <w:lang w:val="kk-KZ"/>
                    </w:rPr>
                    <w:t>»</w:t>
                  </w:r>
                </w:p>
              </w:tc>
              <w:tc>
                <w:tcPr>
                  <w:tcW w:w="2507" w:type="dxa"/>
                </w:tcPr>
                <w:p w:rsidR="009E65D9" w:rsidRDefault="009E65D9" w:rsidP="00147536">
                  <w:pPr>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w:t>
                  </w:r>
                  <w:r>
                    <w:rPr>
                      <w:rFonts w:ascii="Times New Roman" w:hAnsi="Times New Roman" w:cs="Times New Roman"/>
                      <w:sz w:val="20"/>
                      <w:szCs w:val="20"/>
                    </w:rPr>
                    <w:t>ппа с казахским языком обучения</w:t>
                  </w:r>
                </w:p>
                <w:p w:rsidR="009E65D9" w:rsidRPr="00887A06" w:rsidRDefault="009E65D9" w:rsidP="00147536">
                  <w:pPr>
                    <w:jc w:val="center"/>
                    <w:rPr>
                      <w:rFonts w:ascii="Times New Roman" w:hAnsi="Times New Roman" w:cs="Times New Roman"/>
                      <w:sz w:val="20"/>
                      <w:szCs w:val="20"/>
                    </w:rPr>
                  </w:pPr>
                  <w:r>
                    <w:rPr>
                      <w:rFonts w:ascii="Times New Roman" w:hAnsi="Times New Roman" w:cs="Times New Roman"/>
                      <w:sz w:val="20"/>
                      <w:szCs w:val="20"/>
                    </w:rPr>
                    <w:t>(</w:t>
                  </w:r>
                  <w:r w:rsidRPr="00887A06">
                    <w:rPr>
                      <w:rFonts w:ascii="Times New Roman" w:hAnsi="Times New Roman" w:cs="Times New Roman"/>
                      <w:sz w:val="20"/>
                      <w:szCs w:val="20"/>
                    </w:rPr>
                    <w:t>средняя</w:t>
                  </w:r>
                  <w:r w:rsidR="00E908B6">
                    <w:rPr>
                      <w:rFonts w:ascii="Times New Roman" w:hAnsi="Times New Roman" w:cs="Times New Roman"/>
                      <w:sz w:val="20"/>
                      <w:szCs w:val="20"/>
                      <w:lang w:val="kk-KZ"/>
                    </w:rPr>
                    <w:t>/ старшая</w:t>
                  </w:r>
                  <w:r w:rsidRPr="00887A06">
                    <w:rPr>
                      <w:rFonts w:ascii="Times New Roman" w:hAnsi="Times New Roman" w:cs="Times New Roman"/>
                      <w:sz w:val="20"/>
                      <w:szCs w:val="20"/>
                    </w:rPr>
                    <w:t>)</w:t>
                  </w:r>
                </w:p>
              </w:tc>
              <w:tc>
                <w:tcPr>
                  <w:tcW w:w="1032" w:type="dxa"/>
                </w:tcPr>
                <w:p w:rsidR="009E65D9" w:rsidRDefault="006A7400" w:rsidP="00147536">
                  <w:pPr>
                    <w:jc w:val="center"/>
                    <w:rPr>
                      <w:rFonts w:ascii="Times New Roman" w:hAnsi="Times New Roman" w:cs="Times New Roman"/>
                      <w:sz w:val="24"/>
                      <w:szCs w:val="24"/>
                    </w:rPr>
                  </w:pPr>
                  <w:r>
                    <w:rPr>
                      <w:rFonts w:ascii="Times New Roman" w:hAnsi="Times New Roman" w:cs="Times New Roman"/>
                      <w:sz w:val="24"/>
                      <w:szCs w:val="24"/>
                    </w:rPr>
                    <w:t>21</w:t>
                  </w:r>
                </w:p>
              </w:tc>
              <w:tc>
                <w:tcPr>
                  <w:tcW w:w="2257" w:type="dxa"/>
                </w:tcPr>
                <w:p w:rsidR="009E65D9" w:rsidRDefault="009E65D9" w:rsidP="00147536">
                  <w:pPr>
                    <w:jc w:val="center"/>
                    <w:rPr>
                      <w:rFonts w:ascii="Times New Roman" w:hAnsi="Times New Roman" w:cs="Times New Roman"/>
                      <w:sz w:val="24"/>
                      <w:szCs w:val="24"/>
                    </w:rPr>
                  </w:pPr>
                </w:p>
              </w:tc>
              <w:tc>
                <w:tcPr>
                  <w:tcW w:w="2524" w:type="dxa"/>
                </w:tcPr>
                <w:p w:rsidR="009E65D9" w:rsidRDefault="006A7400" w:rsidP="00147536">
                  <w:pPr>
                    <w:jc w:val="center"/>
                    <w:rPr>
                      <w:rFonts w:ascii="Times New Roman" w:hAnsi="Times New Roman" w:cs="Times New Roman"/>
                      <w:sz w:val="24"/>
                      <w:szCs w:val="24"/>
                    </w:rPr>
                  </w:pPr>
                  <w:r>
                    <w:rPr>
                      <w:rFonts w:ascii="Times New Roman" w:hAnsi="Times New Roman" w:cs="Times New Roman"/>
                      <w:sz w:val="24"/>
                      <w:szCs w:val="24"/>
                    </w:rPr>
                    <w:t>9</w:t>
                  </w:r>
                </w:p>
              </w:tc>
              <w:tc>
                <w:tcPr>
                  <w:tcW w:w="2521" w:type="dxa"/>
                </w:tcPr>
                <w:p w:rsidR="009E65D9" w:rsidRDefault="006A7400" w:rsidP="00147536">
                  <w:pPr>
                    <w:jc w:val="center"/>
                    <w:rPr>
                      <w:rFonts w:ascii="Times New Roman" w:hAnsi="Times New Roman" w:cs="Times New Roman"/>
                      <w:sz w:val="24"/>
                      <w:szCs w:val="24"/>
                    </w:rPr>
                  </w:pPr>
                  <w:r>
                    <w:rPr>
                      <w:rFonts w:ascii="Times New Roman" w:hAnsi="Times New Roman" w:cs="Times New Roman"/>
                      <w:sz w:val="24"/>
                      <w:szCs w:val="24"/>
                    </w:rPr>
                    <w:t>11</w:t>
                  </w:r>
                </w:p>
              </w:tc>
              <w:tc>
                <w:tcPr>
                  <w:tcW w:w="2174" w:type="dxa"/>
                </w:tcPr>
                <w:p w:rsidR="009E65D9" w:rsidRDefault="009E65D9" w:rsidP="00147536">
                  <w:pPr>
                    <w:jc w:val="center"/>
                    <w:rPr>
                      <w:rFonts w:ascii="Times New Roman" w:hAnsi="Times New Roman" w:cs="Times New Roman"/>
                      <w:sz w:val="24"/>
                      <w:szCs w:val="24"/>
                    </w:rPr>
                  </w:pPr>
                </w:p>
              </w:tc>
            </w:tr>
            <w:tr w:rsidR="009E65D9" w:rsidTr="00E908B6">
              <w:tc>
                <w:tcPr>
                  <w:tcW w:w="1771" w:type="dxa"/>
                </w:tcPr>
                <w:p w:rsidR="009E65D9" w:rsidRPr="00EB19E9" w:rsidRDefault="00E908B6" w:rsidP="00147536">
                  <w:pPr>
                    <w:jc w:val="center"/>
                    <w:rPr>
                      <w:rFonts w:ascii="Times New Roman" w:hAnsi="Times New Roman" w:cs="Times New Roman"/>
                      <w:b/>
                      <w:sz w:val="24"/>
                      <w:szCs w:val="24"/>
                    </w:rPr>
                  </w:pPr>
                  <w:r>
                    <w:rPr>
                      <w:rFonts w:ascii="Times New Roman" w:hAnsi="Times New Roman" w:cs="Times New Roman"/>
                      <w:b/>
                      <w:sz w:val="24"/>
                      <w:szCs w:val="24"/>
                    </w:rPr>
                    <w:t>№2 «</w:t>
                  </w:r>
                  <w:proofErr w:type="spellStart"/>
                  <w:r>
                    <w:rPr>
                      <w:rFonts w:ascii="Times New Roman" w:hAnsi="Times New Roman" w:cs="Times New Roman"/>
                      <w:b/>
                      <w:sz w:val="24"/>
                      <w:szCs w:val="24"/>
                    </w:rPr>
                    <w:t>Көбелек</w:t>
                  </w:r>
                  <w:proofErr w:type="spellEnd"/>
                  <w:r w:rsidR="009E65D9" w:rsidRPr="00EB19E9">
                    <w:rPr>
                      <w:rFonts w:ascii="Times New Roman" w:hAnsi="Times New Roman" w:cs="Times New Roman"/>
                      <w:b/>
                      <w:sz w:val="24"/>
                      <w:szCs w:val="24"/>
                    </w:rPr>
                    <w:t>»</w:t>
                  </w:r>
                </w:p>
              </w:tc>
              <w:tc>
                <w:tcPr>
                  <w:tcW w:w="2507" w:type="dxa"/>
                </w:tcPr>
                <w:p w:rsidR="009E65D9" w:rsidRPr="00B17FA7" w:rsidRDefault="006A7400" w:rsidP="00147536">
                  <w:pPr>
                    <w:jc w:val="center"/>
                    <w:rPr>
                      <w:rFonts w:ascii="Times New Roman" w:hAnsi="Times New Roman" w:cs="Times New Roman"/>
                      <w:sz w:val="20"/>
                      <w:szCs w:val="20"/>
                    </w:rPr>
                  </w:pPr>
                  <w:r>
                    <w:rPr>
                      <w:rFonts w:ascii="Times New Roman" w:hAnsi="Times New Roman" w:cs="Times New Roman"/>
                      <w:sz w:val="20"/>
                      <w:szCs w:val="20"/>
                    </w:rPr>
                    <w:t xml:space="preserve">Средняя </w:t>
                  </w:r>
                  <w:r>
                    <w:rPr>
                      <w:rFonts w:ascii="Times New Roman" w:hAnsi="Times New Roman" w:cs="Times New Roman"/>
                      <w:sz w:val="20"/>
                      <w:szCs w:val="20"/>
                      <w:lang w:val="kk-KZ"/>
                    </w:rPr>
                    <w:t xml:space="preserve">группа </w:t>
                  </w:r>
                  <w:r w:rsidR="009E65D9" w:rsidRPr="00887A06">
                    <w:rPr>
                      <w:rFonts w:ascii="Times New Roman" w:hAnsi="Times New Roman" w:cs="Times New Roman"/>
                      <w:sz w:val="20"/>
                      <w:szCs w:val="20"/>
                    </w:rPr>
                    <w:t>русским языком обучения</w:t>
                  </w:r>
                </w:p>
              </w:tc>
              <w:tc>
                <w:tcPr>
                  <w:tcW w:w="1032" w:type="dxa"/>
                </w:tcPr>
                <w:p w:rsidR="009E65D9" w:rsidRDefault="006A7400" w:rsidP="00147536">
                  <w:pPr>
                    <w:jc w:val="center"/>
                    <w:rPr>
                      <w:rFonts w:ascii="Times New Roman" w:hAnsi="Times New Roman" w:cs="Times New Roman"/>
                      <w:sz w:val="24"/>
                      <w:szCs w:val="24"/>
                    </w:rPr>
                  </w:pPr>
                  <w:r>
                    <w:rPr>
                      <w:rFonts w:ascii="Times New Roman" w:hAnsi="Times New Roman" w:cs="Times New Roman"/>
                      <w:sz w:val="24"/>
                      <w:szCs w:val="24"/>
                    </w:rPr>
                    <w:t>25</w:t>
                  </w:r>
                </w:p>
              </w:tc>
              <w:tc>
                <w:tcPr>
                  <w:tcW w:w="2257" w:type="dxa"/>
                </w:tcPr>
                <w:p w:rsidR="009E65D9" w:rsidRDefault="009E65D9" w:rsidP="00147536">
                  <w:pPr>
                    <w:jc w:val="center"/>
                    <w:rPr>
                      <w:rFonts w:ascii="Times New Roman" w:hAnsi="Times New Roman" w:cs="Times New Roman"/>
                      <w:sz w:val="24"/>
                      <w:szCs w:val="24"/>
                    </w:rPr>
                  </w:pPr>
                </w:p>
              </w:tc>
              <w:tc>
                <w:tcPr>
                  <w:tcW w:w="2524" w:type="dxa"/>
                </w:tcPr>
                <w:p w:rsidR="009E65D9" w:rsidRPr="00B17FA7" w:rsidRDefault="00B17FA7" w:rsidP="00147536">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521" w:type="dxa"/>
                </w:tcPr>
                <w:p w:rsidR="009E65D9" w:rsidRDefault="009E65D9" w:rsidP="00147536">
                  <w:pPr>
                    <w:jc w:val="center"/>
                    <w:rPr>
                      <w:rFonts w:ascii="Times New Roman" w:hAnsi="Times New Roman" w:cs="Times New Roman"/>
                      <w:sz w:val="24"/>
                      <w:szCs w:val="24"/>
                    </w:rPr>
                  </w:pPr>
                </w:p>
              </w:tc>
              <w:tc>
                <w:tcPr>
                  <w:tcW w:w="2174" w:type="dxa"/>
                </w:tcPr>
                <w:p w:rsidR="009E65D9" w:rsidRDefault="009E65D9" w:rsidP="00147536">
                  <w:pPr>
                    <w:jc w:val="center"/>
                    <w:rPr>
                      <w:rFonts w:ascii="Times New Roman" w:hAnsi="Times New Roman" w:cs="Times New Roman"/>
                      <w:sz w:val="24"/>
                      <w:szCs w:val="24"/>
                    </w:rPr>
                  </w:pPr>
                </w:p>
              </w:tc>
            </w:tr>
            <w:tr w:rsidR="009E65D9" w:rsidTr="00E908B6">
              <w:tc>
                <w:tcPr>
                  <w:tcW w:w="1771" w:type="dxa"/>
                </w:tcPr>
                <w:p w:rsidR="009E65D9" w:rsidRDefault="00E908B6" w:rsidP="00147536">
                  <w:pPr>
                    <w:jc w:val="center"/>
                    <w:rPr>
                      <w:rFonts w:ascii="Times New Roman" w:hAnsi="Times New Roman" w:cs="Times New Roman"/>
                      <w:b/>
                      <w:sz w:val="24"/>
                      <w:szCs w:val="24"/>
                    </w:rPr>
                  </w:pPr>
                  <w:r>
                    <w:rPr>
                      <w:rFonts w:ascii="Times New Roman" w:hAnsi="Times New Roman" w:cs="Times New Roman"/>
                      <w:b/>
                      <w:sz w:val="24"/>
                      <w:szCs w:val="24"/>
                    </w:rPr>
                    <w:t xml:space="preserve">№3 </w:t>
                  </w:r>
                </w:p>
                <w:p w:rsidR="00E908B6" w:rsidRPr="00E908B6" w:rsidRDefault="00E908B6" w:rsidP="00147536">
                  <w:pPr>
                    <w:jc w:val="center"/>
                    <w:rPr>
                      <w:rFonts w:ascii="Times New Roman" w:hAnsi="Times New Roman" w:cs="Times New Roman"/>
                      <w:b/>
                      <w:sz w:val="24"/>
                      <w:szCs w:val="24"/>
                    </w:rPr>
                  </w:pPr>
                  <w:r>
                    <w:rPr>
                      <w:rFonts w:ascii="Times New Roman" w:hAnsi="Times New Roman" w:cs="Times New Roman"/>
                      <w:b/>
                      <w:sz w:val="24"/>
                      <w:szCs w:val="24"/>
                    </w:rPr>
                    <w:t>«Б</w:t>
                  </w:r>
                  <w:r>
                    <w:rPr>
                      <w:rFonts w:ascii="Times New Roman" w:hAnsi="Times New Roman" w:cs="Times New Roman"/>
                      <w:b/>
                      <w:sz w:val="24"/>
                      <w:szCs w:val="24"/>
                      <w:lang w:val="kk-KZ"/>
                    </w:rPr>
                    <w:t>өбек</w:t>
                  </w:r>
                  <w:r>
                    <w:rPr>
                      <w:rFonts w:ascii="Times New Roman" w:hAnsi="Times New Roman" w:cs="Times New Roman"/>
                      <w:b/>
                      <w:sz w:val="24"/>
                      <w:szCs w:val="24"/>
                    </w:rPr>
                    <w:t>»</w:t>
                  </w:r>
                </w:p>
              </w:tc>
              <w:tc>
                <w:tcPr>
                  <w:tcW w:w="2507" w:type="dxa"/>
                </w:tcPr>
                <w:p w:rsidR="009E65D9" w:rsidRPr="00E908B6" w:rsidRDefault="00E908B6" w:rsidP="00147536">
                  <w:pPr>
                    <w:jc w:val="center"/>
                    <w:rPr>
                      <w:rFonts w:ascii="Times New Roman" w:hAnsi="Times New Roman" w:cs="Times New Roman"/>
                      <w:sz w:val="20"/>
                      <w:szCs w:val="20"/>
                      <w:lang w:val="kk-KZ"/>
                    </w:rPr>
                  </w:pPr>
                  <w:r w:rsidRPr="00E908B6">
                    <w:rPr>
                      <w:rFonts w:ascii="Times New Roman" w:hAnsi="Times New Roman" w:cs="Times New Roman"/>
                      <w:sz w:val="20"/>
                      <w:szCs w:val="20"/>
                      <w:lang w:val="kk-KZ"/>
                    </w:rPr>
                    <w:t>Младшая группа с казахским языком обучения</w:t>
                  </w:r>
                </w:p>
              </w:tc>
              <w:tc>
                <w:tcPr>
                  <w:tcW w:w="1032" w:type="dxa"/>
                </w:tcPr>
                <w:p w:rsidR="009E65D9" w:rsidRDefault="00B17FA7" w:rsidP="00147536">
                  <w:pPr>
                    <w:jc w:val="center"/>
                    <w:rPr>
                      <w:rFonts w:ascii="Times New Roman" w:hAnsi="Times New Roman" w:cs="Times New Roman"/>
                      <w:sz w:val="24"/>
                      <w:szCs w:val="24"/>
                    </w:rPr>
                  </w:pPr>
                  <w:r>
                    <w:rPr>
                      <w:rFonts w:ascii="Times New Roman" w:hAnsi="Times New Roman" w:cs="Times New Roman"/>
                      <w:sz w:val="24"/>
                      <w:szCs w:val="24"/>
                    </w:rPr>
                    <w:t>16</w:t>
                  </w:r>
                </w:p>
              </w:tc>
              <w:tc>
                <w:tcPr>
                  <w:tcW w:w="2257" w:type="dxa"/>
                </w:tcPr>
                <w:p w:rsidR="009E65D9" w:rsidRDefault="00B17FA7" w:rsidP="00147536">
                  <w:pPr>
                    <w:jc w:val="center"/>
                    <w:rPr>
                      <w:rFonts w:ascii="Times New Roman" w:hAnsi="Times New Roman" w:cs="Times New Roman"/>
                      <w:sz w:val="24"/>
                      <w:szCs w:val="24"/>
                    </w:rPr>
                  </w:pPr>
                  <w:r>
                    <w:rPr>
                      <w:rFonts w:ascii="Times New Roman" w:hAnsi="Times New Roman" w:cs="Times New Roman"/>
                      <w:sz w:val="24"/>
                      <w:szCs w:val="24"/>
                    </w:rPr>
                    <w:t>16</w:t>
                  </w:r>
                </w:p>
              </w:tc>
              <w:tc>
                <w:tcPr>
                  <w:tcW w:w="2524" w:type="dxa"/>
                </w:tcPr>
                <w:p w:rsidR="009E65D9" w:rsidRDefault="009E65D9" w:rsidP="00147536">
                  <w:pPr>
                    <w:jc w:val="center"/>
                    <w:rPr>
                      <w:rFonts w:ascii="Times New Roman" w:hAnsi="Times New Roman" w:cs="Times New Roman"/>
                      <w:sz w:val="24"/>
                      <w:szCs w:val="24"/>
                    </w:rPr>
                  </w:pPr>
                </w:p>
              </w:tc>
              <w:tc>
                <w:tcPr>
                  <w:tcW w:w="2521" w:type="dxa"/>
                </w:tcPr>
                <w:p w:rsidR="009E65D9" w:rsidRDefault="009E65D9" w:rsidP="00147536">
                  <w:pPr>
                    <w:jc w:val="center"/>
                    <w:rPr>
                      <w:rFonts w:ascii="Times New Roman" w:hAnsi="Times New Roman" w:cs="Times New Roman"/>
                      <w:sz w:val="24"/>
                      <w:szCs w:val="24"/>
                    </w:rPr>
                  </w:pPr>
                </w:p>
              </w:tc>
              <w:tc>
                <w:tcPr>
                  <w:tcW w:w="2174" w:type="dxa"/>
                </w:tcPr>
                <w:p w:rsidR="009E65D9" w:rsidRDefault="009E65D9" w:rsidP="00147536">
                  <w:pPr>
                    <w:jc w:val="center"/>
                    <w:rPr>
                      <w:rFonts w:ascii="Times New Roman" w:hAnsi="Times New Roman" w:cs="Times New Roman"/>
                      <w:sz w:val="24"/>
                      <w:szCs w:val="24"/>
                    </w:rPr>
                  </w:pPr>
                </w:p>
              </w:tc>
            </w:tr>
            <w:tr w:rsidR="009E65D9" w:rsidTr="00E908B6">
              <w:tc>
                <w:tcPr>
                  <w:tcW w:w="1771" w:type="dxa"/>
                </w:tcPr>
                <w:p w:rsidR="009E65D9" w:rsidRPr="00EB19E9" w:rsidRDefault="009E65D9" w:rsidP="00147536">
                  <w:pPr>
                    <w:jc w:val="center"/>
                    <w:rPr>
                      <w:rFonts w:ascii="Times New Roman" w:hAnsi="Times New Roman" w:cs="Times New Roman"/>
                      <w:b/>
                      <w:sz w:val="24"/>
                      <w:szCs w:val="24"/>
                    </w:rPr>
                  </w:pPr>
                  <w:r w:rsidRPr="00EB19E9">
                    <w:rPr>
                      <w:rFonts w:ascii="Times New Roman" w:hAnsi="Times New Roman" w:cs="Times New Roman"/>
                      <w:b/>
                      <w:sz w:val="24"/>
                      <w:szCs w:val="24"/>
                    </w:rPr>
                    <w:t>№4</w:t>
                  </w:r>
                </w:p>
                <w:p w:rsidR="009E65D9" w:rsidRPr="00EB19E9" w:rsidRDefault="00E908B6" w:rsidP="00147536">
                  <w:pPr>
                    <w:jc w:val="center"/>
                    <w:rPr>
                      <w:rFonts w:ascii="Times New Roman" w:hAnsi="Times New Roman" w:cs="Times New Roman"/>
                      <w:b/>
                      <w:sz w:val="24"/>
                      <w:szCs w:val="24"/>
                    </w:rPr>
                  </w:pPr>
                  <w:r>
                    <w:rPr>
                      <w:rFonts w:ascii="Times New Roman" w:hAnsi="Times New Roman" w:cs="Times New Roman"/>
                      <w:b/>
                      <w:sz w:val="24"/>
                      <w:szCs w:val="24"/>
                      <w:lang w:val="kk-KZ"/>
                    </w:rPr>
                    <w:t>«Балапан</w:t>
                  </w:r>
                  <w:r w:rsidR="009E65D9" w:rsidRPr="00EB19E9">
                    <w:rPr>
                      <w:rFonts w:ascii="Times New Roman" w:hAnsi="Times New Roman" w:cs="Times New Roman"/>
                      <w:b/>
                      <w:sz w:val="24"/>
                      <w:szCs w:val="24"/>
                      <w:lang w:val="kk-KZ"/>
                    </w:rPr>
                    <w:t>»</w:t>
                  </w:r>
                </w:p>
              </w:tc>
              <w:tc>
                <w:tcPr>
                  <w:tcW w:w="2507" w:type="dxa"/>
                </w:tcPr>
                <w:p w:rsidR="00E908B6" w:rsidRDefault="00E908B6" w:rsidP="00147536">
                  <w:pPr>
                    <w:jc w:val="center"/>
                    <w:rPr>
                      <w:rFonts w:ascii="Times New Roman" w:hAnsi="Times New Roman" w:cs="Times New Roman"/>
                      <w:sz w:val="20"/>
                      <w:szCs w:val="20"/>
                    </w:rPr>
                  </w:pPr>
                  <w:r>
                    <w:rPr>
                      <w:rFonts w:ascii="Times New Roman" w:hAnsi="Times New Roman" w:cs="Times New Roman"/>
                      <w:sz w:val="20"/>
                      <w:szCs w:val="20"/>
                    </w:rPr>
                    <w:t xml:space="preserve">Старшая </w:t>
                  </w:r>
                  <w:r w:rsidR="009E65D9" w:rsidRPr="00887A06">
                    <w:rPr>
                      <w:rFonts w:ascii="Times New Roman" w:hAnsi="Times New Roman" w:cs="Times New Roman"/>
                      <w:sz w:val="20"/>
                      <w:szCs w:val="20"/>
                    </w:rPr>
                    <w:t>группа с русским языком обучения/</w:t>
                  </w:r>
                </w:p>
                <w:p w:rsidR="009E65D9" w:rsidRPr="00887A06" w:rsidRDefault="00E908B6" w:rsidP="00147536">
                  <w:pPr>
                    <w:jc w:val="center"/>
                    <w:rPr>
                      <w:rFonts w:ascii="Times New Roman" w:hAnsi="Times New Roman" w:cs="Times New Roman"/>
                      <w:sz w:val="20"/>
                      <w:szCs w:val="20"/>
                    </w:rPr>
                  </w:pPr>
                  <w:r>
                    <w:rPr>
                      <w:rFonts w:ascii="Times New Roman" w:hAnsi="Times New Roman" w:cs="Times New Roman"/>
                      <w:sz w:val="20"/>
                      <w:szCs w:val="20"/>
                    </w:rPr>
                    <w:t>(</w:t>
                  </w:r>
                  <w:r w:rsidR="009E65D9" w:rsidRPr="00887A06">
                    <w:rPr>
                      <w:rFonts w:ascii="Times New Roman" w:hAnsi="Times New Roman" w:cs="Times New Roman"/>
                      <w:sz w:val="20"/>
                      <w:szCs w:val="20"/>
                    </w:rPr>
                    <w:t>старшая</w:t>
                  </w:r>
                  <w:r w:rsidR="009E65D9">
                    <w:rPr>
                      <w:rFonts w:ascii="Times New Roman" w:hAnsi="Times New Roman" w:cs="Times New Roman"/>
                      <w:sz w:val="20"/>
                      <w:szCs w:val="20"/>
                    </w:rPr>
                    <w:t>)</w:t>
                  </w:r>
                </w:p>
              </w:tc>
              <w:tc>
                <w:tcPr>
                  <w:tcW w:w="1032" w:type="dxa"/>
                </w:tcPr>
                <w:p w:rsidR="009E65D9" w:rsidRDefault="00B17FA7" w:rsidP="00147536">
                  <w:pPr>
                    <w:jc w:val="center"/>
                    <w:rPr>
                      <w:rFonts w:ascii="Times New Roman" w:hAnsi="Times New Roman" w:cs="Times New Roman"/>
                      <w:sz w:val="24"/>
                      <w:szCs w:val="24"/>
                    </w:rPr>
                  </w:pPr>
                  <w:r>
                    <w:rPr>
                      <w:rFonts w:ascii="Times New Roman" w:hAnsi="Times New Roman" w:cs="Times New Roman"/>
                      <w:sz w:val="24"/>
                      <w:szCs w:val="24"/>
                    </w:rPr>
                    <w:t>20</w:t>
                  </w:r>
                </w:p>
              </w:tc>
              <w:tc>
                <w:tcPr>
                  <w:tcW w:w="2257" w:type="dxa"/>
                </w:tcPr>
                <w:p w:rsidR="009E65D9" w:rsidRDefault="009E65D9" w:rsidP="00147536">
                  <w:pPr>
                    <w:jc w:val="center"/>
                    <w:rPr>
                      <w:rFonts w:ascii="Times New Roman" w:hAnsi="Times New Roman" w:cs="Times New Roman"/>
                      <w:sz w:val="24"/>
                      <w:szCs w:val="24"/>
                    </w:rPr>
                  </w:pPr>
                </w:p>
              </w:tc>
              <w:tc>
                <w:tcPr>
                  <w:tcW w:w="2524" w:type="dxa"/>
                </w:tcPr>
                <w:p w:rsidR="009E65D9" w:rsidRDefault="009E65D9" w:rsidP="00147536">
                  <w:pPr>
                    <w:jc w:val="center"/>
                    <w:rPr>
                      <w:rFonts w:ascii="Times New Roman" w:hAnsi="Times New Roman" w:cs="Times New Roman"/>
                      <w:sz w:val="24"/>
                      <w:szCs w:val="24"/>
                    </w:rPr>
                  </w:pPr>
                </w:p>
              </w:tc>
              <w:tc>
                <w:tcPr>
                  <w:tcW w:w="2521" w:type="dxa"/>
                </w:tcPr>
                <w:p w:rsidR="009E65D9" w:rsidRPr="00B17FA7" w:rsidRDefault="00B17FA7" w:rsidP="00147536">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174" w:type="dxa"/>
                </w:tcPr>
                <w:p w:rsidR="009E65D9" w:rsidRDefault="009E65D9" w:rsidP="00147536">
                  <w:pPr>
                    <w:jc w:val="center"/>
                    <w:rPr>
                      <w:rFonts w:ascii="Times New Roman" w:hAnsi="Times New Roman" w:cs="Times New Roman"/>
                      <w:sz w:val="24"/>
                      <w:szCs w:val="24"/>
                    </w:rPr>
                  </w:pPr>
                </w:p>
              </w:tc>
            </w:tr>
            <w:tr w:rsidR="00E908B6" w:rsidTr="00E908B6">
              <w:tc>
                <w:tcPr>
                  <w:tcW w:w="14786" w:type="dxa"/>
                  <w:gridSpan w:val="7"/>
                </w:tcPr>
                <w:p w:rsidR="00E908B6" w:rsidRPr="00CA2E0F" w:rsidRDefault="0078420B" w:rsidP="00E908B6">
                  <w:pPr>
                    <w:jc w:val="center"/>
                    <w:rPr>
                      <w:rFonts w:ascii="Times New Roman" w:hAnsi="Times New Roman" w:cs="Times New Roman"/>
                      <w:b/>
                      <w:i/>
                      <w:sz w:val="28"/>
                      <w:szCs w:val="28"/>
                    </w:rPr>
                  </w:pPr>
                  <w:r w:rsidRPr="00CA2E0F">
                    <w:rPr>
                      <w:rFonts w:ascii="Times New Roman" w:hAnsi="Times New Roman" w:cs="Times New Roman"/>
                      <w:b/>
                      <w:i/>
                      <w:sz w:val="28"/>
                      <w:szCs w:val="28"/>
                    </w:rPr>
                    <w:t xml:space="preserve">(Копия прилагается. Приложение </w:t>
                  </w:r>
                  <w:r w:rsidR="00CA2E0F">
                    <w:rPr>
                      <w:rFonts w:ascii="Times New Roman" w:hAnsi="Times New Roman" w:cs="Times New Roman"/>
                      <w:b/>
                      <w:i/>
                      <w:sz w:val="28"/>
                      <w:szCs w:val="28"/>
                    </w:rPr>
                    <w:t xml:space="preserve">7 </w:t>
                  </w:r>
                  <w:r w:rsidRPr="00CA2E0F">
                    <w:rPr>
                      <w:rFonts w:ascii="Times New Roman" w:hAnsi="Times New Roman" w:cs="Times New Roman"/>
                      <w:b/>
                      <w:i/>
                      <w:sz w:val="28"/>
                      <w:szCs w:val="28"/>
                    </w:rPr>
                    <w:t>)</w:t>
                  </w:r>
                </w:p>
              </w:tc>
            </w:tr>
          </w:tbl>
          <w:p w:rsidR="009E65D9" w:rsidRDefault="009E65D9" w:rsidP="00147536">
            <w:pPr>
              <w:rPr>
                <w:rFonts w:ascii="Times New Roman" w:hAnsi="Times New Roman"/>
                <w:noProof/>
                <w:sz w:val="28"/>
                <w:szCs w:val="28"/>
                <w:lang w:val="kk-KZ"/>
              </w:rPr>
            </w:pPr>
          </w:p>
        </w:tc>
      </w:tr>
      <w:tr w:rsidR="009E65D9" w:rsidTr="00AE741E">
        <w:trPr>
          <w:trHeight w:val="2837"/>
        </w:trPr>
        <w:tc>
          <w:tcPr>
            <w:tcW w:w="568" w:type="dxa"/>
            <w:gridSpan w:val="2"/>
          </w:tcPr>
          <w:p w:rsidR="009E65D9" w:rsidRDefault="009E65D9" w:rsidP="00147536">
            <w:pPr>
              <w:jc w:val="center"/>
              <w:rPr>
                <w:rFonts w:ascii="Times New Roman" w:hAnsi="Times New Roman"/>
                <w:noProof/>
                <w:sz w:val="28"/>
                <w:szCs w:val="28"/>
                <w:lang w:val="kk-KZ"/>
              </w:rPr>
            </w:pPr>
          </w:p>
        </w:tc>
        <w:tc>
          <w:tcPr>
            <w:tcW w:w="14600" w:type="dxa"/>
          </w:tcPr>
          <w:p w:rsidR="009E65D9" w:rsidRPr="00F32D3C" w:rsidRDefault="009E65D9" w:rsidP="00F32D3C">
            <w:pPr>
              <w:rPr>
                <w:rFonts w:ascii="Times New Roman" w:hAnsi="Times New Roman"/>
                <w:b/>
                <w:noProof/>
                <w:sz w:val="28"/>
                <w:szCs w:val="28"/>
                <w:lang w:val="kk-KZ"/>
              </w:rPr>
            </w:pPr>
            <w:r w:rsidRPr="0093017D">
              <w:rPr>
                <w:rFonts w:ascii="Times New Roman" w:hAnsi="Times New Roman"/>
                <w:b/>
                <w:noProof/>
                <w:sz w:val="28"/>
                <w:szCs w:val="28"/>
                <w:lang w:val="kk-KZ"/>
              </w:rPr>
              <w:t>Сведения о наличии разных возрастных гр</w:t>
            </w:r>
            <w:r w:rsidR="00F32D3C">
              <w:rPr>
                <w:rFonts w:ascii="Times New Roman" w:hAnsi="Times New Roman"/>
                <w:b/>
                <w:noProof/>
                <w:sz w:val="28"/>
                <w:szCs w:val="28"/>
                <w:lang w:val="kk-KZ"/>
              </w:rPr>
              <w:t>упп:</w:t>
            </w:r>
          </w:p>
          <w:p w:rsidR="009E65D9" w:rsidRPr="0093017D" w:rsidRDefault="009E65D9" w:rsidP="00147536">
            <w:pPr>
              <w:rPr>
                <w:rFonts w:ascii="Times New Roman" w:hAnsi="Times New Roman"/>
                <w:noProof/>
                <w:sz w:val="28"/>
                <w:szCs w:val="28"/>
                <w:lang w:val="kk-KZ"/>
              </w:rPr>
            </w:pPr>
          </w:p>
          <w:p w:rsidR="009E65D9" w:rsidRPr="0093017D" w:rsidRDefault="00B17FA7" w:rsidP="00147536">
            <w:pPr>
              <w:jc w:val="center"/>
              <w:rPr>
                <w:rFonts w:ascii="Times New Roman" w:hAnsi="Times New Roman"/>
                <w:b/>
                <w:noProof/>
                <w:sz w:val="28"/>
                <w:szCs w:val="28"/>
                <w:lang w:val="kk-KZ"/>
              </w:rPr>
            </w:pPr>
            <w:r>
              <w:rPr>
                <w:rFonts w:ascii="Times New Roman" w:hAnsi="Times New Roman"/>
                <w:b/>
                <w:noProof/>
                <w:sz w:val="28"/>
                <w:szCs w:val="28"/>
                <w:lang w:val="kk-KZ"/>
              </w:rPr>
              <w:t xml:space="preserve">2023-2024 </w:t>
            </w:r>
            <w:r w:rsidR="009E65D9" w:rsidRPr="0093017D">
              <w:rPr>
                <w:rFonts w:ascii="Times New Roman" w:hAnsi="Times New Roman"/>
                <w:b/>
                <w:noProof/>
                <w:sz w:val="28"/>
                <w:szCs w:val="28"/>
                <w:lang w:val="kk-KZ"/>
              </w:rPr>
              <w:t>учебный год</w:t>
            </w:r>
          </w:p>
          <w:p w:rsidR="009E65D9" w:rsidRPr="0093017D" w:rsidRDefault="009E65D9" w:rsidP="00147536">
            <w:pPr>
              <w:rPr>
                <w:rFonts w:ascii="Times New Roman" w:hAnsi="Times New Roman" w:cs="Times New Roman"/>
                <w:noProof/>
                <w:sz w:val="28"/>
                <w:szCs w:val="28"/>
                <w:lang w:val="kk-KZ"/>
              </w:rPr>
            </w:pPr>
            <w:r w:rsidRPr="0093017D">
              <w:rPr>
                <w:rFonts w:ascii="Times New Roman" w:hAnsi="Times New Roman"/>
                <w:noProof/>
                <w:sz w:val="28"/>
                <w:szCs w:val="28"/>
                <w:lang w:val="kk-KZ"/>
              </w:rPr>
              <w:t xml:space="preserve">Согласно Приказа </w:t>
            </w:r>
            <w:r w:rsidRPr="0093017D">
              <w:rPr>
                <w:rFonts w:ascii="Times New Roman" w:eastAsia="Times New Roman" w:hAnsi="Times New Roman" w:cs="Times New Roman"/>
                <w:sz w:val="28"/>
                <w:szCs w:val="28"/>
                <w:lang w:eastAsia="ru-RU"/>
              </w:rPr>
              <w:t>Министра просвещения Республики Казахстан</w:t>
            </w:r>
            <w:r w:rsidRPr="0093017D">
              <w:rPr>
                <w:rFonts w:ascii="Times New Roman" w:eastAsia="Times New Roman" w:hAnsi="Times New Roman" w:cs="Times New Roman"/>
                <w:sz w:val="24"/>
                <w:szCs w:val="24"/>
                <w:lang w:eastAsia="ru-RU"/>
              </w:rPr>
              <w:t xml:space="preserve"> </w:t>
            </w:r>
            <w:r w:rsidRPr="0093017D">
              <w:rPr>
                <w:rFonts w:ascii="Times New Roman" w:hAnsi="Times New Roman"/>
                <w:noProof/>
                <w:sz w:val="28"/>
                <w:szCs w:val="28"/>
                <w:lang w:val="kk-KZ"/>
              </w:rPr>
              <w:t>«Об утверждении государственных общеобразовательных стандартов дошкольного воспитания и обучения, начального,основного среднего и общего среднетехнического и профессиольнального, послесреднего образования» от 3августа 2022 года № 348, главы 4 пункт 25  возрастные группы формируются</w:t>
            </w:r>
            <w:r w:rsidRPr="0093017D">
              <w:t xml:space="preserve"> </w:t>
            </w:r>
            <w:r w:rsidRPr="0093017D">
              <w:rPr>
                <w:rFonts w:ascii="Times New Roman" w:hAnsi="Times New Roman" w:cs="Times New Roman"/>
                <w:sz w:val="28"/>
                <w:szCs w:val="28"/>
              </w:rPr>
              <w:t>в дошкольной организации к началу учебного года с учетом возраста детей, достигших полных лет на календарный год.</w:t>
            </w:r>
          </w:p>
          <w:p w:rsidR="00F32D3C" w:rsidRPr="0093017D" w:rsidRDefault="00B17FA7" w:rsidP="00147536">
            <w:pPr>
              <w:pStyle w:val="1"/>
              <w:outlineLvl w:val="0"/>
              <w:rPr>
                <w:b w:val="0"/>
                <w:noProof/>
                <w:sz w:val="28"/>
                <w:szCs w:val="28"/>
                <w:lang w:val="kk-KZ"/>
              </w:rPr>
            </w:pPr>
            <w:r>
              <w:rPr>
                <w:b w:val="0"/>
                <w:noProof/>
                <w:sz w:val="28"/>
                <w:szCs w:val="28"/>
                <w:lang w:val="kk-KZ"/>
              </w:rPr>
              <w:lastRenderedPageBreak/>
              <w:t xml:space="preserve">1.Средние группы №1 </w:t>
            </w:r>
            <w:r w:rsidR="009E65D9" w:rsidRPr="0093017D">
              <w:rPr>
                <w:b w:val="0"/>
                <w:noProof/>
                <w:sz w:val="28"/>
                <w:szCs w:val="28"/>
                <w:lang w:val="kk-KZ"/>
              </w:rPr>
              <w:t>комплектование</w:t>
            </w:r>
            <w:r>
              <w:rPr>
                <w:b w:val="0"/>
                <w:noProof/>
                <w:sz w:val="28"/>
                <w:szCs w:val="28"/>
                <w:lang w:val="kk-KZ"/>
              </w:rPr>
              <w:t xml:space="preserve"> детей, рожденных ( с 01.01.2019 года –конец 2020 </w:t>
            </w:r>
            <w:r w:rsidR="009E65D9" w:rsidRPr="0093017D">
              <w:rPr>
                <w:b w:val="0"/>
                <w:noProof/>
                <w:sz w:val="28"/>
                <w:szCs w:val="28"/>
                <w:lang w:val="kk-KZ"/>
              </w:rPr>
              <w:t>года),согласно приложения 2 к приказу Министерства просвещения Республики Казахстан от 09.09.2022года№ 394 «</w:t>
            </w:r>
            <w:r w:rsidR="009E65D9" w:rsidRPr="0093017D">
              <w:rPr>
                <w:b w:val="0"/>
                <w:sz w:val="28"/>
                <w:szCs w:val="28"/>
              </w:rPr>
              <w:t xml:space="preserve">Об утверждении типовых учебных планов дошкольного воспитания и обучения РК» , </w:t>
            </w:r>
            <w:r w:rsidR="009E65D9" w:rsidRPr="0093017D">
              <w:rPr>
                <w:b w:val="0"/>
                <w:noProof/>
                <w:sz w:val="28"/>
                <w:szCs w:val="28"/>
                <w:lang w:val="kk-KZ"/>
              </w:rPr>
              <w:t>Типовой учебный план дошкольного воспитания и обучения» для детей дошкольного возраста как разновозрастные (средняя-дети 3 лет и старшая-дети 4 лет)</w:t>
            </w:r>
          </w:p>
          <w:p w:rsidR="009E65D9" w:rsidRPr="002F6A02" w:rsidRDefault="00F32D3C" w:rsidP="002F6A02">
            <w:pPr>
              <w:rPr>
                <w:rFonts w:ascii="Times New Roman" w:hAnsi="Times New Roman"/>
                <w:noProof/>
                <w:sz w:val="28"/>
                <w:szCs w:val="28"/>
                <w:lang w:val="kk-KZ"/>
              </w:rPr>
            </w:pPr>
            <w:r>
              <w:rPr>
                <w:rFonts w:ascii="Times New Roman" w:hAnsi="Times New Roman"/>
                <w:noProof/>
                <w:sz w:val="28"/>
                <w:szCs w:val="28"/>
                <w:lang w:val="kk-KZ"/>
              </w:rPr>
              <w:t xml:space="preserve">2.Старшие группы № </w:t>
            </w:r>
            <w:r w:rsidR="009E65D9" w:rsidRPr="0093017D">
              <w:rPr>
                <w:rFonts w:ascii="Times New Roman" w:hAnsi="Times New Roman"/>
                <w:noProof/>
                <w:sz w:val="28"/>
                <w:szCs w:val="28"/>
                <w:lang w:val="kk-KZ"/>
              </w:rPr>
              <w:t>4 комплекто</w:t>
            </w:r>
            <w:r w:rsidR="00B17FA7">
              <w:rPr>
                <w:rFonts w:ascii="Times New Roman" w:hAnsi="Times New Roman"/>
                <w:noProof/>
                <w:sz w:val="28"/>
                <w:szCs w:val="28"/>
                <w:lang w:val="kk-KZ"/>
              </w:rPr>
              <w:t>вание детей, рожденных ( с 01.01.2019года –конец 2019</w:t>
            </w:r>
            <w:r w:rsidR="009E65D9" w:rsidRPr="0093017D">
              <w:rPr>
                <w:rFonts w:ascii="Times New Roman" w:hAnsi="Times New Roman"/>
                <w:noProof/>
                <w:sz w:val="28"/>
                <w:szCs w:val="28"/>
                <w:lang w:val="kk-KZ"/>
              </w:rPr>
              <w:t xml:space="preserve">года), </w:t>
            </w:r>
            <w:r w:rsidR="009E65D9" w:rsidRPr="0093017D">
              <w:rPr>
                <w:rFonts w:ascii="Times New Roman" w:hAnsi="Times New Roman" w:cs="Times New Roman"/>
                <w:noProof/>
                <w:sz w:val="28"/>
                <w:szCs w:val="28"/>
                <w:lang w:val="kk-KZ"/>
              </w:rPr>
              <w:t>согласно приложения 2 к приказу Министерства просвещения Республики Казахстан от 09.09.2022года№ 394 «</w:t>
            </w:r>
            <w:r w:rsidR="009E65D9" w:rsidRPr="0093017D">
              <w:rPr>
                <w:rFonts w:ascii="Times New Roman" w:hAnsi="Times New Roman" w:cs="Times New Roman"/>
                <w:sz w:val="28"/>
                <w:szCs w:val="28"/>
              </w:rPr>
              <w:t xml:space="preserve">Об утверждении типовых учебных планов дошкольного воспитания и обучения РК» , </w:t>
            </w:r>
            <w:r w:rsidR="009E65D9" w:rsidRPr="0093017D">
              <w:rPr>
                <w:rFonts w:ascii="Times New Roman" w:hAnsi="Times New Roman" w:cs="Times New Roman"/>
                <w:noProof/>
                <w:sz w:val="28"/>
                <w:szCs w:val="28"/>
                <w:lang w:val="kk-KZ"/>
              </w:rPr>
              <w:t>Типовой учебный план дошкольного воспитания и обучения» для детей дошкольного возраста как разновозрастные</w:t>
            </w:r>
            <w:r w:rsidR="009E65D9" w:rsidRPr="0093017D">
              <w:rPr>
                <w:rFonts w:ascii="Times New Roman" w:hAnsi="Times New Roman"/>
                <w:noProof/>
                <w:sz w:val="28"/>
                <w:szCs w:val="28"/>
                <w:lang w:val="kk-KZ"/>
              </w:rPr>
              <w:t xml:space="preserve"> (старшая-дети</w:t>
            </w:r>
            <w:r>
              <w:rPr>
                <w:rFonts w:ascii="Times New Roman" w:hAnsi="Times New Roman"/>
                <w:noProof/>
                <w:sz w:val="28"/>
                <w:szCs w:val="28"/>
                <w:lang w:val="kk-KZ"/>
              </w:rPr>
              <w:t xml:space="preserve"> 4 лет</w:t>
            </w:r>
            <w:r w:rsidR="002F6A02">
              <w:rPr>
                <w:rFonts w:ascii="Times New Roman" w:hAnsi="Times New Roman"/>
                <w:noProof/>
                <w:sz w:val="28"/>
                <w:szCs w:val="28"/>
                <w:lang w:val="kk-KZ"/>
              </w:rPr>
              <w:t>)</w:t>
            </w:r>
          </w:p>
          <w:p w:rsidR="009E65D9" w:rsidRDefault="00B17FA7" w:rsidP="00147536">
            <w:pPr>
              <w:rPr>
                <w:rFonts w:ascii="Times New Roman" w:hAnsi="Times New Roman"/>
                <w:noProof/>
                <w:sz w:val="28"/>
                <w:szCs w:val="28"/>
                <w:lang w:val="kk-KZ"/>
              </w:rPr>
            </w:pPr>
            <w:r>
              <w:rPr>
                <w:rFonts w:ascii="Times New Roman" w:hAnsi="Times New Roman"/>
                <w:noProof/>
                <w:sz w:val="28"/>
                <w:szCs w:val="28"/>
                <w:lang w:val="kk-KZ"/>
              </w:rPr>
              <w:t xml:space="preserve">В 2023-2024 учебном году 1 группа была разновозрастная </w:t>
            </w:r>
            <w:r w:rsidR="009E65D9">
              <w:rPr>
                <w:rFonts w:ascii="Times New Roman" w:hAnsi="Times New Roman"/>
                <w:noProof/>
                <w:sz w:val="28"/>
                <w:szCs w:val="28"/>
                <w:lang w:val="kk-KZ"/>
              </w:rPr>
              <w:t>:</w:t>
            </w:r>
          </w:p>
          <w:p w:rsidR="009E65D9" w:rsidRPr="00F32D3C" w:rsidRDefault="00B17FA7" w:rsidP="00F32D3C">
            <w:pPr>
              <w:pStyle w:val="aa"/>
              <w:rPr>
                <w:rFonts w:ascii="Times New Roman" w:hAnsi="Times New Roman" w:cs="Times New Roman"/>
                <w:sz w:val="28"/>
                <w:szCs w:val="28"/>
                <w:lang w:val="kk-KZ"/>
              </w:rPr>
            </w:pPr>
            <w:r>
              <w:rPr>
                <w:rFonts w:ascii="Times New Roman" w:hAnsi="Times New Roman" w:cs="Times New Roman"/>
                <w:sz w:val="28"/>
                <w:szCs w:val="28"/>
                <w:lang w:val="kk-KZ"/>
              </w:rPr>
              <w:t>№1</w:t>
            </w:r>
            <w:r w:rsidR="00F32D3C">
              <w:rPr>
                <w:rFonts w:ascii="Times New Roman" w:hAnsi="Times New Roman" w:cs="Times New Roman"/>
                <w:sz w:val="28"/>
                <w:szCs w:val="28"/>
                <w:lang w:val="kk-KZ"/>
              </w:rPr>
              <w:t xml:space="preserve"> «Гүлдер</w:t>
            </w:r>
            <w:r w:rsidR="009E65D9">
              <w:rPr>
                <w:rFonts w:ascii="Times New Roman" w:hAnsi="Times New Roman" w:cs="Times New Roman"/>
                <w:sz w:val="28"/>
                <w:szCs w:val="28"/>
                <w:lang w:val="kk-KZ"/>
              </w:rPr>
              <w:t>»- разновозрастные (средние/ старшие</w:t>
            </w:r>
            <w:r w:rsidR="00F32D3C">
              <w:rPr>
                <w:rFonts w:ascii="Times New Roman" w:hAnsi="Times New Roman" w:cs="Times New Roman"/>
                <w:sz w:val="28"/>
                <w:szCs w:val="28"/>
                <w:lang w:val="kk-KZ"/>
              </w:rPr>
              <w:t>)</w:t>
            </w:r>
          </w:p>
          <w:p w:rsidR="009E65D9" w:rsidRPr="0093017D" w:rsidRDefault="009E65D9" w:rsidP="00147536">
            <w:pPr>
              <w:rPr>
                <w:rFonts w:ascii="Times New Roman" w:hAnsi="Times New Roman"/>
                <w:noProof/>
                <w:sz w:val="28"/>
                <w:szCs w:val="28"/>
                <w:lang w:val="kk-KZ"/>
              </w:rPr>
            </w:pPr>
          </w:p>
          <w:p w:rsidR="009E65D9" w:rsidRPr="0093017D" w:rsidRDefault="009E65D9" w:rsidP="00147536">
            <w:pPr>
              <w:jc w:val="center"/>
              <w:rPr>
                <w:rFonts w:ascii="Times New Roman" w:hAnsi="Times New Roman" w:cs="Times New Roman"/>
                <w:b/>
                <w:sz w:val="28"/>
                <w:szCs w:val="28"/>
              </w:rPr>
            </w:pPr>
            <w:r w:rsidRPr="0093017D">
              <w:rPr>
                <w:rFonts w:ascii="Times New Roman" w:hAnsi="Times New Roman" w:cs="Times New Roman"/>
                <w:b/>
                <w:sz w:val="28"/>
                <w:szCs w:val="28"/>
              </w:rPr>
              <w:t>Сведения о движении контингента обучающихся (воспитанников)</w:t>
            </w:r>
          </w:p>
          <w:tbl>
            <w:tblPr>
              <w:tblStyle w:val="a3"/>
              <w:tblW w:w="14786" w:type="dxa"/>
              <w:tblLayout w:type="fixed"/>
              <w:tblLook w:val="04A0" w:firstRow="1" w:lastRow="0" w:firstColumn="1" w:lastColumn="0" w:noHBand="0" w:noVBand="1"/>
            </w:tblPr>
            <w:tblGrid>
              <w:gridCol w:w="4098"/>
              <w:gridCol w:w="2630"/>
              <w:gridCol w:w="2724"/>
              <w:gridCol w:w="2703"/>
              <w:gridCol w:w="2631"/>
            </w:tblGrid>
            <w:tr w:rsidR="009E65D9" w:rsidRPr="0093017D" w:rsidTr="00147536">
              <w:tc>
                <w:tcPr>
                  <w:tcW w:w="4098" w:type="dxa"/>
                  <w:vMerge w:val="restart"/>
                </w:tcPr>
                <w:p w:rsidR="009E65D9" w:rsidRPr="0093017D" w:rsidRDefault="009E65D9" w:rsidP="00147536">
                  <w:pPr>
                    <w:jc w:val="center"/>
                    <w:rPr>
                      <w:rFonts w:ascii="Times New Roman" w:hAnsi="Times New Roman" w:cs="Times New Roman"/>
                      <w:sz w:val="28"/>
                      <w:szCs w:val="28"/>
                    </w:rPr>
                  </w:pPr>
                  <w:r w:rsidRPr="0093017D">
                    <w:rPr>
                      <w:rFonts w:ascii="Times New Roman" w:hAnsi="Times New Roman" w:cs="Times New Roman"/>
                      <w:sz w:val="28"/>
                      <w:szCs w:val="28"/>
                    </w:rPr>
                    <w:t>Наименование группы</w:t>
                  </w:r>
                </w:p>
              </w:tc>
              <w:tc>
                <w:tcPr>
                  <w:tcW w:w="10688" w:type="dxa"/>
                  <w:gridSpan w:val="4"/>
                </w:tcPr>
                <w:p w:rsidR="009E65D9" w:rsidRPr="0093017D" w:rsidRDefault="009E65D9" w:rsidP="00147536">
                  <w:pPr>
                    <w:jc w:val="center"/>
                    <w:rPr>
                      <w:rFonts w:ascii="Times New Roman" w:hAnsi="Times New Roman" w:cs="Times New Roman"/>
                      <w:sz w:val="28"/>
                      <w:szCs w:val="28"/>
                    </w:rPr>
                  </w:pPr>
                  <w:r w:rsidRPr="0093017D">
                    <w:rPr>
                      <w:rFonts w:ascii="Times New Roman" w:hAnsi="Times New Roman" w:cs="Times New Roman"/>
                      <w:sz w:val="28"/>
                      <w:szCs w:val="28"/>
                    </w:rPr>
                    <w:t>Сведения о движении детей</w:t>
                  </w:r>
                </w:p>
              </w:tc>
            </w:tr>
            <w:tr w:rsidR="009E65D9" w:rsidRPr="0093017D" w:rsidTr="00147536">
              <w:tc>
                <w:tcPr>
                  <w:tcW w:w="4098" w:type="dxa"/>
                  <w:vMerge/>
                </w:tcPr>
                <w:p w:rsidR="009E65D9" w:rsidRPr="0093017D" w:rsidRDefault="009E65D9" w:rsidP="00147536">
                  <w:pPr>
                    <w:jc w:val="center"/>
                    <w:rPr>
                      <w:rFonts w:ascii="Times New Roman" w:hAnsi="Times New Roman" w:cs="Times New Roman"/>
                      <w:sz w:val="28"/>
                      <w:szCs w:val="28"/>
                    </w:rPr>
                  </w:pPr>
                </w:p>
              </w:tc>
              <w:tc>
                <w:tcPr>
                  <w:tcW w:w="2630" w:type="dxa"/>
                </w:tcPr>
                <w:p w:rsidR="009E65D9" w:rsidRPr="0093017D" w:rsidRDefault="009E65D9" w:rsidP="00147536">
                  <w:pPr>
                    <w:jc w:val="center"/>
                    <w:rPr>
                      <w:rFonts w:ascii="Times New Roman" w:hAnsi="Times New Roman" w:cs="Times New Roman"/>
                      <w:sz w:val="28"/>
                      <w:szCs w:val="28"/>
                    </w:rPr>
                  </w:pPr>
                  <w:r w:rsidRPr="0093017D">
                    <w:rPr>
                      <w:rFonts w:ascii="Times New Roman" w:hAnsi="Times New Roman" w:cs="Times New Roman"/>
                      <w:sz w:val="28"/>
                      <w:szCs w:val="28"/>
                    </w:rPr>
                    <w:t xml:space="preserve">Кол-во детей на начало </w:t>
                  </w:r>
                  <w:proofErr w:type="spellStart"/>
                  <w:r w:rsidRPr="0093017D">
                    <w:rPr>
                      <w:rFonts w:ascii="Times New Roman" w:hAnsi="Times New Roman" w:cs="Times New Roman"/>
                      <w:sz w:val="28"/>
                      <w:szCs w:val="28"/>
                    </w:rPr>
                    <w:t>уч.года</w:t>
                  </w:r>
                  <w:proofErr w:type="spellEnd"/>
                </w:p>
              </w:tc>
              <w:tc>
                <w:tcPr>
                  <w:tcW w:w="2724" w:type="dxa"/>
                </w:tcPr>
                <w:p w:rsidR="009E65D9" w:rsidRPr="0093017D" w:rsidRDefault="009E65D9" w:rsidP="00147536">
                  <w:pPr>
                    <w:jc w:val="center"/>
                    <w:rPr>
                      <w:rFonts w:ascii="Times New Roman" w:hAnsi="Times New Roman" w:cs="Times New Roman"/>
                      <w:sz w:val="28"/>
                      <w:szCs w:val="28"/>
                    </w:rPr>
                  </w:pPr>
                  <w:r w:rsidRPr="0093017D">
                    <w:rPr>
                      <w:rFonts w:ascii="Times New Roman" w:hAnsi="Times New Roman" w:cs="Times New Roman"/>
                      <w:sz w:val="28"/>
                      <w:szCs w:val="28"/>
                    </w:rPr>
                    <w:t>Кол-во прибывших в течении уч. года</w:t>
                  </w:r>
                </w:p>
              </w:tc>
              <w:tc>
                <w:tcPr>
                  <w:tcW w:w="2703" w:type="dxa"/>
                </w:tcPr>
                <w:p w:rsidR="009E65D9" w:rsidRPr="0093017D" w:rsidRDefault="009E65D9" w:rsidP="00147536">
                  <w:pPr>
                    <w:jc w:val="center"/>
                    <w:rPr>
                      <w:rFonts w:ascii="Times New Roman" w:hAnsi="Times New Roman" w:cs="Times New Roman"/>
                      <w:sz w:val="28"/>
                      <w:szCs w:val="28"/>
                    </w:rPr>
                  </w:pPr>
                  <w:r w:rsidRPr="0093017D">
                    <w:rPr>
                      <w:rFonts w:ascii="Times New Roman" w:hAnsi="Times New Roman" w:cs="Times New Roman"/>
                      <w:sz w:val="28"/>
                      <w:szCs w:val="28"/>
                    </w:rPr>
                    <w:t xml:space="preserve">Кол-во выбывших в течение </w:t>
                  </w:r>
                  <w:proofErr w:type="spellStart"/>
                  <w:r w:rsidRPr="0093017D">
                    <w:rPr>
                      <w:rFonts w:ascii="Times New Roman" w:hAnsi="Times New Roman" w:cs="Times New Roman"/>
                      <w:sz w:val="28"/>
                      <w:szCs w:val="28"/>
                    </w:rPr>
                    <w:t>уч.года</w:t>
                  </w:r>
                  <w:proofErr w:type="spellEnd"/>
                </w:p>
              </w:tc>
              <w:tc>
                <w:tcPr>
                  <w:tcW w:w="2631" w:type="dxa"/>
                </w:tcPr>
                <w:p w:rsidR="009E65D9" w:rsidRPr="0093017D" w:rsidRDefault="009E65D9" w:rsidP="00147536">
                  <w:pPr>
                    <w:jc w:val="center"/>
                    <w:rPr>
                      <w:rFonts w:ascii="Times New Roman" w:hAnsi="Times New Roman" w:cs="Times New Roman"/>
                      <w:sz w:val="28"/>
                      <w:szCs w:val="28"/>
                    </w:rPr>
                  </w:pPr>
                  <w:r w:rsidRPr="0093017D">
                    <w:rPr>
                      <w:rFonts w:ascii="Times New Roman" w:hAnsi="Times New Roman" w:cs="Times New Roman"/>
                      <w:sz w:val="28"/>
                      <w:szCs w:val="28"/>
                    </w:rPr>
                    <w:t xml:space="preserve">Кол-во детей на конец </w:t>
                  </w:r>
                  <w:proofErr w:type="spellStart"/>
                  <w:r w:rsidRPr="0093017D">
                    <w:rPr>
                      <w:rFonts w:ascii="Times New Roman" w:hAnsi="Times New Roman" w:cs="Times New Roman"/>
                      <w:sz w:val="28"/>
                      <w:szCs w:val="28"/>
                    </w:rPr>
                    <w:t>уч.года</w:t>
                  </w:r>
                  <w:proofErr w:type="spellEnd"/>
                </w:p>
              </w:tc>
            </w:tr>
            <w:tr w:rsidR="009E65D9" w:rsidRPr="0093017D" w:rsidTr="00147536">
              <w:tc>
                <w:tcPr>
                  <w:tcW w:w="14786" w:type="dxa"/>
                  <w:gridSpan w:val="5"/>
                </w:tcPr>
                <w:p w:rsidR="009E65D9" w:rsidRPr="0093017D" w:rsidRDefault="00B17FA7" w:rsidP="00147536">
                  <w:pPr>
                    <w:jc w:val="center"/>
                    <w:rPr>
                      <w:rFonts w:ascii="Times New Roman" w:hAnsi="Times New Roman" w:cs="Times New Roman"/>
                      <w:b/>
                      <w:sz w:val="28"/>
                      <w:szCs w:val="28"/>
                    </w:rPr>
                  </w:pPr>
                  <w:r>
                    <w:rPr>
                      <w:rFonts w:ascii="Times New Roman" w:hAnsi="Times New Roman" w:cs="Times New Roman"/>
                      <w:b/>
                      <w:sz w:val="28"/>
                      <w:szCs w:val="28"/>
                    </w:rPr>
                    <w:t>2023-2024</w:t>
                  </w:r>
                  <w:r w:rsidR="009E65D9" w:rsidRPr="0093017D">
                    <w:rPr>
                      <w:rFonts w:ascii="Times New Roman" w:hAnsi="Times New Roman" w:cs="Times New Roman"/>
                      <w:b/>
                      <w:sz w:val="28"/>
                      <w:szCs w:val="28"/>
                    </w:rPr>
                    <w:t xml:space="preserve"> учебный год</w:t>
                  </w:r>
                </w:p>
              </w:tc>
            </w:tr>
            <w:tr w:rsidR="009E65D9" w:rsidRPr="0093017D" w:rsidTr="00F94DC8">
              <w:trPr>
                <w:trHeight w:val="1126"/>
              </w:trPr>
              <w:tc>
                <w:tcPr>
                  <w:tcW w:w="4098" w:type="dxa"/>
                </w:tcPr>
                <w:p w:rsidR="005130EC" w:rsidRPr="00F94DC8" w:rsidRDefault="00F94DC8" w:rsidP="005130EC">
                  <w:pPr>
                    <w:spacing w:after="0"/>
                    <w:jc w:val="center"/>
                    <w:rPr>
                      <w:rFonts w:ascii="Times New Roman" w:hAnsi="Times New Roman" w:cs="Times New Roman"/>
                      <w:sz w:val="20"/>
                      <w:szCs w:val="20"/>
                    </w:rPr>
                  </w:pPr>
                  <w:r>
                    <w:rPr>
                      <w:rFonts w:ascii="Times New Roman" w:hAnsi="Times New Roman" w:cs="Times New Roman"/>
                      <w:sz w:val="20"/>
                      <w:szCs w:val="20"/>
                    </w:rPr>
                    <w:t>Младшая группа «Б</w:t>
                  </w:r>
                  <w:r>
                    <w:rPr>
                      <w:rFonts w:ascii="Times New Roman" w:hAnsi="Times New Roman" w:cs="Times New Roman"/>
                      <w:sz w:val="20"/>
                      <w:szCs w:val="20"/>
                      <w:lang w:val="kk-KZ"/>
                    </w:rPr>
                    <w:t>өбек</w:t>
                  </w:r>
                  <w:r>
                    <w:rPr>
                      <w:rFonts w:ascii="Times New Roman" w:hAnsi="Times New Roman" w:cs="Times New Roman"/>
                      <w:sz w:val="20"/>
                      <w:szCs w:val="20"/>
                    </w:rPr>
                    <w:t>»</w:t>
                  </w:r>
                </w:p>
              </w:tc>
              <w:tc>
                <w:tcPr>
                  <w:tcW w:w="2630" w:type="dxa"/>
                </w:tcPr>
                <w:p w:rsidR="00F94DC8" w:rsidRPr="00D0577E" w:rsidRDefault="00B17FA7" w:rsidP="00147536">
                  <w:pPr>
                    <w:jc w:val="center"/>
                    <w:rPr>
                      <w:rFonts w:ascii="Times New Roman" w:hAnsi="Times New Roman" w:cs="Times New Roman"/>
                      <w:sz w:val="28"/>
                      <w:szCs w:val="28"/>
                    </w:rPr>
                  </w:pPr>
                  <w:r>
                    <w:rPr>
                      <w:rFonts w:ascii="Times New Roman" w:hAnsi="Times New Roman" w:cs="Times New Roman"/>
                      <w:sz w:val="28"/>
                      <w:szCs w:val="28"/>
                    </w:rPr>
                    <w:t>10</w:t>
                  </w:r>
                </w:p>
              </w:tc>
              <w:tc>
                <w:tcPr>
                  <w:tcW w:w="2724" w:type="dxa"/>
                </w:tcPr>
                <w:p w:rsidR="009E65D9" w:rsidRPr="00D0577E" w:rsidRDefault="00B17FA7" w:rsidP="00147536">
                  <w:pPr>
                    <w:jc w:val="center"/>
                    <w:rPr>
                      <w:rFonts w:ascii="Times New Roman" w:hAnsi="Times New Roman" w:cs="Times New Roman"/>
                      <w:sz w:val="28"/>
                      <w:szCs w:val="28"/>
                    </w:rPr>
                  </w:pPr>
                  <w:r>
                    <w:rPr>
                      <w:rFonts w:ascii="Times New Roman" w:hAnsi="Times New Roman" w:cs="Times New Roman"/>
                      <w:sz w:val="28"/>
                      <w:szCs w:val="28"/>
                    </w:rPr>
                    <w:t>9</w:t>
                  </w:r>
                </w:p>
              </w:tc>
              <w:tc>
                <w:tcPr>
                  <w:tcW w:w="2703" w:type="dxa"/>
                </w:tcPr>
                <w:p w:rsidR="009E65D9" w:rsidRPr="00D0577E" w:rsidRDefault="00FD3E78" w:rsidP="00147536">
                  <w:pPr>
                    <w:jc w:val="center"/>
                    <w:rPr>
                      <w:rFonts w:ascii="Times New Roman" w:hAnsi="Times New Roman" w:cs="Times New Roman"/>
                      <w:sz w:val="28"/>
                      <w:szCs w:val="28"/>
                    </w:rPr>
                  </w:pPr>
                  <w:r>
                    <w:rPr>
                      <w:rFonts w:ascii="Times New Roman" w:hAnsi="Times New Roman" w:cs="Times New Roman"/>
                      <w:sz w:val="28"/>
                      <w:szCs w:val="28"/>
                    </w:rPr>
                    <w:t>3</w:t>
                  </w:r>
                </w:p>
              </w:tc>
              <w:tc>
                <w:tcPr>
                  <w:tcW w:w="2631" w:type="dxa"/>
                </w:tcPr>
                <w:p w:rsidR="00F94DC8" w:rsidRDefault="00B17FA7" w:rsidP="00147536">
                  <w:pPr>
                    <w:jc w:val="center"/>
                    <w:rPr>
                      <w:rFonts w:ascii="Times New Roman" w:hAnsi="Times New Roman" w:cs="Times New Roman"/>
                      <w:sz w:val="28"/>
                      <w:szCs w:val="28"/>
                    </w:rPr>
                  </w:pPr>
                  <w:r>
                    <w:rPr>
                      <w:rFonts w:ascii="Times New Roman" w:hAnsi="Times New Roman" w:cs="Times New Roman"/>
                      <w:sz w:val="28"/>
                      <w:szCs w:val="28"/>
                    </w:rPr>
                    <w:t>16</w:t>
                  </w:r>
                </w:p>
                <w:p w:rsidR="00F94DC8" w:rsidRDefault="00F94DC8" w:rsidP="00147536">
                  <w:pPr>
                    <w:jc w:val="center"/>
                    <w:rPr>
                      <w:rFonts w:ascii="Times New Roman" w:hAnsi="Times New Roman" w:cs="Times New Roman"/>
                      <w:sz w:val="28"/>
                      <w:szCs w:val="28"/>
                    </w:rPr>
                  </w:pPr>
                </w:p>
                <w:p w:rsidR="00F94DC8" w:rsidRDefault="00F94DC8" w:rsidP="00147536">
                  <w:pPr>
                    <w:jc w:val="center"/>
                    <w:rPr>
                      <w:rFonts w:ascii="Times New Roman" w:hAnsi="Times New Roman" w:cs="Times New Roman"/>
                      <w:sz w:val="28"/>
                      <w:szCs w:val="28"/>
                    </w:rPr>
                  </w:pPr>
                </w:p>
                <w:p w:rsidR="009E65D9" w:rsidRPr="0093017D" w:rsidRDefault="009E65D9" w:rsidP="00147536">
                  <w:pPr>
                    <w:jc w:val="center"/>
                    <w:rPr>
                      <w:rFonts w:ascii="Times New Roman" w:hAnsi="Times New Roman" w:cs="Times New Roman"/>
                      <w:sz w:val="28"/>
                      <w:szCs w:val="28"/>
                    </w:rPr>
                  </w:pPr>
                </w:p>
              </w:tc>
            </w:tr>
            <w:tr w:rsidR="00F94DC8" w:rsidRPr="0093017D" w:rsidTr="00B17FA7">
              <w:trPr>
                <w:trHeight w:val="2526"/>
              </w:trPr>
              <w:tc>
                <w:tcPr>
                  <w:tcW w:w="4098" w:type="dxa"/>
                </w:tcPr>
                <w:p w:rsidR="00F94DC8" w:rsidRDefault="00F94DC8" w:rsidP="00F94DC8">
                  <w:pPr>
                    <w:spacing w:after="0"/>
                    <w:jc w:val="center"/>
                    <w:rPr>
                      <w:rFonts w:ascii="Times New Roman" w:hAnsi="Times New Roman" w:cs="Times New Roman"/>
                      <w:sz w:val="20"/>
                      <w:szCs w:val="20"/>
                    </w:rPr>
                  </w:pPr>
                </w:p>
                <w:p w:rsidR="00F94DC8" w:rsidRDefault="00F94DC8" w:rsidP="00F94DC8">
                  <w:pPr>
                    <w:spacing w:after="0"/>
                    <w:jc w:val="center"/>
                    <w:rPr>
                      <w:rFonts w:ascii="Times New Roman" w:hAnsi="Times New Roman" w:cs="Times New Roman"/>
                      <w:sz w:val="20"/>
                      <w:szCs w:val="20"/>
                    </w:rPr>
                  </w:pPr>
                </w:p>
                <w:p w:rsidR="00F94DC8" w:rsidRDefault="00F94DC8" w:rsidP="00F94DC8">
                  <w:pPr>
                    <w:spacing w:after="0"/>
                    <w:jc w:val="center"/>
                    <w:rPr>
                      <w:rFonts w:ascii="Times New Roman" w:hAnsi="Times New Roman" w:cs="Times New Roman"/>
                      <w:sz w:val="20"/>
                      <w:szCs w:val="20"/>
                    </w:rPr>
                  </w:pPr>
                </w:p>
                <w:p w:rsidR="00F94DC8" w:rsidRDefault="00F94DC8" w:rsidP="00F94DC8">
                  <w:pPr>
                    <w:spacing w:after="0"/>
                    <w:jc w:val="center"/>
                    <w:rPr>
                      <w:rFonts w:ascii="Times New Roman" w:hAnsi="Times New Roman" w:cs="Times New Roman"/>
                      <w:sz w:val="20"/>
                      <w:szCs w:val="20"/>
                    </w:rPr>
                  </w:pPr>
                </w:p>
                <w:p w:rsidR="00F94DC8" w:rsidRDefault="00F94DC8" w:rsidP="00F94DC8">
                  <w:pPr>
                    <w:spacing w:after="0"/>
                    <w:jc w:val="center"/>
                    <w:rPr>
                      <w:rFonts w:ascii="Times New Roman" w:hAnsi="Times New Roman" w:cs="Times New Roman"/>
                      <w:sz w:val="20"/>
                      <w:szCs w:val="20"/>
                    </w:rPr>
                  </w:pPr>
                </w:p>
                <w:p w:rsidR="00F94DC8" w:rsidRDefault="00F94DC8" w:rsidP="00F94DC8">
                  <w:pPr>
                    <w:spacing w:after="0"/>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w:t>
                  </w:r>
                  <w:r>
                    <w:rPr>
                      <w:rFonts w:ascii="Times New Roman" w:hAnsi="Times New Roman" w:cs="Times New Roman"/>
                      <w:sz w:val="20"/>
                      <w:szCs w:val="20"/>
                    </w:rPr>
                    <w:t>ппа с казахским языком обучения</w:t>
                  </w:r>
                </w:p>
                <w:p w:rsidR="00F94DC8" w:rsidRDefault="00F94DC8" w:rsidP="00F94DC8">
                  <w:pPr>
                    <w:spacing w:after="0"/>
                    <w:jc w:val="center"/>
                    <w:rPr>
                      <w:rFonts w:ascii="Times New Roman" w:hAnsi="Times New Roman" w:cs="Times New Roman"/>
                      <w:sz w:val="20"/>
                      <w:szCs w:val="20"/>
                    </w:rPr>
                  </w:pPr>
                  <w:r>
                    <w:rPr>
                      <w:rFonts w:ascii="Times New Roman" w:hAnsi="Times New Roman" w:cs="Times New Roman"/>
                      <w:sz w:val="20"/>
                      <w:szCs w:val="20"/>
                    </w:rPr>
                    <w:t>(</w:t>
                  </w:r>
                  <w:r w:rsidRPr="00887A06">
                    <w:rPr>
                      <w:rFonts w:ascii="Times New Roman" w:hAnsi="Times New Roman" w:cs="Times New Roman"/>
                      <w:sz w:val="20"/>
                      <w:szCs w:val="20"/>
                    </w:rPr>
                    <w:t>средняя</w:t>
                  </w:r>
                  <w:r>
                    <w:rPr>
                      <w:rFonts w:ascii="Times New Roman" w:hAnsi="Times New Roman" w:cs="Times New Roman"/>
                      <w:sz w:val="20"/>
                      <w:szCs w:val="20"/>
                      <w:lang w:val="kk-KZ"/>
                    </w:rPr>
                    <w:t>/ старшая</w:t>
                  </w:r>
                  <w:r w:rsidRPr="00887A06">
                    <w:rPr>
                      <w:rFonts w:ascii="Times New Roman" w:hAnsi="Times New Roman" w:cs="Times New Roman"/>
                      <w:sz w:val="20"/>
                      <w:szCs w:val="20"/>
                    </w:rPr>
                    <w:t>)</w:t>
                  </w:r>
                </w:p>
                <w:p w:rsidR="00F94DC8" w:rsidRDefault="00F94DC8" w:rsidP="00F94DC8">
                  <w:pPr>
                    <w:spacing w:after="0"/>
                    <w:jc w:val="center"/>
                    <w:rPr>
                      <w:rFonts w:ascii="Times New Roman" w:hAnsi="Times New Roman" w:cs="Times New Roman"/>
                      <w:sz w:val="20"/>
                      <w:szCs w:val="20"/>
                    </w:rPr>
                  </w:pPr>
                  <w:r>
                    <w:rPr>
                      <w:rFonts w:ascii="Times New Roman" w:hAnsi="Times New Roman" w:cs="Times New Roman"/>
                      <w:sz w:val="20"/>
                      <w:szCs w:val="20"/>
                    </w:rPr>
                    <w:t>«Г</w:t>
                  </w:r>
                  <w:r>
                    <w:rPr>
                      <w:rFonts w:ascii="Times New Roman" w:hAnsi="Times New Roman" w:cs="Times New Roman"/>
                      <w:sz w:val="20"/>
                      <w:szCs w:val="20"/>
                      <w:lang w:val="kk-KZ"/>
                    </w:rPr>
                    <w:t>үлдер</w:t>
                  </w:r>
                  <w:r>
                    <w:rPr>
                      <w:rFonts w:ascii="Times New Roman" w:hAnsi="Times New Roman" w:cs="Times New Roman"/>
                      <w:sz w:val="20"/>
                      <w:szCs w:val="20"/>
                    </w:rPr>
                    <w:t>»</w:t>
                  </w:r>
                </w:p>
              </w:tc>
              <w:tc>
                <w:tcPr>
                  <w:tcW w:w="2630" w:type="dxa"/>
                </w:tcPr>
                <w:p w:rsidR="00F94DC8" w:rsidRDefault="00B17FA7" w:rsidP="00F94DC8">
                  <w:pPr>
                    <w:jc w:val="center"/>
                    <w:rPr>
                      <w:rFonts w:ascii="Times New Roman" w:hAnsi="Times New Roman" w:cs="Times New Roman"/>
                      <w:sz w:val="28"/>
                      <w:szCs w:val="28"/>
                    </w:rPr>
                  </w:pPr>
                  <w:r>
                    <w:rPr>
                      <w:rFonts w:ascii="Times New Roman" w:hAnsi="Times New Roman" w:cs="Times New Roman"/>
                      <w:sz w:val="28"/>
                      <w:szCs w:val="28"/>
                    </w:rPr>
                    <w:t>20</w:t>
                  </w:r>
                </w:p>
                <w:p w:rsidR="00F94DC8" w:rsidRDefault="00F94DC8" w:rsidP="00F94DC8">
                  <w:pPr>
                    <w:jc w:val="center"/>
                    <w:rPr>
                      <w:rFonts w:ascii="Times New Roman" w:hAnsi="Times New Roman" w:cs="Times New Roman"/>
                      <w:sz w:val="28"/>
                      <w:szCs w:val="28"/>
                    </w:rPr>
                  </w:pPr>
                </w:p>
                <w:p w:rsidR="00F94DC8" w:rsidRDefault="00F94DC8" w:rsidP="00F94DC8">
                  <w:pPr>
                    <w:jc w:val="center"/>
                    <w:rPr>
                      <w:rFonts w:ascii="Times New Roman" w:hAnsi="Times New Roman" w:cs="Times New Roman"/>
                      <w:sz w:val="28"/>
                      <w:szCs w:val="28"/>
                    </w:rPr>
                  </w:pPr>
                </w:p>
                <w:p w:rsidR="00F94DC8" w:rsidRDefault="00F94DC8" w:rsidP="00F94DC8">
                  <w:pPr>
                    <w:jc w:val="center"/>
                    <w:rPr>
                      <w:rFonts w:ascii="Times New Roman" w:hAnsi="Times New Roman" w:cs="Times New Roman"/>
                      <w:sz w:val="28"/>
                      <w:szCs w:val="28"/>
                    </w:rPr>
                  </w:pPr>
                </w:p>
                <w:p w:rsidR="00F94DC8" w:rsidRDefault="00F94DC8" w:rsidP="00F94DC8">
                  <w:pPr>
                    <w:jc w:val="center"/>
                    <w:rPr>
                      <w:rFonts w:ascii="Times New Roman" w:hAnsi="Times New Roman" w:cs="Times New Roman"/>
                      <w:sz w:val="28"/>
                      <w:szCs w:val="28"/>
                    </w:rPr>
                  </w:pPr>
                </w:p>
                <w:p w:rsidR="00F94DC8" w:rsidRDefault="00F94DC8" w:rsidP="00147536">
                  <w:pPr>
                    <w:jc w:val="center"/>
                    <w:rPr>
                      <w:rFonts w:ascii="Times New Roman" w:hAnsi="Times New Roman" w:cs="Times New Roman"/>
                      <w:sz w:val="28"/>
                      <w:szCs w:val="28"/>
                    </w:rPr>
                  </w:pPr>
                </w:p>
              </w:tc>
              <w:tc>
                <w:tcPr>
                  <w:tcW w:w="2724" w:type="dxa"/>
                </w:tcPr>
                <w:p w:rsidR="00F94DC8" w:rsidRPr="00D0577E" w:rsidRDefault="00B17FA7" w:rsidP="00147536">
                  <w:pPr>
                    <w:jc w:val="center"/>
                    <w:rPr>
                      <w:rFonts w:ascii="Times New Roman" w:hAnsi="Times New Roman" w:cs="Times New Roman"/>
                      <w:sz w:val="28"/>
                      <w:szCs w:val="28"/>
                    </w:rPr>
                  </w:pPr>
                  <w:r>
                    <w:rPr>
                      <w:rFonts w:ascii="Times New Roman" w:hAnsi="Times New Roman" w:cs="Times New Roman"/>
                      <w:sz w:val="28"/>
                      <w:szCs w:val="28"/>
                    </w:rPr>
                    <w:t>1</w:t>
                  </w:r>
                </w:p>
              </w:tc>
              <w:tc>
                <w:tcPr>
                  <w:tcW w:w="2703" w:type="dxa"/>
                </w:tcPr>
                <w:p w:rsidR="00F94DC8" w:rsidRPr="00D0577E" w:rsidRDefault="00F94DC8" w:rsidP="00147536">
                  <w:pPr>
                    <w:jc w:val="center"/>
                    <w:rPr>
                      <w:rFonts w:ascii="Times New Roman" w:hAnsi="Times New Roman" w:cs="Times New Roman"/>
                      <w:sz w:val="28"/>
                      <w:szCs w:val="28"/>
                    </w:rPr>
                  </w:pPr>
                </w:p>
              </w:tc>
              <w:tc>
                <w:tcPr>
                  <w:tcW w:w="2631" w:type="dxa"/>
                </w:tcPr>
                <w:p w:rsidR="00F94DC8" w:rsidRDefault="00B17FA7" w:rsidP="00147536">
                  <w:pPr>
                    <w:jc w:val="center"/>
                    <w:rPr>
                      <w:rFonts w:ascii="Times New Roman" w:hAnsi="Times New Roman" w:cs="Times New Roman"/>
                      <w:sz w:val="28"/>
                      <w:szCs w:val="28"/>
                    </w:rPr>
                  </w:pPr>
                  <w:r>
                    <w:rPr>
                      <w:rFonts w:ascii="Times New Roman" w:hAnsi="Times New Roman" w:cs="Times New Roman"/>
                      <w:sz w:val="28"/>
                      <w:szCs w:val="28"/>
                    </w:rPr>
                    <w:t>21</w:t>
                  </w:r>
                </w:p>
              </w:tc>
            </w:tr>
            <w:tr w:rsidR="009E65D9" w:rsidRPr="0093017D" w:rsidTr="00147536">
              <w:tc>
                <w:tcPr>
                  <w:tcW w:w="4098" w:type="dxa"/>
                </w:tcPr>
                <w:p w:rsidR="005130EC" w:rsidRDefault="005130EC" w:rsidP="005130EC">
                  <w:pPr>
                    <w:spacing w:after="0"/>
                    <w:jc w:val="center"/>
                    <w:rPr>
                      <w:rFonts w:ascii="Times New Roman" w:hAnsi="Times New Roman" w:cs="Times New Roman"/>
                      <w:sz w:val="20"/>
                      <w:szCs w:val="20"/>
                    </w:rPr>
                  </w:pPr>
                  <w:r w:rsidRPr="00887A06">
                    <w:rPr>
                      <w:rFonts w:ascii="Times New Roman" w:hAnsi="Times New Roman" w:cs="Times New Roman"/>
                      <w:sz w:val="20"/>
                      <w:szCs w:val="20"/>
                    </w:rPr>
                    <w:t>Разновозрастная группа с русским языком обучения</w:t>
                  </w:r>
                </w:p>
                <w:p w:rsidR="009E65D9" w:rsidRPr="0043056C" w:rsidRDefault="005130EC" w:rsidP="005130EC">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887A06">
                    <w:rPr>
                      <w:rFonts w:ascii="Times New Roman" w:hAnsi="Times New Roman" w:cs="Times New Roman"/>
                      <w:sz w:val="20"/>
                      <w:szCs w:val="20"/>
                    </w:rPr>
                    <w:t>средняя</w:t>
                  </w:r>
                  <w:r>
                    <w:rPr>
                      <w:rFonts w:ascii="Times New Roman" w:hAnsi="Times New Roman" w:cs="Times New Roman"/>
                      <w:sz w:val="24"/>
                      <w:szCs w:val="24"/>
                    </w:rPr>
                    <w:t>) «К</w:t>
                  </w:r>
                  <w:r>
                    <w:rPr>
                      <w:rFonts w:ascii="Times New Roman" w:hAnsi="Times New Roman" w:cs="Times New Roman"/>
                      <w:sz w:val="24"/>
                      <w:szCs w:val="24"/>
                      <w:lang w:val="kk-KZ"/>
                    </w:rPr>
                    <w:t>өбелек</w:t>
                  </w:r>
                  <w:r>
                    <w:rPr>
                      <w:rFonts w:ascii="Times New Roman" w:hAnsi="Times New Roman" w:cs="Times New Roman"/>
                      <w:sz w:val="24"/>
                      <w:szCs w:val="24"/>
                    </w:rPr>
                    <w:t>»</w:t>
                  </w:r>
                </w:p>
              </w:tc>
              <w:tc>
                <w:tcPr>
                  <w:tcW w:w="2630" w:type="dxa"/>
                </w:tcPr>
                <w:p w:rsidR="009E65D9" w:rsidRPr="00D0577E" w:rsidRDefault="00B17FA7" w:rsidP="00147536">
                  <w:pPr>
                    <w:jc w:val="center"/>
                    <w:rPr>
                      <w:rFonts w:ascii="Times New Roman" w:hAnsi="Times New Roman" w:cs="Times New Roman"/>
                      <w:sz w:val="28"/>
                      <w:szCs w:val="28"/>
                    </w:rPr>
                  </w:pPr>
                  <w:r>
                    <w:rPr>
                      <w:rFonts w:ascii="Times New Roman" w:hAnsi="Times New Roman" w:cs="Times New Roman"/>
                      <w:sz w:val="28"/>
                      <w:szCs w:val="28"/>
                    </w:rPr>
                    <w:t>20</w:t>
                  </w:r>
                </w:p>
              </w:tc>
              <w:tc>
                <w:tcPr>
                  <w:tcW w:w="2724" w:type="dxa"/>
                </w:tcPr>
                <w:p w:rsidR="009E65D9" w:rsidRPr="00D0577E" w:rsidRDefault="00B17FA7" w:rsidP="00147536">
                  <w:pPr>
                    <w:jc w:val="center"/>
                    <w:rPr>
                      <w:rFonts w:ascii="Times New Roman" w:hAnsi="Times New Roman" w:cs="Times New Roman"/>
                      <w:sz w:val="28"/>
                      <w:szCs w:val="28"/>
                    </w:rPr>
                  </w:pPr>
                  <w:r>
                    <w:rPr>
                      <w:rFonts w:ascii="Times New Roman" w:hAnsi="Times New Roman" w:cs="Times New Roman"/>
                      <w:sz w:val="28"/>
                      <w:szCs w:val="28"/>
                    </w:rPr>
                    <w:t>5</w:t>
                  </w:r>
                </w:p>
              </w:tc>
              <w:tc>
                <w:tcPr>
                  <w:tcW w:w="2703" w:type="dxa"/>
                </w:tcPr>
                <w:p w:rsidR="009E65D9" w:rsidRPr="00D0577E" w:rsidRDefault="009E65D9" w:rsidP="00147536">
                  <w:pPr>
                    <w:jc w:val="center"/>
                    <w:rPr>
                      <w:rFonts w:ascii="Times New Roman" w:hAnsi="Times New Roman" w:cs="Times New Roman"/>
                      <w:sz w:val="28"/>
                      <w:szCs w:val="28"/>
                    </w:rPr>
                  </w:pPr>
                </w:p>
              </w:tc>
              <w:tc>
                <w:tcPr>
                  <w:tcW w:w="2631" w:type="dxa"/>
                </w:tcPr>
                <w:p w:rsidR="009E65D9" w:rsidRPr="0093017D" w:rsidRDefault="00B17FA7" w:rsidP="00147536">
                  <w:pPr>
                    <w:jc w:val="center"/>
                    <w:rPr>
                      <w:rFonts w:ascii="Times New Roman" w:hAnsi="Times New Roman" w:cs="Times New Roman"/>
                      <w:sz w:val="28"/>
                      <w:szCs w:val="28"/>
                    </w:rPr>
                  </w:pPr>
                  <w:r>
                    <w:rPr>
                      <w:rFonts w:ascii="Times New Roman" w:hAnsi="Times New Roman" w:cs="Times New Roman"/>
                      <w:sz w:val="28"/>
                      <w:szCs w:val="28"/>
                    </w:rPr>
                    <w:t>25</w:t>
                  </w:r>
                </w:p>
              </w:tc>
            </w:tr>
            <w:tr w:rsidR="009E65D9" w:rsidRPr="0093017D" w:rsidTr="00147536">
              <w:tc>
                <w:tcPr>
                  <w:tcW w:w="4098" w:type="dxa"/>
                </w:tcPr>
                <w:p w:rsidR="005130EC" w:rsidRDefault="005130EC" w:rsidP="005130EC">
                  <w:pPr>
                    <w:spacing w:after="0"/>
                    <w:jc w:val="center"/>
                    <w:rPr>
                      <w:rFonts w:ascii="Times New Roman" w:hAnsi="Times New Roman" w:cs="Times New Roman"/>
                      <w:sz w:val="20"/>
                      <w:szCs w:val="20"/>
                    </w:rPr>
                  </w:pPr>
                  <w:r>
                    <w:rPr>
                      <w:rFonts w:ascii="Times New Roman" w:hAnsi="Times New Roman" w:cs="Times New Roman"/>
                      <w:sz w:val="20"/>
                      <w:szCs w:val="20"/>
                    </w:rPr>
                    <w:t xml:space="preserve">Старшая </w:t>
                  </w:r>
                  <w:r w:rsidRPr="00887A06">
                    <w:rPr>
                      <w:rFonts w:ascii="Times New Roman" w:hAnsi="Times New Roman" w:cs="Times New Roman"/>
                      <w:sz w:val="20"/>
                      <w:szCs w:val="20"/>
                    </w:rPr>
                    <w:t>группа с русским языком обучения/</w:t>
                  </w:r>
                </w:p>
                <w:p w:rsidR="009E65D9" w:rsidRPr="005130EC" w:rsidRDefault="005130EC" w:rsidP="005130EC">
                  <w:pPr>
                    <w:spacing w:after="0"/>
                    <w:jc w:val="center"/>
                    <w:rPr>
                      <w:rFonts w:ascii="Times New Roman" w:hAnsi="Times New Roman" w:cs="Times New Roman"/>
                      <w:sz w:val="20"/>
                      <w:szCs w:val="20"/>
                    </w:rPr>
                  </w:pPr>
                  <w:r>
                    <w:rPr>
                      <w:rFonts w:ascii="Times New Roman" w:hAnsi="Times New Roman" w:cs="Times New Roman"/>
                      <w:sz w:val="20"/>
                      <w:szCs w:val="20"/>
                    </w:rPr>
                    <w:t>(</w:t>
                  </w:r>
                  <w:r w:rsidRPr="00887A06">
                    <w:rPr>
                      <w:rFonts w:ascii="Times New Roman" w:hAnsi="Times New Roman" w:cs="Times New Roman"/>
                      <w:sz w:val="20"/>
                      <w:szCs w:val="20"/>
                    </w:rPr>
                    <w:t>старшая</w:t>
                  </w:r>
                  <w:r>
                    <w:rPr>
                      <w:rFonts w:ascii="Times New Roman" w:hAnsi="Times New Roman" w:cs="Times New Roman"/>
                      <w:sz w:val="20"/>
                      <w:szCs w:val="20"/>
                    </w:rPr>
                    <w:t>)  «</w:t>
                  </w:r>
                  <w:proofErr w:type="spellStart"/>
                  <w:r>
                    <w:rPr>
                      <w:rFonts w:ascii="Times New Roman" w:hAnsi="Times New Roman" w:cs="Times New Roman"/>
                      <w:sz w:val="20"/>
                      <w:szCs w:val="20"/>
                    </w:rPr>
                    <w:t>Балапан</w:t>
                  </w:r>
                  <w:proofErr w:type="spellEnd"/>
                  <w:r>
                    <w:rPr>
                      <w:rFonts w:ascii="Times New Roman" w:hAnsi="Times New Roman" w:cs="Times New Roman"/>
                      <w:sz w:val="20"/>
                      <w:szCs w:val="20"/>
                    </w:rPr>
                    <w:t>»</w:t>
                  </w:r>
                </w:p>
              </w:tc>
              <w:tc>
                <w:tcPr>
                  <w:tcW w:w="2630" w:type="dxa"/>
                </w:tcPr>
                <w:p w:rsidR="009E65D9" w:rsidRPr="00B17FA7" w:rsidRDefault="00B17FA7" w:rsidP="00147536">
                  <w:pPr>
                    <w:jc w:val="center"/>
                    <w:rPr>
                      <w:rFonts w:ascii="Times New Roman" w:hAnsi="Times New Roman" w:cs="Times New Roman"/>
                      <w:sz w:val="28"/>
                      <w:szCs w:val="28"/>
                      <w:lang w:val="kk-KZ"/>
                    </w:rPr>
                  </w:pPr>
                  <w:r>
                    <w:rPr>
                      <w:rFonts w:ascii="Times New Roman" w:hAnsi="Times New Roman" w:cs="Times New Roman"/>
                      <w:sz w:val="28"/>
                      <w:szCs w:val="28"/>
                    </w:rPr>
                    <w:t>2</w:t>
                  </w:r>
                  <w:r>
                    <w:rPr>
                      <w:rFonts w:ascii="Times New Roman" w:hAnsi="Times New Roman" w:cs="Times New Roman"/>
                      <w:sz w:val="28"/>
                      <w:szCs w:val="28"/>
                      <w:lang w:val="kk-KZ"/>
                    </w:rPr>
                    <w:t>0</w:t>
                  </w:r>
                </w:p>
              </w:tc>
              <w:tc>
                <w:tcPr>
                  <w:tcW w:w="2724" w:type="dxa"/>
                </w:tcPr>
                <w:p w:rsidR="009E65D9" w:rsidRPr="00D0577E" w:rsidRDefault="009E65D9" w:rsidP="00147536">
                  <w:pPr>
                    <w:jc w:val="center"/>
                    <w:rPr>
                      <w:rFonts w:ascii="Times New Roman" w:hAnsi="Times New Roman" w:cs="Times New Roman"/>
                      <w:sz w:val="28"/>
                      <w:szCs w:val="28"/>
                    </w:rPr>
                  </w:pPr>
                </w:p>
              </w:tc>
              <w:tc>
                <w:tcPr>
                  <w:tcW w:w="2703" w:type="dxa"/>
                </w:tcPr>
                <w:p w:rsidR="009E65D9" w:rsidRPr="00D0577E" w:rsidRDefault="009E65D9" w:rsidP="00147536">
                  <w:pPr>
                    <w:jc w:val="center"/>
                    <w:rPr>
                      <w:rFonts w:ascii="Times New Roman" w:hAnsi="Times New Roman" w:cs="Times New Roman"/>
                      <w:sz w:val="28"/>
                      <w:szCs w:val="28"/>
                    </w:rPr>
                  </w:pPr>
                </w:p>
              </w:tc>
              <w:tc>
                <w:tcPr>
                  <w:tcW w:w="2631" w:type="dxa"/>
                </w:tcPr>
                <w:p w:rsidR="009E65D9" w:rsidRPr="0093017D" w:rsidRDefault="00B17FA7" w:rsidP="00147536">
                  <w:pPr>
                    <w:jc w:val="center"/>
                    <w:rPr>
                      <w:rFonts w:ascii="Times New Roman" w:hAnsi="Times New Roman" w:cs="Times New Roman"/>
                      <w:sz w:val="28"/>
                      <w:szCs w:val="28"/>
                    </w:rPr>
                  </w:pPr>
                  <w:r>
                    <w:rPr>
                      <w:rFonts w:ascii="Times New Roman" w:hAnsi="Times New Roman" w:cs="Times New Roman"/>
                      <w:sz w:val="28"/>
                      <w:szCs w:val="28"/>
                    </w:rPr>
                    <w:t>20</w:t>
                  </w:r>
                </w:p>
              </w:tc>
            </w:tr>
          </w:tbl>
          <w:p w:rsidR="009E65D9" w:rsidRDefault="009E65D9" w:rsidP="00147536">
            <w:pPr>
              <w:rPr>
                <w:rFonts w:ascii="Times New Roman" w:hAnsi="Times New Roman"/>
                <w:sz w:val="28"/>
                <w:szCs w:val="28"/>
              </w:rPr>
            </w:pPr>
          </w:p>
          <w:p w:rsidR="009E65D9" w:rsidRPr="005C493A" w:rsidRDefault="009E65D9" w:rsidP="00147536">
            <w:pPr>
              <w:rPr>
                <w:rFonts w:ascii="Times New Roman" w:hAnsi="Times New Roman"/>
                <w:sz w:val="28"/>
                <w:szCs w:val="28"/>
              </w:rPr>
            </w:pPr>
          </w:p>
          <w:p w:rsidR="009E65D9" w:rsidRPr="005C493A" w:rsidRDefault="009E65D9" w:rsidP="00147536">
            <w:pPr>
              <w:rPr>
                <w:rFonts w:ascii="Times New Roman" w:hAnsi="Times New Roman"/>
                <w:sz w:val="28"/>
                <w:szCs w:val="28"/>
              </w:rPr>
            </w:pPr>
          </w:p>
          <w:p w:rsidR="009E65D9" w:rsidRPr="005C493A" w:rsidRDefault="009E65D9" w:rsidP="00147536">
            <w:pPr>
              <w:tabs>
                <w:tab w:val="left" w:pos="4433"/>
              </w:tabs>
              <w:rPr>
                <w:rFonts w:ascii="Times New Roman" w:hAnsi="Times New Roman"/>
                <w:sz w:val="28"/>
                <w:szCs w:val="28"/>
              </w:rPr>
            </w:pPr>
            <w:r>
              <w:rPr>
                <w:rFonts w:ascii="Times New Roman" w:hAnsi="Times New Roman"/>
                <w:sz w:val="28"/>
                <w:szCs w:val="28"/>
              </w:rPr>
              <w:tab/>
            </w:r>
          </w:p>
        </w:tc>
      </w:tr>
      <w:tr w:rsidR="009E65D9" w:rsidTr="00147536">
        <w:tc>
          <w:tcPr>
            <w:tcW w:w="568" w:type="dxa"/>
            <w:gridSpan w:val="2"/>
          </w:tcPr>
          <w:p w:rsidR="009E65D9" w:rsidRDefault="009E65D9" w:rsidP="00147536">
            <w:pPr>
              <w:jc w:val="center"/>
              <w:rPr>
                <w:rFonts w:ascii="Times New Roman" w:hAnsi="Times New Roman"/>
                <w:noProof/>
                <w:sz w:val="28"/>
                <w:szCs w:val="28"/>
                <w:lang w:val="kk-KZ"/>
              </w:rPr>
            </w:pPr>
          </w:p>
        </w:tc>
        <w:tc>
          <w:tcPr>
            <w:tcW w:w="14600" w:type="dxa"/>
            <w:vMerge w:val="restart"/>
          </w:tcPr>
          <w:p w:rsidR="009E65D9" w:rsidRDefault="009E65D9" w:rsidP="00147536">
            <w:pPr>
              <w:rPr>
                <w:rFonts w:ascii="Times New Roman" w:hAnsi="Times New Roman"/>
                <w:b/>
                <w:noProof/>
                <w:sz w:val="28"/>
                <w:szCs w:val="28"/>
                <w:lang w:val="kk-KZ"/>
              </w:rPr>
            </w:pPr>
            <w:r w:rsidRPr="001B0E9F">
              <w:rPr>
                <w:rFonts w:ascii="Times New Roman" w:hAnsi="Times New Roman"/>
                <w:b/>
                <w:noProof/>
                <w:sz w:val="28"/>
                <w:szCs w:val="28"/>
                <w:lang w:val="kk-KZ"/>
              </w:rPr>
              <w:t>Сведения о размещении государственного образовательного заказа в организациях образования</w:t>
            </w:r>
            <w:r>
              <w:rPr>
                <w:rFonts w:ascii="Times New Roman" w:hAnsi="Times New Roman"/>
                <w:b/>
                <w:noProof/>
                <w:sz w:val="28"/>
                <w:szCs w:val="28"/>
                <w:lang w:val="kk-KZ"/>
              </w:rPr>
              <w:t>:</w:t>
            </w:r>
          </w:p>
          <w:p w:rsidR="009E65D9" w:rsidRPr="002153E3" w:rsidRDefault="009E65D9" w:rsidP="00147536">
            <w:pPr>
              <w:jc w:val="both"/>
              <w:rPr>
                <w:rFonts w:ascii="Times New Roman" w:hAnsi="Times New Roman"/>
                <w:b/>
                <w:noProof/>
                <w:sz w:val="28"/>
                <w:szCs w:val="28"/>
              </w:rPr>
            </w:pPr>
            <w:r w:rsidRPr="002153E3">
              <w:rPr>
                <w:rFonts w:ascii="Times New Roman" w:hAnsi="Times New Roman" w:cs="Times New Roman"/>
                <w:color w:val="000000"/>
                <w:sz w:val="28"/>
              </w:rPr>
              <w:t>Согласно</w:t>
            </w:r>
            <w:r>
              <w:rPr>
                <w:rFonts w:ascii="Times New Roman" w:hAnsi="Times New Roman" w:cs="Times New Roman"/>
                <w:color w:val="000000"/>
                <w:sz w:val="28"/>
              </w:rPr>
              <w:t xml:space="preserve"> приложения 1 «</w:t>
            </w:r>
            <w:r>
              <w:rPr>
                <w:rFonts w:ascii="Times New Roman" w:hAnsi="Times New Roman" w:cs="Times New Roman"/>
                <w:color w:val="000000"/>
                <w:sz w:val="28"/>
                <w:szCs w:val="28"/>
              </w:rPr>
              <w:t>Типовых правил</w:t>
            </w:r>
            <w:r w:rsidRPr="002153E3">
              <w:rPr>
                <w:rFonts w:ascii="Times New Roman" w:hAnsi="Times New Roman" w:cs="Times New Roman"/>
                <w:color w:val="000000"/>
                <w:sz w:val="28"/>
                <w:szCs w:val="28"/>
              </w:rPr>
              <w:t xml:space="preserve"> деятельности дошкольных организаций»</w:t>
            </w:r>
            <w:r>
              <w:rPr>
                <w:rFonts w:ascii="Times New Roman" w:hAnsi="Times New Roman" w:cs="Times New Roman"/>
                <w:color w:val="000000"/>
                <w:sz w:val="28"/>
                <w:szCs w:val="28"/>
              </w:rPr>
              <w:t>,</w:t>
            </w:r>
            <w:r w:rsidRPr="002153E3">
              <w:rPr>
                <w:rFonts w:ascii="Times New Roman" w:hAnsi="Times New Roman" w:cs="Times New Roman"/>
                <w:color w:val="000000"/>
                <w:sz w:val="28"/>
              </w:rPr>
              <w:t xml:space="preserve"> Приказ Министра </w:t>
            </w:r>
            <w:r>
              <w:rPr>
                <w:rFonts w:ascii="Times New Roman" w:hAnsi="Times New Roman" w:cs="Times New Roman"/>
                <w:color w:val="000000"/>
                <w:sz w:val="28"/>
              </w:rPr>
              <w:t>просвещения РК</w:t>
            </w:r>
            <w:r w:rsidRPr="002153E3">
              <w:rPr>
                <w:rFonts w:ascii="Times New Roman" w:hAnsi="Times New Roman" w:cs="Times New Roman"/>
                <w:color w:val="000000"/>
                <w:sz w:val="28"/>
              </w:rPr>
              <w:t xml:space="preserve"> от 31 август</w:t>
            </w:r>
            <w:r>
              <w:rPr>
                <w:rFonts w:ascii="Times New Roman" w:hAnsi="Times New Roman" w:cs="Times New Roman"/>
                <w:color w:val="000000"/>
                <w:sz w:val="28"/>
              </w:rPr>
              <w:t>а 2022 года № 385, дошкольные организации обеспечиваю</w:t>
            </w:r>
            <w:r w:rsidRPr="002153E3">
              <w:rPr>
                <w:rFonts w:ascii="Times New Roman" w:hAnsi="Times New Roman" w:cs="Times New Roman"/>
                <w:color w:val="000000"/>
                <w:sz w:val="28"/>
              </w:rPr>
              <w:t>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одного года и до приема в 1 класс.</w:t>
            </w:r>
          </w:p>
          <w:p w:rsidR="009E65D9" w:rsidRPr="001B0E9F" w:rsidRDefault="009E65D9" w:rsidP="00147536">
            <w:pPr>
              <w:rPr>
                <w:rFonts w:ascii="Times New Roman" w:hAnsi="Times New Roman"/>
                <w:noProof/>
                <w:sz w:val="28"/>
                <w:szCs w:val="28"/>
              </w:rPr>
            </w:pPr>
            <w:r>
              <w:rPr>
                <w:rFonts w:ascii="Times New Roman" w:hAnsi="Times New Roman"/>
                <w:noProof/>
                <w:sz w:val="28"/>
                <w:szCs w:val="28"/>
              </w:rPr>
              <w:lastRenderedPageBreak/>
              <w:t>.</w:t>
            </w:r>
          </w:p>
          <w:p w:rsidR="009E65D9" w:rsidRDefault="009E65D9" w:rsidP="00147536">
            <w:pPr>
              <w:rPr>
                <w:rFonts w:ascii="Times New Roman" w:hAnsi="Times New Roman"/>
                <w:b/>
                <w:noProof/>
                <w:sz w:val="28"/>
                <w:szCs w:val="28"/>
                <w:lang w:val="kk-KZ"/>
              </w:rPr>
            </w:pPr>
            <w:r w:rsidRPr="007570B8">
              <w:rPr>
                <w:rFonts w:ascii="Times New Roman" w:hAnsi="Times New Roman"/>
                <w:b/>
                <w:noProof/>
                <w:sz w:val="28"/>
                <w:szCs w:val="28"/>
                <w:lang w:val="kk-KZ"/>
              </w:rPr>
              <w:t>Требования к сроку воспитания и обучения</w:t>
            </w:r>
            <w:r>
              <w:rPr>
                <w:rFonts w:ascii="Times New Roman" w:hAnsi="Times New Roman"/>
                <w:b/>
                <w:noProof/>
                <w:sz w:val="28"/>
                <w:szCs w:val="28"/>
                <w:lang w:val="kk-KZ"/>
              </w:rPr>
              <w:t>.</w:t>
            </w:r>
          </w:p>
          <w:p w:rsidR="009E65D9" w:rsidRPr="002153E3" w:rsidRDefault="009E65D9" w:rsidP="00147536">
            <w:pPr>
              <w:jc w:val="both"/>
              <w:rPr>
                <w:rFonts w:ascii="Times New Roman" w:hAnsi="Times New Roman" w:cs="Times New Roman"/>
              </w:rPr>
            </w:pPr>
            <w:r>
              <w:rPr>
                <w:rFonts w:ascii="Times New Roman" w:hAnsi="Times New Roman"/>
                <w:b/>
                <w:noProof/>
                <w:sz w:val="28"/>
                <w:szCs w:val="28"/>
                <w:lang w:val="kk-KZ"/>
              </w:rPr>
              <w:t>-</w:t>
            </w:r>
            <w:r w:rsidRPr="00BB692D">
              <w:rPr>
                <w:rFonts w:ascii="Times New Roman" w:hAnsi="Times New Roman"/>
                <w:i/>
                <w:noProof/>
                <w:sz w:val="28"/>
                <w:szCs w:val="28"/>
                <w:lang w:val="kk-KZ"/>
              </w:rPr>
              <w:t>Соблюдение требований при формировании возрастных групп с учетом возраста детей</w:t>
            </w:r>
            <w:r>
              <w:rPr>
                <w:rFonts w:ascii="Times New Roman" w:hAnsi="Times New Roman"/>
                <w:i/>
                <w:noProof/>
                <w:sz w:val="28"/>
                <w:szCs w:val="28"/>
                <w:lang w:val="kk-KZ"/>
              </w:rPr>
              <w:t>.</w:t>
            </w:r>
            <w:r w:rsidRPr="001559BE">
              <w:rPr>
                <w:color w:val="000000"/>
                <w:sz w:val="28"/>
              </w:rPr>
              <w:t xml:space="preserve"> </w:t>
            </w:r>
          </w:p>
          <w:p w:rsidR="00FD3E78" w:rsidRDefault="00FD3E78" w:rsidP="00147536">
            <w:pPr>
              <w:pStyle w:val="aa"/>
              <w:jc w:val="center"/>
              <w:rPr>
                <w:rFonts w:ascii="Times New Roman" w:hAnsi="Times New Roman"/>
                <w:noProof/>
                <w:sz w:val="28"/>
                <w:szCs w:val="28"/>
                <w:lang w:val="kk-KZ"/>
              </w:rPr>
            </w:pPr>
          </w:p>
          <w:p w:rsidR="00FD3E78" w:rsidRDefault="00FD3E78" w:rsidP="00147536">
            <w:pPr>
              <w:pStyle w:val="aa"/>
              <w:jc w:val="center"/>
              <w:rPr>
                <w:rFonts w:ascii="Times New Roman" w:hAnsi="Times New Roman"/>
                <w:noProof/>
                <w:sz w:val="28"/>
                <w:szCs w:val="28"/>
                <w:lang w:val="kk-KZ"/>
              </w:rPr>
            </w:pPr>
          </w:p>
          <w:p w:rsidR="009E65D9" w:rsidRDefault="00FB5429" w:rsidP="00FD3E78">
            <w:pPr>
              <w:pStyle w:val="aa"/>
              <w:jc w:val="center"/>
              <w:rPr>
                <w:rFonts w:ascii="Times New Roman" w:hAnsi="Times New Roman"/>
                <w:b/>
                <w:noProof/>
                <w:sz w:val="28"/>
                <w:szCs w:val="28"/>
                <w:lang w:val="kk-KZ"/>
              </w:rPr>
            </w:pPr>
            <w:r>
              <w:rPr>
                <w:rFonts w:ascii="Times New Roman" w:hAnsi="Times New Roman"/>
                <w:b/>
                <w:noProof/>
                <w:sz w:val="28"/>
                <w:szCs w:val="28"/>
                <w:lang w:val="kk-KZ"/>
              </w:rPr>
              <w:t>2023-2024</w:t>
            </w:r>
            <w:r w:rsidR="009E65D9" w:rsidRPr="004E3F21">
              <w:rPr>
                <w:rFonts w:ascii="Times New Roman" w:hAnsi="Times New Roman"/>
                <w:b/>
                <w:noProof/>
                <w:sz w:val="28"/>
                <w:szCs w:val="28"/>
                <w:lang w:val="kk-KZ"/>
              </w:rPr>
              <w:t xml:space="preserve"> учебный год</w:t>
            </w:r>
          </w:p>
          <w:p w:rsidR="009E65D9" w:rsidRPr="002153E3" w:rsidRDefault="009E65D9" w:rsidP="00147536">
            <w:pPr>
              <w:jc w:val="both"/>
              <w:rPr>
                <w:rFonts w:ascii="Times New Roman" w:hAnsi="Times New Roman" w:cs="Times New Roman"/>
              </w:rPr>
            </w:pPr>
            <w:r w:rsidRPr="002153E3">
              <w:rPr>
                <w:rFonts w:ascii="Times New Roman" w:hAnsi="Times New Roman" w:cs="Times New Roman"/>
                <w:color w:val="000000"/>
                <w:sz w:val="28"/>
              </w:rPr>
              <w:t>Согласно</w:t>
            </w:r>
            <w:r>
              <w:rPr>
                <w:rFonts w:ascii="Times New Roman" w:hAnsi="Times New Roman" w:cs="Times New Roman"/>
                <w:color w:val="000000"/>
                <w:sz w:val="28"/>
              </w:rPr>
              <w:t xml:space="preserve"> приложения 1 «</w:t>
            </w:r>
            <w:r>
              <w:rPr>
                <w:rFonts w:ascii="Times New Roman" w:hAnsi="Times New Roman" w:cs="Times New Roman"/>
                <w:color w:val="000000"/>
                <w:sz w:val="28"/>
                <w:szCs w:val="28"/>
              </w:rPr>
              <w:t>Типовых правил</w:t>
            </w:r>
            <w:r w:rsidRPr="002153E3">
              <w:rPr>
                <w:rFonts w:ascii="Times New Roman" w:hAnsi="Times New Roman" w:cs="Times New Roman"/>
                <w:color w:val="000000"/>
                <w:sz w:val="28"/>
                <w:szCs w:val="28"/>
              </w:rPr>
              <w:t xml:space="preserve"> деятельности дошкольных организаций»</w:t>
            </w:r>
            <w:r>
              <w:rPr>
                <w:rFonts w:ascii="Times New Roman" w:hAnsi="Times New Roman" w:cs="Times New Roman"/>
                <w:color w:val="000000"/>
                <w:sz w:val="28"/>
                <w:szCs w:val="28"/>
              </w:rPr>
              <w:t>,</w:t>
            </w:r>
            <w:r w:rsidRPr="002153E3">
              <w:rPr>
                <w:rFonts w:ascii="Times New Roman" w:hAnsi="Times New Roman" w:cs="Times New Roman"/>
                <w:color w:val="000000"/>
                <w:sz w:val="28"/>
              </w:rPr>
              <w:t xml:space="preserve"> Приказ Министра </w:t>
            </w:r>
            <w:r>
              <w:rPr>
                <w:rFonts w:ascii="Times New Roman" w:hAnsi="Times New Roman" w:cs="Times New Roman"/>
                <w:color w:val="000000"/>
                <w:sz w:val="28"/>
              </w:rPr>
              <w:t>просвещения РК</w:t>
            </w:r>
            <w:r w:rsidRPr="002153E3">
              <w:rPr>
                <w:rFonts w:ascii="Times New Roman" w:hAnsi="Times New Roman" w:cs="Times New Roman"/>
                <w:color w:val="000000"/>
                <w:sz w:val="28"/>
              </w:rPr>
              <w:t xml:space="preserve"> от 31 август</w:t>
            </w:r>
            <w:r>
              <w:rPr>
                <w:rFonts w:ascii="Times New Roman" w:hAnsi="Times New Roman" w:cs="Times New Roman"/>
                <w:color w:val="000000"/>
                <w:sz w:val="28"/>
              </w:rPr>
              <w:t xml:space="preserve">а 2022 года № </w:t>
            </w:r>
            <w:proofErr w:type="gramStart"/>
            <w:r>
              <w:rPr>
                <w:rFonts w:ascii="Times New Roman" w:hAnsi="Times New Roman" w:cs="Times New Roman"/>
                <w:color w:val="000000"/>
                <w:sz w:val="28"/>
              </w:rPr>
              <w:t>385,о</w:t>
            </w:r>
            <w:r w:rsidRPr="002153E3">
              <w:rPr>
                <w:rFonts w:ascii="Times New Roman" w:hAnsi="Times New Roman" w:cs="Times New Roman"/>
                <w:color w:val="000000"/>
                <w:sz w:val="28"/>
              </w:rPr>
              <w:t>сновной</w:t>
            </w:r>
            <w:proofErr w:type="gramEnd"/>
            <w:r w:rsidRPr="002153E3">
              <w:rPr>
                <w:rFonts w:ascii="Times New Roman" w:hAnsi="Times New Roman" w:cs="Times New Roman"/>
                <w:color w:val="000000"/>
                <w:sz w:val="28"/>
              </w:rPr>
              <w:t xml:space="preserve"> структурной единицей дошкольной организации является возрастная группа, которая комплектуется по одновозрастному или разновозрастному принципу.</w:t>
            </w:r>
          </w:p>
          <w:p w:rsidR="009E65D9" w:rsidRPr="008527C6" w:rsidRDefault="009E65D9" w:rsidP="00147536">
            <w:pPr>
              <w:rPr>
                <w:rFonts w:ascii="Times New Roman" w:hAnsi="Times New Roman"/>
                <w:noProof/>
                <w:sz w:val="28"/>
                <w:szCs w:val="28"/>
                <w:lang w:val="kk-KZ"/>
              </w:rPr>
            </w:pPr>
            <w:r w:rsidRPr="008527C6">
              <w:rPr>
                <w:rFonts w:ascii="Times New Roman" w:hAnsi="Times New Roman"/>
                <w:noProof/>
                <w:sz w:val="28"/>
                <w:szCs w:val="28"/>
                <w:lang w:val="kk-KZ"/>
              </w:rPr>
              <w:t>Соблюдение требований при формировании возрастных групп с учетом возраста детей</w:t>
            </w:r>
          </w:p>
          <w:p w:rsidR="009E65D9" w:rsidRPr="008527C6" w:rsidRDefault="009E65D9" w:rsidP="00147536">
            <w:pPr>
              <w:rPr>
                <w:rFonts w:ascii="Times New Roman" w:hAnsi="Times New Roman"/>
                <w:noProof/>
                <w:sz w:val="28"/>
                <w:szCs w:val="28"/>
                <w:lang w:val="kk-KZ"/>
              </w:rPr>
            </w:pPr>
            <w:r w:rsidRPr="008527C6">
              <w:rPr>
                <w:rFonts w:ascii="Times New Roman" w:hAnsi="Times New Roman"/>
                <w:noProof/>
                <w:sz w:val="28"/>
                <w:szCs w:val="28"/>
                <w:lang w:val="kk-KZ"/>
              </w:rPr>
              <w:t>Возрастная периодизация следующая :</w:t>
            </w:r>
          </w:p>
          <w:p w:rsidR="009E65D9" w:rsidRPr="008527C6" w:rsidRDefault="009E65D9" w:rsidP="00147536">
            <w:pPr>
              <w:rPr>
                <w:rFonts w:ascii="Times New Roman" w:hAnsi="Times New Roman"/>
                <w:noProof/>
                <w:sz w:val="28"/>
                <w:szCs w:val="28"/>
                <w:lang w:val="kk-KZ"/>
              </w:rPr>
            </w:pPr>
            <w:r w:rsidRPr="008527C6">
              <w:rPr>
                <w:rFonts w:ascii="Times New Roman" w:hAnsi="Times New Roman"/>
                <w:noProof/>
                <w:sz w:val="28"/>
                <w:szCs w:val="28"/>
                <w:lang w:val="kk-KZ"/>
              </w:rPr>
              <w:t>1)дошкольный возраст-дети 3-5 лет.</w:t>
            </w:r>
          </w:p>
          <w:p w:rsidR="009E65D9" w:rsidRPr="008527C6" w:rsidRDefault="009E65D9" w:rsidP="00147536">
            <w:pPr>
              <w:rPr>
                <w:rFonts w:ascii="Times New Roman" w:hAnsi="Times New Roman"/>
                <w:noProof/>
                <w:sz w:val="28"/>
                <w:szCs w:val="28"/>
                <w:lang w:val="kk-KZ"/>
              </w:rPr>
            </w:pPr>
            <w:r w:rsidRPr="008527C6">
              <w:rPr>
                <w:rFonts w:ascii="Times New Roman" w:hAnsi="Times New Roman"/>
                <w:noProof/>
                <w:sz w:val="28"/>
                <w:szCs w:val="28"/>
                <w:lang w:val="kk-KZ"/>
              </w:rPr>
              <w:t>Возрастные группы формируются в дошкольной организации к началу учебного года с учетом возраста детей, достигших полных лет на календарный год.</w:t>
            </w:r>
          </w:p>
          <w:p w:rsidR="00AE741E" w:rsidRDefault="009E65D9" w:rsidP="00AE741E">
            <w:pPr>
              <w:rPr>
                <w:rFonts w:ascii="Times New Roman" w:hAnsi="Times New Roman"/>
                <w:i/>
                <w:noProof/>
                <w:sz w:val="28"/>
                <w:szCs w:val="28"/>
                <w:lang w:val="kk-KZ"/>
              </w:rPr>
            </w:pPr>
            <w:r>
              <w:rPr>
                <w:rFonts w:ascii="Times New Roman" w:hAnsi="Times New Roman"/>
                <w:noProof/>
                <w:sz w:val="28"/>
                <w:szCs w:val="28"/>
                <w:lang w:val="kk-KZ"/>
              </w:rPr>
              <w:t>-</w:t>
            </w:r>
            <w:r>
              <w:rPr>
                <w:rFonts w:ascii="Times New Roman" w:hAnsi="Times New Roman"/>
                <w:i/>
                <w:noProof/>
                <w:sz w:val="28"/>
                <w:szCs w:val="28"/>
                <w:lang w:val="kk-KZ"/>
              </w:rPr>
              <w:t>Соблюдение сроков освоения типовой учебной программ ДВО д</w:t>
            </w:r>
            <w:r w:rsidR="00AE741E">
              <w:rPr>
                <w:rFonts w:ascii="Times New Roman" w:hAnsi="Times New Roman"/>
                <w:i/>
                <w:noProof/>
                <w:sz w:val="28"/>
                <w:szCs w:val="28"/>
                <w:lang w:val="kk-KZ"/>
              </w:rPr>
              <w:t>о приема воспитанников в 1класс</w:t>
            </w:r>
          </w:p>
          <w:p w:rsidR="009E65D9" w:rsidRPr="00AE741E" w:rsidRDefault="00AE741E" w:rsidP="00AE741E">
            <w:pPr>
              <w:rPr>
                <w:rFonts w:ascii="Times New Roman" w:hAnsi="Times New Roman"/>
                <w:i/>
                <w:noProof/>
                <w:sz w:val="28"/>
                <w:szCs w:val="28"/>
                <w:lang w:val="kk-KZ"/>
              </w:rPr>
            </w:pPr>
            <w:r>
              <w:rPr>
                <w:rFonts w:ascii="Times New Roman" w:hAnsi="Times New Roman"/>
                <w:i/>
                <w:noProof/>
                <w:sz w:val="28"/>
                <w:szCs w:val="28"/>
                <w:lang w:val="kk-KZ"/>
              </w:rPr>
              <w:t xml:space="preserve">                                                              </w:t>
            </w:r>
            <w:r w:rsidR="00FB5429">
              <w:rPr>
                <w:rFonts w:ascii="Times New Roman" w:hAnsi="Times New Roman"/>
                <w:b/>
                <w:noProof/>
                <w:sz w:val="28"/>
                <w:szCs w:val="28"/>
                <w:lang w:val="kk-KZ"/>
              </w:rPr>
              <w:t>2023-2024</w:t>
            </w:r>
            <w:r w:rsidR="009E65D9" w:rsidRPr="004E3F21">
              <w:rPr>
                <w:rFonts w:ascii="Times New Roman" w:hAnsi="Times New Roman"/>
                <w:b/>
                <w:noProof/>
                <w:sz w:val="28"/>
                <w:szCs w:val="28"/>
                <w:lang w:val="kk-KZ"/>
              </w:rPr>
              <w:t xml:space="preserve"> учебный год</w:t>
            </w:r>
          </w:p>
          <w:p w:rsidR="009E65D9" w:rsidRPr="001C0934" w:rsidRDefault="009E65D9" w:rsidP="00147536">
            <w:pPr>
              <w:rPr>
                <w:rFonts w:ascii="Times New Roman" w:hAnsi="Times New Roman"/>
                <w:noProof/>
                <w:sz w:val="28"/>
                <w:szCs w:val="28"/>
                <w:lang w:val="kk-KZ"/>
              </w:rPr>
            </w:pPr>
            <w:r w:rsidRPr="001C0934">
              <w:rPr>
                <w:rFonts w:ascii="Times New Roman" w:hAnsi="Times New Roman" w:cs="Times New Roman"/>
                <w:sz w:val="28"/>
                <w:szCs w:val="28"/>
              </w:rPr>
              <w:t>Срок освоения содержания Типовой учебной программы – 5 лет, в одной возрастной группе – 1 год</w:t>
            </w:r>
            <w:r>
              <w:t>.</w:t>
            </w:r>
          </w:p>
          <w:p w:rsidR="009E65D9" w:rsidRPr="001B0E9F" w:rsidRDefault="009E65D9" w:rsidP="00147536">
            <w:pPr>
              <w:pStyle w:val="aa"/>
              <w:rPr>
                <w:rFonts w:ascii="Times New Roman" w:hAnsi="Times New Roman"/>
                <w:noProof/>
                <w:sz w:val="28"/>
                <w:szCs w:val="28"/>
              </w:rPr>
            </w:pPr>
          </w:p>
        </w:tc>
      </w:tr>
      <w:tr w:rsidR="009E65D9" w:rsidTr="00147536">
        <w:tc>
          <w:tcPr>
            <w:tcW w:w="568" w:type="dxa"/>
            <w:gridSpan w:val="2"/>
          </w:tcPr>
          <w:p w:rsidR="009E65D9" w:rsidRPr="00F614B2" w:rsidRDefault="009E65D9" w:rsidP="00147536">
            <w:pPr>
              <w:jc w:val="center"/>
              <w:rPr>
                <w:rFonts w:ascii="Times New Roman" w:hAnsi="Times New Roman"/>
                <w:noProof/>
                <w:sz w:val="28"/>
                <w:szCs w:val="28"/>
              </w:rPr>
            </w:pPr>
          </w:p>
        </w:tc>
        <w:tc>
          <w:tcPr>
            <w:tcW w:w="14600" w:type="dxa"/>
            <w:vMerge/>
          </w:tcPr>
          <w:p w:rsidR="009E65D9" w:rsidRPr="004E3F21" w:rsidRDefault="009E65D9" w:rsidP="00147536">
            <w:pPr>
              <w:pStyle w:val="aa"/>
              <w:rPr>
                <w:rFonts w:ascii="Times New Roman" w:hAnsi="Times New Roman"/>
                <w:noProof/>
                <w:sz w:val="28"/>
                <w:szCs w:val="28"/>
                <w:lang w:val="kk-KZ"/>
              </w:rPr>
            </w:pPr>
          </w:p>
        </w:tc>
      </w:tr>
      <w:tr w:rsidR="009E65D9" w:rsidTr="00147536">
        <w:tc>
          <w:tcPr>
            <w:tcW w:w="568" w:type="dxa"/>
            <w:gridSpan w:val="2"/>
          </w:tcPr>
          <w:p w:rsidR="009E65D9" w:rsidRDefault="009E65D9" w:rsidP="00147536">
            <w:pPr>
              <w:jc w:val="center"/>
              <w:rPr>
                <w:rFonts w:ascii="Times New Roman" w:hAnsi="Times New Roman"/>
                <w:noProof/>
                <w:sz w:val="28"/>
                <w:szCs w:val="28"/>
                <w:lang w:val="kk-KZ"/>
              </w:rPr>
            </w:pPr>
          </w:p>
        </w:tc>
        <w:tc>
          <w:tcPr>
            <w:tcW w:w="14600" w:type="dxa"/>
          </w:tcPr>
          <w:p w:rsidR="009E65D9" w:rsidRDefault="009E65D9" w:rsidP="00147536">
            <w:pPr>
              <w:jc w:val="center"/>
              <w:rPr>
                <w:rFonts w:ascii="Times New Roman" w:hAnsi="Times New Roman"/>
                <w:noProof/>
                <w:sz w:val="28"/>
                <w:szCs w:val="28"/>
                <w:lang w:val="kk-KZ"/>
              </w:rPr>
            </w:pPr>
          </w:p>
        </w:tc>
      </w:tr>
      <w:tr w:rsidR="009E65D9" w:rsidTr="00147536">
        <w:tc>
          <w:tcPr>
            <w:tcW w:w="15168" w:type="dxa"/>
            <w:gridSpan w:val="3"/>
          </w:tcPr>
          <w:p w:rsidR="009E65D9" w:rsidRPr="00F614B2" w:rsidRDefault="009E65D9" w:rsidP="00147536">
            <w:pPr>
              <w:rPr>
                <w:rFonts w:ascii="Times New Roman" w:hAnsi="Times New Roman"/>
                <w:b/>
                <w:noProof/>
                <w:sz w:val="28"/>
                <w:szCs w:val="28"/>
              </w:rPr>
            </w:pPr>
            <w:r w:rsidRPr="00F614B2">
              <w:rPr>
                <w:rFonts w:ascii="Times New Roman" w:hAnsi="Times New Roman"/>
                <w:b/>
                <w:noProof/>
                <w:sz w:val="28"/>
                <w:szCs w:val="28"/>
              </w:rPr>
              <w:t xml:space="preserve">4.Учебно-методическая работа </w:t>
            </w:r>
          </w:p>
        </w:tc>
      </w:tr>
      <w:tr w:rsidR="009E65D9" w:rsidTr="00925FDB">
        <w:trPr>
          <w:trHeight w:val="8082"/>
        </w:trPr>
        <w:tc>
          <w:tcPr>
            <w:tcW w:w="568" w:type="dxa"/>
            <w:gridSpan w:val="2"/>
          </w:tcPr>
          <w:p w:rsidR="009E65D9" w:rsidRDefault="009E65D9" w:rsidP="00147536">
            <w:pPr>
              <w:jc w:val="center"/>
              <w:rPr>
                <w:rFonts w:ascii="Times New Roman" w:hAnsi="Times New Roman"/>
                <w:noProof/>
                <w:sz w:val="28"/>
                <w:szCs w:val="28"/>
                <w:lang w:val="kk-KZ"/>
              </w:rPr>
            </w:pPr>
            <w:r>
              <w:rPr>
                <w:rFonts w:ascii="Times New Roman" w:hAnsi="Times New Roman"/>
                <w:noProof/>
                <w:sz w:val="28"/>
                <w:szCs w:val="28"/>
                <w:lang w:val="kk-KZ"/>
              </w:rPr>
              <w:lastRenderedPageBreak/>
              <w:t>1)</w:t>
            </w:r>
          </w:p>
        </w:tc>
        <w:tc>
          <w:tcPr>
            <w:tcW w:w="14600" w:type="dxa"/>
          </w:tcPr>
          <w:p w:rsidR="00B46263" w:rsidRPr="00F144E5" w:rsidRDefault="009E65D9" w:rsidP="00B46263">
            <w:pPr>
              <w:pStyle w:val="aa"/>
              <w:spacing w:after="0"/>
              <w:ind w:left="795"/>
              <w:jc w:val="both"/>
              <w:rPr>
                <w:rFonts w:ascii="Times New Roman" w:hAnsi="Times New Roman" w:cs="Times New Roman"/>
                <w:b/>
                <w:sz w:val="28"/>
                <w:szCs w:val="28"/>
              </w:rPr>
            </w:pPr>
            <w:r w:rsidRPr="00F614B2">
              <w:rPr>
                <w:rFonts w:ascii="Times New Roman" w:hAnsi="Times New Roman"/>
                <w:b/>
                <w:noProof/>
                <w:sz w:val="28"/>
                <w:szCs w:val="28"/>
                <w:lang w:val="kk-KZ"/>
              </w:rPr>
              <w:t>Критерии к содержанию с ориентиром на результаты воспитания и обучения</w:t>
            </w:r>
            <w:r w:rsidR="00B46263">
              <w:rPr>
                <w:rFonts w:ascii="Times New Roman" w:hAnsi="Times New Roman" w:cs="Times New Roman"/>
                <w:b/>
                <w:sz w:val="28"/>
                <w:szCs w:val="28"/>
              </w:rPr>
              <w:t>.</w:t>
            </w:r>
          </w:p>
          <w:p w:rsidR="00B46263" w:rsidRDefault="00B46263" w:rsidP="00B46263">
            <w:pPr>
              <w:spacing w:after="0"/>
              <w:rPr>
                <w:rFonts w:ascii="Times New Roman" w:hAnsi="Times New Roman" w:cs="Times New Roman"/>
                <w:b/>
                <w:sz w:val="28"/>
                <w:szCs w:val="28"/>
              </w:rPr>
            </w:pPr>
          </w:p>
          <w:p w:rsidR="00B46263" w:rsidRPr="008427C4" w:rsidRDefault="00B46263" w:rsidP="00B4626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5429">
              <w:rPr>
                <w:rFonts w:ascii="Times New Roman" w:hAnsi="Times New Roman" w:cs="Times New Roman"/>
                <w:sz w:val="28"/>
                <w:szCs w:val="28"/>
              </w:rPr>
              <w:t>В 2023</w:t>
            </w:r>
            <w:r>
              <w:rPr>
                <w:rFonts w:ascii="Times New Roman" w:hAnsi="Times New Roman" w:cs="Times New Roman"/>
                <w:sz w:val="28"/>
                <w:szCs w:val="28"/>
              </w:rPr>
              <w:t>-</w:t>
            </w:r>
            <w:r w:rsidR="00AE741E">
              <w:rPr>
                <w:rFonts w:ascii="Times New Roman" w:hAnsi="Times New Roman" w:cs="Times New Roman"/>
                <w:sz w:val="28"/>
                <w:szCs w:val="28"/>
                <w:lang w:val="kk-KZ"/>
              </w:rPr>
              <w:t>20</w:t>
            </w:r>
            <w:r w:rsidR="00FB5429">
              <w:rPr>
                <w:rFonts w:ascii="Times New Roman" w:hAnsi="Times New Roman" w:cs="Times New Roman"/>
                <w:sz w:val="28"/>
                <w:szCs w:val="28"/>
              </w:rPr>
              <w:t>24</w:t>
            </w:r>
            <w:r>
              <w:rPr>
                <w:rFonts w:ascii="Times New Roman" w:hAnsi="Times New Roman" w:cs="Times New Roman"/>
                <w:sz w:val="28"/>
                <w:szCs w:val="28"/>
              </w:rPr>
              <w:t xml:space="preserve"> учебном году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w:t>
            </w:r>
            <w:r w:rsidRPr="0024386A">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образовательная деятельность осуществляется в соответствии с рекомендациями </w:t>
            </w:r>
            <w:r w:rsidRPr="00513BEC">
              <w:rPr>
                <w:rFonts w:ascii="Times New Roman" w:hAnsi="Times New Roman" w:cs="Times New Roman"/>
                <w:sz w:val="28"/>
                <w:szCs w:val="28"/>
              </w:rPr>
              <w:t>Государственного общеобязательного стандарта дошкольного воспитания и обучения, утвержденного приказом Министра просвещения Республики Казахстан от 3 августа 2022 года № 348</w:t>
            </w:r>
          </w:p>
          <w:p w:rsidR="00B46263" w:rsidRDefault="00B46263" w:rsidP="00B462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777FB">
              <w:rPr>
                <w:rFonts w:ascii="Times New Roman" w:hAnsi="Times New Roman" w:cs="Times New Roman"/>
                <w:sz w:val="28"/>
                <w:szCs w:val="28"/>
              </w:rPr>
              <w:t xml:space="preserve">Перспективное </w:t>
            </w:r>
            <w:proofErr w:type="gramStart"/>
            <w:r w:rsidRPr="009777FB">
              <w:rPr>
                <w:rFonts w:ascii="Times New Roman" w:hAnsi="Times New Roman" w:cs="Times New Roman"/>
                <w:sz w:val="28"/>
                <w:szCs w:val="28"/>
              </w:rPr>
              <w:t>планирование  и</w:t>
            </w:r>
            <w:proofErr w:type="gramEnd"/>
            <w:r w:rsidRPr="009777FB">
              <w:rPr>
                <w:rFonts w:ascii="Times New Roman" w:hAnsi="Times New Roman" w:cs="Times New Roman"/>
                <w:sz w:val="28"/>
                <w:szCs w:val="28"/>
              </w:rPr>
              <w:t xml:space="preserve"> недельные циклограммы составлены в соответствии с рекомендациями Инструктивно-</w:t>
            </w:r>
            <w:proofErr w:type="spellStart"/>
            <w:r w:rsidRPr="009777FB">
              <w:rPr>
                <w:rFonts w:ascii="Times New Roman" w:hAnsi="Times New Roman" w:cs="Times New Roman"/>
                <w:sz w:val="28"/>
                <w:szCs w:val="28"/>
              </w:rPr>
              <w:t>метолического</w:t>
            </w:r>
            <w:proofErr w:type="spellEnd"/>
            <w:r w:rsidRPr="009777FB">
              <w:rPr>
                <w:rFonts w:ascii="Times New Roman" w:hAnsi="Times New Roman" w:cs="Times New Roman"/>
                <w:sz w:val="28"/>
                <w:szCs w:val="28"/>
              </w:rPr>
              <w:t xml:space="preserve"> письма «Об организации </w:t>
            </w:r>
            <w:proofErr w:type="spellStart"/>
            <w:r w:rsidRPr="009777FB">
              <w:rPr>
                <w:rFonts w:ascii="Times New Roman" w:hAnsi="Times New Roman" w:cs="Times New Roman"/>
                <w:sz w:val="28"/>
                <w:szCs w:val="28"/>
              </w:rPr>
              <w:t>воспитательно</w:t>
            </w:r>
            <w:proofErr w:type="spellEnd"/>
            <w:r w:rsidRPr="009777FB">
              <w:rPr>
                <w:rFonts w:ascii="Times New Roman" w:hAnsi="Times New Roman" w:cs="Times New Roman"/>
                <w:sz w:val="28"/>
                <w:szCs w:val="28"/>
              </w:rPr>
              <w:t xml:space="preserve">- образовательного процесса </w:t>
            </w:r>
            <w:r>
              <w:rPr>
                <w:rFonts w:ascii="Times New Roman" w:hAnsi="Times New Roman" w:cs="Times New Roman"/>
                <w:sz w:val="28"/>
                <w:szCs w:val="28"/>
              </w:rPr>
              <w:t xml:space="preserve">в дошкольных организациях  РК» </w:t>
            </w:r>
          </w:p>
          <w:p w:rsidR="00B46263" w:rsidRDefault="00B46263" w:rsidP="00B46263">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color w:val="000000"/>
                <w:sz w:val="28"/>
                <w:szCs w:val="28"/>
              </w:rPr>
              <w:t xml:space="preserve">   </w:t>
            </w:r>
            <w:r w:rsidRPr="001B76AA">
              <w:rPr>
                <w:rFonts w:ascii="Times New Roman" w:hAnsi="Times New Roman" w:cs="Times New Roman"/>
                <w:color w:val="000000"/>
                <w:sz w:val="28"/>
                <w:szCs w:val="28"/>
              </w:rPr>
              <w:t xml:space="preserve">На основе программы </w:t>
            </w:r>
            <w:r w:rsidRPr="001B76AA">
              <w:rPr>
                <w:rFonts w:ascii="Times New Roman" w:hAnsi="Times New Roman" w:cs="Times New Roman"/>
                <w:sz w:val="28"/>
                <w:szCs w:val="28"/>
              </w:rPr>
              <w:t xml:space="preserve">для каждой возрастной группы </w:t>
            </w:r>
            <w:r w:rsidRPr="001B76AA">
              <w:rPr>
                <w:rFonts w:ascii="Times New Roman" w:hAnsi="Times New Roman" w:cs="Times New Roman"/>
                <w:color w:val="000000"/>
                <w:sz w:val="28"/>
                <w:szCs w:val="28"/>
              </w:rPr>
              <w:t>составлены перспективные планы</w:t>
            </w:r>
            <w:r>
              <w:rPr>
                <w:rFonts w:ascii="Times New Roman" w:hAnsi="Times New Roman" w:cs="Times New Roman"/>
                <w:color w:val="000000"/>
                <w:sz w:val="28"/>
                <w:szCs w:val="28"/>
              </w:rPr>
              <w:t xml:space="preserve">. </w:t>
            </w:r>
            <w:r w:rsidRPr="001B76AA">
              <w:rPr>
                <w:rFonts w:ascii="Times New Roman" w:hAnsi="Times New Roman" w:cs="Times New Roman"/>
                <w:color w:val="000000"/>
                <w:sz w:val="28"/>
                <w:szCs w:val="28"/>
              </w:rPr>
              <w:t>В соответствии с перспективным планированием составлены еженедельные циклограммы</w:t>
            </w:r>
            <w:r w:rsidRPr="001B76AA">
              <w:rPr>
                <w:rFonts w:ascii="Times New Roman" w:hAnsi="Times New Roman" w:cs="Times New Roman"/>
                <w:sz w:val="28"/>
                <w:szCs w:val="28"/>
              </w:rPr>
              <w:t>,</w:t>
            </w:r>
            <w:r>
              <w:rPr>
                <w:rFonts w:ascii="Times New Roman" w:hAnsi="Times New Roman" w:cs="Times New Roman"/>
                <w:color w:val="000000"/>
                <w:sz w:val="28"/>
                <w:szCs w:val="28"/>
              </w:rPr>
              <w:t xml:space="preserve"> </w:t>
            </w:r>
            <w:r w:rsidRPr="001B76AA">
              <w:rPr>
                <w:rFonts w:ascii="Times New Roman" w:hAnsi="Times New Roman" w:cs="Times New Roman"/>
                <w:color w:val="000000"/>
                <w:sz w:val="28"/>
                <w:szCs w:val="28"/>
              </w:rPr>
              <w:t xml:space="preserve">где раскрыто </w:t>
            </w:r>
            <w:r w:rsidRPr="001B76AA">
              <w:rPr>
                <w:rFonts w:ascii="Times New Roman" w:hAnsi="Times New Roman" w:cs="Times New Roman"/>
                <w:sz w:val="28"/>
                <w:szCs w:val="28"/>
              </w:rPr>
              <w:t>содержание образовательной деятельности, ориентированной</w:t>
            </w:r>
            <w:r>
              <w:rPr>
                <w:rFonts w:ascii="Times New Roman" w:hAnsi="Times New Roman" w:cs="Times New Roman"/>
                <w:sz w:val="28"/>
                <w:szCs w:val="28"/>
              </w:rPr>
              <w:t xml:space="preserve"> </w:t>
            </w:r>
            <w:proofErr w:type="gramStart"/>
            <w:r>
              <w:rPr>
                <w:rFonts w:ascii="Times New Roman" w:hAnsi="Times New Roman" w:cs="Times New Roman"/>
                <w:sz w:val="28"/>
                <w:szCs w:val="28"/>
              </w:rPr>
              <w:t>на  достижение</w:t>
            </w:r>
            <w:proofErr w:type="gramEnd"/>
            <w:r>
              <w:rPr>
                <w:rFonts w:ascii="Times New Roman" w:hAnsi="Times New Roman" w:cs="Times New Roman"/>
                <w:sz w:val="28"/>
                <w:szCs w:val="28"/>
              </w:rPr>
              <w:t xml:space="preserve"> цели и задач</w:t>
            </w:r>
            <w:r w:rsidRPr="001B76AA">
              <w:rPr>
                <w:rFonts w:ascii="Times New Roman" w:hAnsi="Times New Roman" w:cs="Times New Roman"/>
                <w:sz w:val="28"/>
                <w:szCs w:val="28"/>
              </w:rPr>
              <w:t>, представленных в виде ожидаемых результатов</w:t>
            </w:r>
            <w:r>
              <w:rPr>
                <w:rFonts w:ascii="Times New Roman" w:hAnsi="Times New Roman" w:cs="Times New Roman"/>
                <w:color w:val="000000"/>
                <w:sz w:val="28"/>
                <w:szCs w:val="28"/>
              </w:rPr>
              <w:t>. Е</w:t>
            </w:r>
            <w:r w:rsidRPr="001B76AA">
              <w:rPr>
                <w:rFonts w:ascii="Times New Roman" w:hAnsi="Times New Roman" w:cs="Times New Roman"/>
                <w:color w:val="000000"/>
                <w:sz w:val="28"/>
                <w:szCs w:val="28"/>
              </w:rPr>
              <w:t xml:space="preserve">женедельные </w:t>
            </w:r>
            <w:proofErr w:type="gramStart"/>
            <w:r w:rsidRPr="001B76AA">
              <w:rPr>
                <w:rFonts w:ascii="Times New Roman" w:hAnsi="Times New Roman" w:cs="Times New Roman"/>
                <w:color w:val="000000"/>
                <w:sz w:val="28"/>
                <w:szCs w:val="28"/>
              </w:rPr>
              <w:t>циклограммы</w:t>
            </w:r>
            <w:r>
              <w:rPr>
                <w:rFonts w:ascii="Times New Roman" w:hAnsi="Times New Roman" w:cs="Times New Roman"/>
                <w:sz w:val="28"/>
                <w:szCs w:val="28"/>
              </w:rPr>
              <w:t xml:space="preserve"> </w:t>
            </w:r>
            <w:r w:rsidRPr="001B76AA">
              <w:rPr>
                <w:rFonts w:ascii="Times New Roman" w:hAnsi="Times New Roman" w:cs="Times New Roman"/>
                <w:sz w:val="28"/>
                <w:szCs w:val="28"/>
              </w:rPr>
              <w:t xml:space="preserve"> отражают</w:t>
            </w:r>
            <w:proofErr w:type="gramEnd"/>
            <w:r w:rsidRPr="001B76AA">
              <w:rPr>
                <w:rFonts w:ascii="Times New Roman" w:hAnsi="Times New Roman" w:cs="Times New Roman"/>
                <w:sz w:val="28"/>
                <w:szCs w:val="28"/>
              </w:rPr>
              <w:t xml:space="preserve"> всю деятельность воспитанник</w:t>
            </w:r>
            <w:r>
              <w:rPr>
                <w:rFonts w:ascii="Times New Roman" w:hAnsi="Times New Roman" w:cs="Times New Roman"/>
                <w:sz w:val="28"/>
                <w:szCs w:val="28"/>
              </w:rPr>
              <w:t>ов в соответствии с режимом дня.</w:t>
            </w:r>
          </w:p>
          <w:p w:rsidR="00B46263" w:rsidRPr="008427C4" w:rsidRDefault="00FB5429" w:rsidP="00B46263">
            <w:pPr>
              <w:spacing w:after="0"/>
              <w:jc w:val="both"/>
              <w:rPr>
                <w:rFonts w:ascii="Times New Roman" w:hAnsi="Times New Roman" w:cs="Times New Roman"/>
                <w:color w:val="000000"/>
                <w:sz w:val="28"/>
                <w:szCs w:val="28"/>
              </w:rPr>
            </w:pPr>
            <w:r>
              <w:rPr>
                <w:rFonts w:ascii="Times New Roman" w:hAnsi="Times New Roman" w:cs="Times New Roman"/>
                <w:sz w:val="28"/>
                <w:szCs w:val="28"/>
              </w:rPr>
              <w:tab/>
              <w:t xml:space="preserve">   В 2023-2024</w:t>
            </w:r>
            <w:r w:rsidR="00B46263">
              <w:rPr>
                <w:rFonts w:ascii="Times New Roman" w:hAnsi="Times New Roman" w:cs="Times New Roman"/>
                <w:sz w:val="28"/>
                <w:szCs w:val="28"/>
              </w:rPr>
              <w:t xml:space="preserve"> </w:t>
            </w:r>
            <w:proofErr w:type="gramStart"/>
            <w:r w:rsidR="00B46263">
              <w:rPr>
                <w:rFonts w:ascii="Times New Roman" w:hAnsi="Times New Roman" w:cs="Times New Roman"/>
                <w:sz w:val="28"/>
                <w:szCs w:val="28"/>
              </w:rPr>
              <w:t>учебном  году</w:t>
            </w:r>
            <w:proofErr w:type="gramEnd"/>
            <w:r w:rsidR="00B46263">
              <w:rPr>
                <w:rFonts w:ascii="Times New Roman" w:hAnsi="Times New Roman" w:cs="Times New Roman"/>
                <w:sz w:val="28"/>
                <w:szCs w:val="28"/>
              </w:rPr>
              <w:t xml:space="preserve"> </w:t>
            </w:r>
            <w:r w:rsidR="00B46263" w:rsidRPr="009777FB">
              <w:rPr>
                <w:rFonts w:ascii="Times New Roman" w:hAnsi="Times New Roman" w:cs="Times New Roman"/>
                <w:sz w:val="28"/>
                <w:szCs w:val="28"/>
              </w:rPr>
              <w:t>в мини-центре</w:t>
            </w:r>
            <w:r w:rsidR="00B46263">
              <w:rPr>
                <w:rFonts w:ascii="Times New Roman" w:hAnsi="Times New Roman" w:cs="Times New Roman"/>
                <w:sz w:val="28"/>
                <w:szCs w:val="28"/>
              </w:rPr>
              <w:t xml:space="preserve"> «</w:t>
            </w:r>
            <w:proofErr w:type="spellStart"/>
            <w:r w:rsidR="00B46263">
              <w:rPr>
                <w:rFonts w:ascii="Times New Roman" w:hAnsi="Times New Roman" w:cs="Times New Roman"/>
                <w:sz w:val="28"/>
                <w:szCs w:val="28"/>
              </w:rPr>
              <w:t>Тамшы</w:t>
            </w:r>
            <w:proofErr w:type="spellEnd"/>
            <w:r w:rsidR="00B46263">
              <w:rPr>
                <w:rFonts w:ascii="Times New Roman" w:hAnsi="Times New Roman" w:cs="Times New Roman"/>
                <w:sz w:val="28"/>
                <w:szCs w:val="28"/>
              </w:rPr>
              <w:t>»</w:t>
            </w:r>
            <w:r w:rsidR="00B46263" w:rsidRPr="009777FB">
              <w:rPr>
                <w:rFonts w:ascii="Times New Roman" w:hAnsi="Times New Roman" w:cs="Times New Roman"/>
                <w:sz w:val="28"/>
                <w:szCs w:val="28"/>
              </w:rPr>
              <w:t xml:space="preserve">  воспитатели и педагоги-специалисты  свою деятельность  ориентировали на формирование  двигательных, коммуникативных, познавательных  компетенций. В течение дня </w:t>
            </w:r>
            <w:proofErr w:type="gramStart"/>
            <w:r w:rsidR="00B46263" w:rsidRPr="009777FB">
              <w:rPr>
                <w:rFonts w:ascii="Times New Roman" w:hAnsi="Times New Roman" w:cs="Times New Roman"/>
                <w:sz w:val="28"/>
                <w:szCs w:val="28"/>
              </w:rPr>
              <w:t>прослеживается  чередование</w:t>
            </w:r>
            <w:proofErr w:type="gramEnd"/>
            <w:r w:rsidR="00B46263" w:rsidRPr="009777FB">
              <w:rPr>
                <w:rFonts w:ascii="Times New Roman" w:hAnsi="Times New Roman" w:cs="Times New Roman"/>
                <w:sz w:val="28"/>
                <w:szCs w:val="28"/>
              </w:rPr>
              <w:t xml:space="preserve"> активной  мыслительной и двигательной деятельности  детей с периодами  отдыха,</w:t>
            </w:r>
            <w:r w:rsidR="00B46263">
              <w:rPr>
                <w:rFonts w:ascii="Times New Roman" w:hAnsi="Times New Roman" w:cs="Times New Roman"/>
                <w:sz w:val="28"/>
                <w:szCs w:val="28"/>
              </w:rPr>
              <w:t xml:space="preserve"> </w:t>
            </w:r>
            <w:r w:rsidR="00B46263" w:rsidRPr="009777FB">
              <w:rPr>
                <w:rFonts w:ascii="Times New Roman" w:hAnsi="Times New Roman" w:cs="Times New Roman"/>
                <w:sz w:val="28"/>
                <w:szCs w:val="28"/>
              </w:rPr>
              <w:t>запланированы и реализованы формы развития  творческих, социальных знаний, умений и навыков</w:t>
            </w:r>
            <w:r w:rsidR="00B46263">
              <w:rPr>
                <w:rFonts w:ascii="Times New Roman" w:hAnsi="Times New Roman" w:cs="Times New Roman"/>
                <w:sz w:val="28"/>
                <w:szCs w:val="28"/>
              </w:rPr>
              <w:t xml:space="preserve"> и образовательных деятельности </w:t>
            </w:r>
            <w:r w:rsidR="00B46263" w:rsidRPr="009777FB">
              <w:rPr>
                <w:rFonts w:ascii="Times New Roman" w:hAnsi="Times New Roman" w:cs="Times New Roman"/>
                <w:sz w:val="28"/>
                <w:szCs w:val="28"/>
              </w:rPr>
              <w:t>, р</w:t>
            </w:r>
            <w:r w:rsidR="00B46263">
              <w:rPr>
                <w:rFonts w:ascii="Times New Roman" w:hAnsi="Times New Roman" w:cs="Times New Roman"/>
                <w:sz w:val="28"/>
                <w:szCs w:val="28"/>
              </w:rPr>
              <w:t>азличные игры, беседы, прогулки способствуют</w:t>
            </w:r>
            <w:r w:rsidR="00B46263" w:rsidRPr="009777FB">
              <w:rPr>
                <w:rFonts w:ascii="Times New Roman" w:hAnsi="Times New Roman" w:cs="Times New Roman"/>
                <w:sz w:val="28"/>
                <w:szCs w:val="28"/>
              </w:rPr>
              <w:t xml:space="preserve"> формировани</w:t>
            </w:r>
            <w:r w:rsidR="00B46263">
              <w:rPr>
                <w:rFonts w:ascii="Times New Roman" w:hAnsi="Times New Roman" w:cs="Times New Roman"/>
                <w:sz w:val="28"/>
                <w:szCs w:val="28"/>
              </w:rPr>
              <w:t>ю навыка самообучения</w:t>
            </w:r>
            <w:r w:rsidR="00B46263" w:rsidRPr="009777FB">
              <w:rPr>
                <w:rFonts w:ascii="Times New Roman" w:hAnsi="Times New Roman" w:cs="Times New Roman"/>
                <w:sz w:val="28"/>
                <w:szCs w:val="28"/>
              </w:rPr>
              <w:t>.</w:t>
            </w:r>
            <w:r w:rsidR="00B46263">
              <w:rPr>
                <w:rFonts w:ascii="Times New Roman" w:hAnsi="Times New Roman" w:cs="Times New Roman"/>
                <w:sz w:val="28"/>
                <w:szCs w:val="28"/>
              </w:rPr>
              <w:t xml:space="preserve"> И</w:t>
            </w:r>
            <w:r w:rsidR="00B46263" w:rsidRPr="009777FB">
              <w:rPr>
                <w:rFonts w:ascii="Times New Roman" w:hAnsi="Times New Roman" w:cs="Times New Roman"/>
                <w:sz w:val="28"/>
                <w:szCs w:val="28"/>
              </w:rPr>
              <w:t xml:space="preserve">ндивидуальные </w:t>
            </w:r>
            <w:r w:rsidR="00B46263">
              <w:rPr>
                <w:rFonts w:ascii="Times New Roman" w:hAnsi="Times New Roman" w:cs="Times New Roman"/>
                <w:sz w:val="28"/>
                <w:szCs w:val="28"/>
              </w:rPr>
              <w:t>занятия с</w:t>
            </w:r>
            <w:r w:rsidR="00B46263" w:rsidRPr="009777FB">
              <w:rPr>
                <w:rFonts w:ascii="Times New Roman" w:hAnsi="Times New Roman" w:cs="Times New Roman"/>
                <w:sz w:val="28"/>
                <w:szCs w:val="28"/>
              </w:rPr>
              <w:t xml:space="preserve"> де</w:t>
            </w:r>
            <w:r w:rsidR="00B46263">
              <w:rPr>
                <w:rFonts w:ascii="Times New Roman" w:hAnsi="Times New Roman" w:cs="Times New Roman"/>
                <w:sz w:val="28"/>
                <w:szCs w:val="28"/>
              </w:rPr>
              <w:t>тьми позволяют</w:t>
            </w:r>
            <w:r w:rsidR="00B46263" w:rsidRPr="009777FB">
              <w:rPr>
                <w:rFonts w:ascii="Times New Roman" w:hAnsi="Times New Roman" w:cs="Times New Roman"/>
                <w:sz w:val="28"/>
                <w:szCs w:val="28"/>
              </w:rPr>
              <w:t xml:space="preserve"> </w:t>
            </w:r>
            <w:r w:rsidR="00B46263">
              <w:rPr>
                <w:rFonts w:ascii="Times New Roman" w:hAnsi="Times New Roman" w:cs="Times New Roman"/>
                <w:sz w:val="28"/>
                <w:szCs w:val="28"/>
              </w:rPr>
              <w:t xml:space="preserve">своевременно корректировать процесс воспитания и обучения, </w:t>
            </w:r>
            <w:r w:rsidR="00B46263" w:rsidRPr="009777FB">
              <w:rPr>
                <w:rFonts w:ascii="Times New Roman" w:hAnsi="Times New Roman" w:cs="Times New Roman"/>
                <w:sz w:val="28"/>
                <w:szCs w:val="28"/>
              </w:rPr>
              <w:t>созда</w:t>
            </w:r>
            <w:r w:rsidR="00B46263">
              <w:rPr>
                <w:rFonts w:ascii="Times New Roman" w:hAnsi="Times New Roman" w:cs="Times New Roman"/>
                <w:sz w:val="28"/>
                <w:szCs w:val="28"/>
              </w:rPr>
              <w:t>ют</w:t>
            </w:r>
            <w:r w:rsidR="00B46263" w:rsidRPr="009777FB">
              <w:rPr>
                <w:rFonts w:ascii="Times New Roman" w:hAnsi="Times New Roman" w:cs="Times New Roman"/>
                <w:sz w:val="28"/>
                <w:szCs w:val="28"/>
              </w:rPr>
              <w:t xml:space="preserve"> благоприятн</w:t>
            </w:r>
            <w:r w:rsidR="00B46263">
              <w:rPr>
                <w:rFonts w:ascii="Times New Roman" w:hAnsi="Times New Roman" w:cs="Times New Roman"/>
                <w:sz w:val="28"/>
                <w:szCs w:val="28"/>
              </w:rPr>
              <w:t>ую</w:t>
            </w:r>
            <w:r w:rsidR="00B46263" w:rsidRPr="009777FB">
              <w:rPr>
                <w:rFonts w:ascii="Times New Roman" w:hAnsi="Times New Roman" w:cs="Times New Roman"/>
                <w:sz w:val="28"/>
                <w:szCs w:val="28"/>
              </w:rPr>
              <w:t xml:space="preserve"> эмоциональн</w:t>
            </w:r>
            <w:r w:rsidR="00B46263">
              <w:rPr>
                <w:rFonts w:ascii="Times New Roman" w:hAnsi="Times New Roman" w:cs="Times New Roman"/>
                <w:sz w:val="28"/>
                <w:szCs w:val="28"/>
              </w:rPr>
              <w:t>ую атмосферу</w:t>
            </w:r>
            <w:r w:rsidR="00B46263" w:rsidRPr="009777FB">
              <w:rPr>
                <w:rFonts w:ascii="Times New Roman" w:hAnsi="Times New Roman" w:cs="Times New Roman"/>
                <w:sz w:val="28"/>
                <w:szCs w:val="28"/>
              </w:rPr>
              <w:t>, что способствует сохранению как физического, так и психического здоровья ребенка.</w:t>
            </w:r>
          </w:p>
          <w:p w:rsidR="00B46263" w:rsidRDefault="00B46263" w:rsidP="00B46263">
            <w:pPr>
              <w:spacing w:after="0"/>
              <w:rPr>
                <w:rFonts w:ascii="Times New Roman" w:hAnsi="Times New Roman" w:cs="Times New Roman"/>
                <w:sz w:val="28"/>
                <w:szCs w:val="28"/>
              </w:rPr>
            </w:pPr>
            <w:r>
              <w:rPr>
                <w:rFonts w:ascii="Times New Roman" w:hAnsi="Times New Roman" w:cs="Times New Roman"/>
                <w:sz w:val="28"/>
                <w:szCs w:val="28"/>
              </w:rPr>
              <w:t xml:space="preserve">      На протяжении всего периода функционирования мини-центра приоритетной была деятельность по сохранению и укреплению здоровья детей.</w:t>
            </w:r>
          </w:p>
          <w:p w:rsidR="00B46263" w:rsidRDefault="00B46263" w:rsidP="00B46263">
            <w:pPr>
              <w:spacing w:after="0"/>
              <w:rPr>
                <w:rFonts w:ascii="Times New Roman" w:hAnsi="Times New Roman" w:cs="Times New Roman"/>
                <w:sz w:val="28"/>
                <w:szCs w:val="28"/>
              </w:rPr>
            </w:pPr>
            <w:r>
              <w:rPr>
                <w:rFonts w:ascii="Times New Roman" w:hAnsi="Times New Roman" w:cs="Times New Roman"/>
                <w:sz w:val="28"/>
                <w:szCs w:val="28"/>
              </w:rPr>
              <w:t xml:space="preserve">      В мини-центре создана система оздоровления детей. В дополнение к обязательным режимным моментам, применяется ежедневная «Гимнастика пробуждения». После сна дети босиком ходят по массажным дорожкам, различной комплектации. «Рижский метод </w:t>
            </w:r>
            <w:proofErr w:type="gramStart"/>
            <w:r>
              <w:rPr>
                <w:rFonts w:ascii="Times New Roman" w:hAnsi="Times New Roman" w:cs="Times New Roman"/>
                <w:sz w:val="28"/>
                <w:szCs w:val="28"/>
              </w:rPr>
              <w:t>закаливания»  применяется</w:t>
            </w:r>
            <w:proofErr w:type="gramEnd"/>
            <w:r>
              <w:rPr>
                <w:rFonts w:ascii="Times New Roman" w:hAnsi="Times New Roman" w:cs="Times New Roman"/>
                <w:sz w:val="28"/>
                <w:szCs w:val="28"/>
              </w:rPr>
              <w:t xml:space="preserve"> со старшей группы</w:t>
            </w:r>
            <w:r w:rsidRPr="00C51EF2">
              <w:rPr>
                <w:rFonts w:ascii="Times New Roman" w:hAnsi="Times New Roman" w:cs="Times New Roman"/>
                <w:sz w:val="28"/>
                <w:szCs w:val="28"/>
              </w:rPr>
              <w:t xml:space="preserve">. </w:t>
            </w:r>
            <w:r w:rsidRPr="00C51EF2">
              <w:rPr>
                <w:rFonts w:ascii="Times New Roman" w:hAnsi="Times New Roman" w:cs="Times New Roman"/>
                <w:bCs/>
                <w:sz w:val="28"/>
                <w:szCs w:val="28"/>
              </w:rPr>
              <w:t xml:space="preserve"> </w:t>
            </w:r>
            <w:r w:rsidRPr="00C51EF2">
              <w:rPr>
                <w:rStyle w:val="hgkelc"/>
                <w:rFonts w:ascii="Times New Roman" w:hAnsi="Times New Roman" w:cs="Times New Roman"/>
                <w:bCs/>
                <w:sz w:val="28"/>
                <w:szCs w:val="28"/>
              </w:rPr>
              <w:t>Для данного метода закаливания используется три дорожки</w:t>
            </w:r>
            <w:r>
              <w:rPr>
                <w:rStyle w:val="hgkelc"/>
                <w:rFonts w:ascii="Times New Roman" w:hAnsi="Times New Roman" w:cs="Times New Roman"/>
                <w:bCs/>
                <w:sz w:val="28"/>
                <w:szCs w:val="28"/>
              </w:rPr>
              <w:t>,</w:t>
            </w:r>
            <w:r w:rsidRPr="00C51EF2">
              <w:rPr>
                <w:rStyle w:val="hgkelc"/>
                <w:rFonts w:ascii="Times New Roman" w:hAnsi="Times New Roman" w:cs="Times New Roman"/>
                <w:bCs/>
                <w:sz w:val="28"/>
                <w:szCs w:val="28"/>
              </w:rPr>
              <w:t xml:space="preserve"> </w:t>
            </w:r>
            <w:r w:rsidRPr="00C51EF2">
              <w:rPr>
                <w:rFonts w:ascii="Times New Roman" w:hAnsi="Times New Roman" w:cs="Times New Roman"/>
                <w:sz w:val="28"/>
                <w:szCs w:val="28"/>
              </w:rPr>
              <w:t>смоченные 10% раствором поваренной соли.</w:t>
            </w:r>
            <w:r>
              <w:rPr>
                <w:rFonts w:ascii="Times New Roman" w:hAnsi="Times New Roman" w:cs="Times New Roman"/>
                <w:sz w:val="28"/>
                <w:szCs w:val="28"/>
              </w:rPr>
              <w:t xml:space="preserve"> </w:t>
            </w:r>
            <w:r w:rsidRPr="00C51EF2">
              <w:rPr>
                <w:rFonts w:ascii="Times New Roman" w:hAnsi="Times New Roman" w:cs="Times New Roman"/>
                <w:sz w:val="28"/>
                <w:szCs w:val="28"/>
              </w:rPr>
              <w:t xml:space="preserve">Этот метод </w:t>
            </w:r>
            <w:proofErr w:type="gramStart"/>
            <w:r w:rsidRPr="00C51EF2">
              <w:rPr>
                <w:rFonts w:ascii="Times New Roman" w:hAnsi="Times New Roman" w:cs="Times New Roman"/>
                <w:sz w:val="28"/>
                <w:szCs w:val="28"/>
              </w:rPr>
              <w:t>оказывает  тренирующее</w:t>
            </w:r>
            <w:proofErr w:type="gramEnd"/>
            <w:r w:rsidRPr="00C51EF2">
              <w:rPr>
                <w:rFonts w:ascii="Times New Roman" w:hAnsi="Times New Roman" w:cs="Times New Roman"/>
                <w:sz w:val="28"/>
                <w:szCs w:val="28"/>
              </w:rPr>
              <w:t xml:space="preserve"> воздействие на кровеносные сосуды, нервную систему ребенка, повышает холодоус</w:t>
            </w:r>
            <w:r w:rsidRPr="00C51EF2">
              <w:rPr>
                <w:rFonts w:ascii="Times New Roman" w:hAnsi="Times New Roman" w:cs="Times New Roman"/>
                <w:sz w:val="28"/>
                <w:szCs w:val="28"/>
              </w:rPr>
              <w:softHyphen/>
              <w:t>тойчивость организма.</w:t>
            </w:r>
            <w:r>
              <w:rPr>
                <w:rFonts w:ascii="Times New Roman" w:hAnsi="Times New Roman" w:cs="Times New Roman"/>
                <w:sz w:val="28"/>
                <w:szCs w:val="28"/>
              </w:rPr>
              <w:t xml:space="preserve"> </w:t>
            </w:r>
          </w:p>
          <w:p w:rsidR="00B46263" w:rsidRPr="000313F3" w:rsidRDefault="00B46263" w:rsidP="00B4626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Регулярно проводятся дни здоровья, спортивные развлечения, физкультурные досуги. Традиционными стали мероприятия «Самый быстрый, самый смелый» (</w:t>
            </w:r>
            <w:r w:rsidRPr="005A3216">
              <w:rPr>
                <w:rFonts w:ascii="Times New Roman" w:hAnsi="Times New Roman" w:cs="Times New Roman"/>
                <w:i/>
                <w:sz w:val="28"/>
                <w:szCs w:val="28"/>
              </w:rPr>
              <w:t>инстру</w:t>
            </w:r>
            <w:r>
              <w:rPr>
                <w:rFonts w:ascii="Times New Roman" w:hAnsi="Times New Roman" w:cs="Times New Roman"/>
                <w:i/>
                <w:sz w:val="28"/>
                <w:szCs w:val="28"/>
              </w:rPr>
              <w:t>ктор по физкультуре Ковалева И.П</w:t>
            </w:r>
            <w:r w:rsidRPr="005A3216">
              <w:rPr>
                <w:rFonts w:ascii="Times New Roman" w:hAnsi="Times New Roman" w:cs="Times New Roman"/>
                <w:i/>
                <w:sz w:val="28"/>
                <w:szCs w:val="28"/>
              </w:rPr>
              <w:t>.)</w:t>
            </w:r>
            <w:r>
              <w:rPr>
                <w:rFonts w:ascii="Times New Roman" w:hAnsi="Times New Roman" w:cs="Times New Roman"/>
                <w:i/>
                <w:sz w:val="28"/>
                <w:szCs w:val="28"/>
              </w:rPr>
              <w:t xml:space="preserve">, </w:t>
            </w:r>
            <w:r w:rsidRPr="002B0161">
              <w:rPr>
                <w:rFonts w:ascii="Times New Roman" w:hAnsi="Times New Roman" w:cs="Times New Roman"/>
                <w:sz w:val="28"/>
                <w:szCs w:val="28"/>
              </w:rPr>
              <w:t>«Подготовка космонавтов», «Если хочешь быть здоров», «В гостях у доктора Айболита», «В гости к мишке», «Малышам о пожарной безопасности</w:t>
            </w:r>
            <w:proofErr w:type="gramStart"/>
            <w:r w:rsidRPr="002B0161">
              <w:rPr>
                <w:rFonts w:ascii="Times New Roman" w:hAnsi="Times New Roman" w:cs="Times New Roman"/>
                <w:sz w:val="28"/>
                <w:szCs w:val="28"/>
              </w:rPr>
              <w:t>»</w:t>
            </w:r>
            <w:r>
              <w:rPr>
                <w:rFonts w:ascii="Times New Roman" w:hAnsi="Times New Roman" w:cs="Times New Roman"/>
                <w:i/>
                <w:sz w:val="28"/>
                <w:szCs w:val="28"/>
              </w:rPr>
              <w:t>,</w:t>
            </w:r>
            <w:r>
              <w:rPr>
                <w:rFonts w:ascii="Times New Roman" w:hAnsi="Times New Roman" w:cs="Times New Roman"/>
                <w:sz w:val="28"/>
                <w:szCs w:val="28"/>
              </w:rPr>
              <w:t>(</w:t>
            </w:r>
            <w:proofErr w:type="gramEnd"/>
            <w:r w:rsidRPr="005A3216">
              <w:rPr>
                <w:rFonts w:ascii="Times New Roman" w:hAnsi="Times New Roman" w:cs="Times New Roman"/>
                <w:i/>
                <w:sz w:val="28"/>
                <w:szCs w:val="28"/>
              </w:rPr>
              <w:t>инструк</w:t>
            </w:r>
            <w:r>
              <w:rPr>
                <w:rFonts w:ascii="Times New Roman" w:hAnsi="Times New Roman" w:cs="Times New Roman"/>
                <w:i/>
                <w:sz w:val="28"/>
                <w:szCs w:val="28"/>
              </w:rPr>
              <w:t>тор по физкультуре Ковалева И.П</w:t>
            </w:r>
            <w:r w:rsidRPr="002B0161">
              <w:rPr>
                <w:rFonts w:ascii="Times New Roman" w:hAnsi="Times New Roman" w:cs="Times New Roman"/>
                <w:sz w:val="28"/>
                <w:szCs w:val="28"/>
              </w:rPr>
              <w:t xml:space="preserve">),»Мой веселый звонкий мяч», «Играй город» </w:t>
            </w:r>
            <w:r>
              <w:rPr>
                <w:rFonts w:ascii="Times New Roman" w:hAnsi="Times New Roman" w:cs="Times New Roman"/>
                <w:sz w:val="28"/>
                <w:szCs w:val="28"/>
              </w:rPr>
              <w:t>(</w:t>
            </w:r>
            <w:r w:rsidRPr="005A3216">
              <w:rPr>
                <w:rFonts w:ascii="Times New Roman" w:hAnsi="Times New Roman" w:cs="Times New Roman"/>
                <w:i/>
                <w:sz w:val="28"/>
                <w:szCs w:val="28"/>
              </w:rPr>
              <w:t>инструк</w:t>
            </w:r>
            <w:r>
              <w:rPr>
                <w:rFonts w:ascii="Times New Roman" w:hAnsi="Times New Roman" w:cs="Times New Roman"/>
                <w:i/>
                <w:sz w:val="28"/>
                <w:szCs w:val="28"/>
              </w:rPr>
              <w:t>тор по физкультуре и воспитатели групп Ковалева И.П ,</w:t>
            </w:r>
            <w:proofErr w:type="spellStart"/>
            <w:r>
              <w:rPr>
                <w:rFonts w:ascii="Times New Roman" w:hAnsi="Times New Roman" w:cs="Times New Roman"/>
                <w:i/>
                <w:sz w:val="28"/>
                <w:szCs w:val="28"/>
              </w:rPr>
              <w:t>Тортулова</w:t>
            </w:r>
            <w:proofErr w:type="spellEnd"/>
            <w:r>
              <w:rPr>
                <w:rFonts w:ascii="Times New Roman" w:hAnsi="Times New Roman" w:cs="Times New Roman"/>
                <w:i/>
                <w:sz w:val="28"/>
                <w:szCs w:val="28"/>
              </w:rPr>
              <w:t xml:space="preserve"> Л.К ,Пустыльникова К.К.</w:t>
            </w:r>
            <w:r w:rsidRPr="005A3216">
              <w:rPr>
                <w:rFonts w:ascii="Times New Roman" w:hAnsi="Times New Roman" w:cs="Times New Roman"/>
                <w:i/>
                <w:sz w:val="28"/>
                <w:szCs w:val="28"/>
              </w:rPr>
              <w:t>)</w:t>
            </w:r>
            <w:r>
              <w:rPr>
                <w:rFonts w:ascii="Times New Roman" w:hAnsi="Times New Roman" w:cs="Times New Roman"/>
                <w:i/>
                <w:sz w:val="28"/>
                <w:szCs w:val="28"/>
              </w:rPr>
              <w:t>.</w:t>
            </w:r>
          </w:p>
          <w:p w:rsidR="00B46263" w:rsidRDefault="00B46263" w:rsidP="00B46263">
            <w:pPr>
              <w:rPr>
                <w:rFonts w:ascii="Times New Roman" w:hAnsi="Times New Roman" w:cs="Times New Roman"/>
                <w:sz w:val="28"/>
                <w:szCs w:val="28"/>
              </w:rPr>
            </w:pPr>
            <w:r>
              <w:rPr>
                <w:rFonts w:ascii="Times New Roman" w:hAnsi="Times New Roman" w:cs="Times New Roman"/>
                <w:sz w:val="28"/>
                <w:szCs w:val="28"/>
              </w:rPr>
              <w:t xml:space="preserve">    Медработник мини-центра проводит профилактические беседы с детьми о сохранении здоровья на </w:t>
            </w:r>
            <w:proofErr w:type="gramStart"/>
            <w:r>
              <w:rPr>
                <w:rFonts w:ascii="Times New Roman" w:hAnsi="Times New Roman" w:cs="Times New Roman"/>
                <w:sz w:val="28"/>
                <w:szCs w:val="28"/>
              </w:rPr>
              <w:t>темы :</w:t>
            </w:r>
            <w:proofErr w:type="gramEnd"/>
            <w:r>
              <w:rPr>
                <w:rFonts w:ascii="Times New Roman" w:hAnsi="Times New Roman" w:cs="Times New Roman"/>
                <w:sz w:val="28"/>
                <w:szCs w:val="28"/>
              </w:rPr>
              <w:t xml:space="preserve"> «Осанка», «Здоровые зубы», «Гигиена тела»</w:t>
            </w:r>
          </w:p>
          <w:p w:rsidR="00B46263" w:rsidRDefault="00B46263" w:rsidP="00B46263">
            <w:pPr>
              <w:rPr>
                <w:rFonts w:ascii="Times New Roman" w:hAnsi="Times New Roman" w:cs="Times New Roman"/>
                <w:i/>
                <w:sz w:val="28"/>
                <w:szCs w:val="28"/>
              </w:rPr>
            </w:pPr>
            <w:r>
              <w:rPr>
                <w:rFonts w:ascii="Times New Roman" w:hAnsi="Times New Roman" w:cs="Times New Roman"/>
                <w:i/>
                <w:sz w:val="28"/>
                <w:szCs w:val="28"/>
              </w:rPr>
              <w:t xml:space="preserve">    </w:t>
            </w:r>
          </w:p>
          <w:p w:rsidR="00B46263" w:rsidRDefault="00B46263" w:rsidP="00B46263">
            <w:pPr>
              <w:rPr>
                <w:rFonts w:ascii="Times New Roman" w:hAnsi="Times New Roman" w:cs="Times New Roman"/>
                <w:sz w:val="28"/>
                <w:szCs w:val="28"/>
              </w:rPr>
            </w:pPr>
            <w:r w:rsidRPr="009D31B9">
              <w:rPr>
                <w:rFonts w:ascii="Times New Roman" w:hAnsi="Times New Roman" w:cs="Times New Roman"/>
                <w:b/>
                <w:sz w:val="28"/>
                <w:szCs w:val="28"/>
              </w:rPr>
              <w:t>Вывод:</w:t>
            </w:r>
            <w:r>
              <w:rPr>
                <w:rFonts w:ascii="Times New Roman" w:hAnsi="Times New Roman" w:cs="Times New Roman"/>
                <w:sz w:val="28"/>
                <w:szCs w:val="28"/>
              </w:rPr>
              <w:t xml:space="preserve"> Расписание организационн</w:t>
            </w:r>
            <w:r w:rsidR="00FB5429">
              <w:rPr>
                <w:rFonts w:ascii="Times New Roman" w:hAnsi="Times New Roman" w:cs="Times New Roman"/>
                <w:sz w:val="28"/>
                <w:szCs w:val="28"/>
              </w:rPr>
              <w:t xml:space="preserve">ой учебной </w:t>
            </w:r>
            <w:proofErr w:type="gramStart"/>
            <w:r w:rsidR="00FB5429">
              <w:rPr>
                <w:rFonts w:ascii="Times New Roman" w:hAnsi="Times New Roman" w:cs="Times New Roman"/>
                <w:sz w:val="28"/>
                <w:szCs w:val="28"/>
              </w:rPr>
              <w:t>деятельности  за</w:t>
            </w:r>
            <w:proofErr w:type="gramEnd"/>
            <w:r w:rsidR="00FB5429">
              <w:rPr>
                <w:rFonts w:ascii="Times New Roman" w:hAnsi="Times New Roman" w:cs="Times New Roman"/>
                <w:sz w:val="28"/>
                <w:szCs w:val="28"/>
              </w:rPr>
              <w:t xml:space="preserve"> 2023-2024</w:t>
            </w:r>
            <w:r>
              <w:rPr>
                <w:rFonts w:ascii="Times New Roman" w:hAnsi="Times New Roman" w:cs="Times New Roman"/>
                <w:sz w:val="28"/>
                <w:szCs w:val="28"/>
              </w:rPr>
              <w:t xml:space="preserve"> год составлены в соответствии с ТУП и режимом дня соответствующих возрастных групп. Нарушений в распределении организационной учебной </w:t>
            </w:r>
            <w:proofErr w:type="gramStart"/>
            <w:r>
              <w:rPr>
                <w:rFonts w:ascii="Times New Roman" w:hAnsi="Times New Roman" w:cs="Times New Roman"/>
                <w:sz w:val="28"/>
                <w:szCs w:val="28"/>
              </w:rPr>
              <w:t>деятельности  и</w:t>
            </w:r>
            <w:proofErr w:type="gramEnd"/>
            <w:r>
              <w:rPr>
                <w:rFonts w:ascii="Times New Roman" w:hAnsi="Times New Roman" w:cs="Times New Roman"/>
                <w:sz w:val="28"/>
                <w:szCs w:val="28"/>
              </w:rPr>
              <w:t xml:space="preserve"> образовательная деятельность не выявлено.</w:t>
            </w:r>
          </w:p>
          <w:p w:rsidR="00B46263" w:rsidRDefault="00B46263" w:rsidP="00B46263">
            <w:pPr>
              <w:spacing w:after="0" w:line="240" w:lineRule="auto"/>
              <w:ind w:left="57" w:right="57" w:firstLine="709"/>
              <w:jc w:val="both"/>
              <w:rPr>
                <w:rFonts w:ascii="Times New Roman" w:hAnsi="Times New Roman" w:cs="Times New Roman"/>
                <w:b/>
                <w:sz w:val="32"/>
                <w:szCs w:val="32"/>
              </w:rPr>
            </w:pPr>
            <w:r>
              <w:rPr>
                <w:rFonts w:ascii="Times New Roman" w:hAnsi="Times New Roman" w:cs="Times New Roman"/>
                <w:i/>
                <w:sz w:val="28"/>
                <w:szCs w:val="28"/>
              </w:rPr>
              <w:t xml:space="preserve">(Расписание организационной учебной </w:t>
            </w:r>
            <w:proofErr w:type="gramStart"/>
            <w:r>
              <w:rPr>
                <w:rFonts w:ascii="Times New Roman" w:hAnsi="Times New Roman" w:cs="Times New Roman"/>
                <w:i/>
                <w:sz w:val="28"/>
                <w:szCs w:val="28"/>
              </w:rPr>
              <w:t>деятельности ,</w:t>
            </w:r>
            <w:proofErr w:type="gramEnd"/>
            <w:r>
              <w:rPr>
                <w:rFonts w:ascii="Times New Roman" w:hAnsi="Times New Roman" w:cs="Times New Roman"/>
                <w:i/>
                <w:sz w:val="28"/>
                <w:szCs w:val="28"/>
              </w:rPr>
              <w:t xml:space="preserve"> </w:t>
            </w:r>
            <w:r w:rsidRPr="00F024C6">
              <w:rPr>
                <w:rFonts w:ascii="Times New Roman" w:hAnsi="Times New Roman" w:cs="Times New Roman"/>
                <w:i/>
                <w:sz w:val="28"/>
                <w:szCs w:val="28"/>
              </w:rPr>
              <w:t xml:space="preserve"> режим дня, перспективное планирование, циклограммы</w:t>
            </w:r>
            <w:r>
              <w:rPr>
                <w:rFonts w:ascii="Times New Roman" w:hAnsi="Times New Roman" w:cs="Times New Roman"/>
                <w:i/>
                <w:sz w:val="28"/>
                <w:szCs w:val="28"/>
              </w:rPr>
              <w:t xml:space="preserve"> </w:t>
            </w:r>
            <w:r w:rsidRPr="00F024C6">
              <w:rPr>
                <w:rFonts w:ascii="Times New Roman" w:hAnsi="Times New Roman" w:cs="Times New Roman"/>
                <w:i/>
                <w:sz w:val="28"/>
                <w:szCs w:val="28"/>
              </w:rPr>
              <w:t>по возрастным группам прилагаются</w:t>
            </w:r>
            <w:r>
              <w:rPr>
                <w:rFonts w:ascii="Times New Roman" w:hAnsi="Times New Roman" w:cs="Times New Roman"/>
                <w:i/>
                <w:sz w:val="28"/>
                <w:szCs w:val="28"/>
              </w:rPr>
              <w:t>)</w:t>
            </w:r>
          </w:p>
          <w:p w:rsidR="00B46263" w:rsidRDefault="00B46263" w:rsidP="00B46263">
            <w:pPr>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 </w:t>
            </w:r>
          </w:p>
          <w:p w:rsidR="009E65D9" w:rsidRDefault="00CA2E0F" w:rsidP="00147536">
            <w:pPr>
              <w:pStyle w:val="a9"/>
              <w:spacing w:before="0" w:beforeAutospacing="0" w:after="0" w:afterAutospacing="0"/>
              <w:ind w:firstLine="709"/>
              <w:jc w:val="both"/>
              <w:rPr>
                <w:b/>
                <w:i/>
                <w:sz w:val="28"/>
                <w:szCs w:val="28"/>
              </w:rPr>
            </w:pPr>
            <w:r>
              <w:rPr>
                <w:b/>
                <w:i/>
                <w:sz w:val="28"/>
                <w:szCs w:val="28"/>
              </w:rPr>
              <w:t xml:space="preserve">                                                                                                          </w:t>
            </w:r>
            <w:r w:rsidR="0078420B" w:rsidRPr="00CA2E0F">
              <w:rPr>
                <w:b/>
                <w:i/>
                <w:sz w:val="28"/>
                <w:szCs w:val="28"/>
              </w:rPr>
              <w:t xml:space="preserve">(Копия </w:t>
            </w:r>
            <w:proofErr w:type="gramStart"/>
            <w:r w:rsidR="0078420B" w:rsidRPr="00CA2E0F">
              <w:rPr>
                <w:b/>
                <w:i/>
                <w:sz w:val="28"/>
                <w:szCs w:val="28"/>
              </w:rPr>
              <w:t>прилагается ,Приложение</w:t>
            </w:r>
            <w:proofErr w:type="gramEnd"/>
            <w:r w:rsidR="00C36357" w:rsidRPr="00CA2E0F">
              <w:rPr>
                <w:b/>
                <w:i/>
                <w:sz w:val="28"/>
                <w:szCs w:val="28"/>
              </w:rPr>
              <w:t>№</w:t>
            </w:r>
            <w:r>
              <w:rPr>
                <w:b/>
                <w:i/>
                <w:sz w:val="28"/>
                <w:szCs w:val="28"/>
              </w:rPr>
              <w:t xml:space="preserve"> 8</w:t>
            </w:r>
            <w:r w:rsidR="0078420B" w:rsidRPr="00CA2E0F">
              <w:rPr>
                <w:b/>
                <w:i/>
                <w:sz w:val="28"/>
                <w:szCs w:val="28"/>
              </w:rPr>
              <w:t>.</w:t>
            </w:r>
            <w:r>
              <w:rPr>
                <w:b/>
                <w:i/>
                <w:sz w:val="28"/>
                <w:szCs w:val="28"/>
              </w:rPr>
              <w:t>9.10</w:t>
            </w:r>
            <w:r w:rsidR="00C36357" w:rsidRPr="00CA2E0F">
              <w:rPr>
                <w:b/>
                <w:i/>
                <w:sz w:val="28"/>
                <w:szCs w:val="28"/>
              </w:rPr>
              <w:t>)</w:t>
            </w:r>
          </w:p>
          <w:p w:rsidR="00CA2E0F" w:rsidRPr="00CA2E0F" w:rsidRDefault="00CA2E0F" w:rsidP="00147536">
            <w:pPr>
              <w:pStyle w:val="a9"/>
              <w:spacing w:before="0" w:beforeAutospacing="0" w:after="0" w:afterAutospacing="0"/>
              <w:ind w:firstLine="709"/>
              <w:jc w:val="both"/>
              <w:rPr>
                <w:b/>
                <w:i/>
                <w:lang w:val="kk-KZ"/>
              </w:rPr>
            </w:pPr>
          </w:p>
        </w:tc>
      </w:tr>
      <w:tr w:rsidR="009E65D9" w:rsidTr="00147536">
        <w:tc>
          <w:tcPr>
            <w:tcW w:w="568" w:type="dxa"/>
            <w:gridSpan w:val="2"/>
          </w:tcPr>
          <w:p w:rsidR="009E65D9" w:rsidRDefault="009E65D9" w:rsidP="00147536">
            <w:pPr>
              <w:jc w:val="center"/>
              <w:rPr>
                <w:rFonts w:ascii="Times New Roman" w:hAnsi="Times New Roman"/>
                <w:noProof/>
                <w:sz w:val="28"/>
                <w:szCs w:val="28"/>
                <w:lang w:val="kk-KZ"/>
              </w:rPr>
            </w:pPr>
            <w:r>
              <w:rPr>
                <w:rFonts w:ascii="Times New Roman" w:hAnsi="Times New Roman"/>
                <w:noProof/>
                <w:sz w:val="28"/>
                <w:szCs w:val="28"/>
                <w:lang w:val="kk-KZ"/>
              </w:rPr>
              <w:lastRenderedPageBreak/>
              <w:t>2)</w:t>
            </w:r>
          </w:p>
        </w:tc>
        <w:tc>
          <w:tcPr>
            <w:tcW w:w="14600" w:type="dxa"/>
          </w:tcPr>
          <w:p w:rsidR="002377DA" w:rsidRPr="002377DA" w:rsidRDefault="009E65D9" w:rsidP="002377DA">
            <w:pPr>
              <w:rPr>
                <w:rFonts w:ascii="Times New Roman" w:hAnsi="Times New Roman"/>
                <w:b/>
                <w:noProof/>
                <w:sz w:val="28"/>
                <w:szCs w:val="28"/>
                <w:lang w:val="kk-KZ"/>
              </w:rPr>
            </w:pPr>
            <w:r w:rsidRPr="00F614B2">
              <w:rPr>
                <w:rFonts w:ascii="Times New Roman" w:hAnsi="Times New Roman"/>
                <w:b/>
                <w:noProof/>
                <w:sz w:val="28"/>
                <w:szCs w:val="28"/>
                <w:lang w:val="kk-KZ"/>
              </w:rPr>
              <w:t>Критерии к максимальному объему учебной нагрузки воспитанников</w:t>
            </w:r>
          </w:p>
          <w:p w:rsidR="009E65D9" w:rsidRPr="009B0241" w:rsidRDefault="00FB5429" w:rsidP="00147536">
            <w:pPr>
              <w:pStyle w:val="12"/>
              <w:jc w:val="center"/>
              <w:rPr>
                <w:rFonts w:ascii="Times New Roman" w:hAnsi="Times New Roman"/>
                <w:b/>
                <w:sz w:val="28"/>
                <w:szCs w:val="28"/>
              </w:rPr>
            </w:pPr>
            <w:r>
              <w:rPr>
                <w:rFonts w:ascii="Times New Roman" w:hAnsi="Times New Roman"/>
                <w:b/>
                <w:sz w:val="28"/>
                <w:szCs w:val="28"/>
              </w:rPr>
              <w:t>В 2023</w:t>
            </w:r>
            <w:r w:rsidR="0039793B">
              <w:rPr>
                <w:rFonts w:ascii="Times New Roman" w:hAnsi="Times New Roman"/>
                <w:b/>
                <w:sz w:val="28"/>
                <w:szCs w:val="28"/>
              </w:rPr>
              <w:t xml:space="preserve"> -2024</w:t>
            </w:r>
            <w:r w:rsidR="009E65D9" w:rsidRPr="009B0241">
              <w:rPr>
                <w:rFonts w:ascii="Times New Roman" w:hAnsi="Times New Roman"/>
                <w:b/>
                <w:sz w:val="28"/>
                <w:szCs w:val="28"/>
              </w:rPr>
              <w:t xml:space="preserve"> учебном году</w:t>
            </w:r>
          </w:p>
          <w:p w:rsidR="009E65D9" w:rsidRPr="00317FCF" w:rsidRDefault="009E65D9" w:rsidP="00147536">
            <w:pPr>
              <w:widowControl w:val="0"/>
              <w:jc w:val="both"/>
              <w:rPr>
                <w:rFonts w:ascii="Times New Roman" w:hAnsi="Times New Roman" w:cs="Times New Roman"/>
                <w:bCs/>
                <w:sz w:val="28"/>
                <w:szCs w:val="28"/>
              </w:rPr>
            </w:pPr>
            <w:r w:rsidRPr="00317FCF">
              <w:rPr>
                <w:rFonts w:ascii="Times New Roman" w:hAnsi="Times New Roman" w:cs="Times New Roman"/>
                <w:bCs/>
                <w:sz w:val="28"/>
                <w:szCs w:val="28"/>
              </w:rPr>
              <w:t xml:space="preserve">     Максимальный объем учебной нагрузки воспитанников определяется в Типовых учебных планах дошкольного воспитания и обучения для детей ясельного возраста (1-2-х лет) и для </w:t>
            </w:r>
            <w:proofErr w:type="gramStart"/>
            <w:r w:rsidRPr="00317FCF">
              <w:rPr>
                <w:rFonts w:ascii="Times New Roman" w:hAnsi="Times New Roman" w:cs="Times New Roman"/>
                <w:bCs/>
                <w:sz w:val="28"/>
                <w:szCs w:val="28"/>
              </w:rPr>
              <w:t>детей  дошкольного</w:t>
            </w:r>
            <w:proofErr w:type="gramEnd"/>
            <w:r w:rsidRPr="00317FCF">
              <w:rPr>
                <w:rFonts w:ascii="Times New Roman" w:hAnsi="Times New Roman" w:cs="Times New Roman"/>
                <w:bCs/>
                <w:sz w:val="28"/>
                <w:szCs w:val="28"/>
              </w:rPr>
              <w:t xml:space="preserve"> возраста  (3-5 лет).</w:t>
            </w:r>
          </w:p>
          <w:p w:rsidR="009E65D9" w:rsidRPr="00317FCF" w:rsidRDefault="009E65D9" w:rsidP="00147536">
            <w:pPr>
              <w:rPr>
                <w:rFonts w:ascii="Times New Roman" w:hAnsi="Times New Roman" w:cs="Times New Roman"/>
                <w:noProof/>
                <w:sz w:val="28"/>
                <w:szCs w:val="28"/>
                <w:lang w:val="kk-KZ"/>
              </w:rPr>
            </w:pPr>
            <w:r w:rsidRPr="00317FCF">
              <w:rPr>
                <w:rFonts w:ascii="Times New Roman" w:hAnsi="Times New Roman" w:cs="Times New Roman"/>
                <w:bCs/>
                <w:sz w:val="28"/>
                <w:szCs w:val="28"/>
              </w:rPr>
              <w:lastRenderedPageBreak/>
              <w:t xml:space="preserve">     При разработке учебных планов дошкольного воспитания и обучения соблюдается максимальный объем учебной нагрузки воспитанников с учетом возрастных, психофизиологических возможностей и особенностей воспитанников.</w:t>
            </w:r>
          </w:p>
          <w:p w:rsidR="00B46263" w:rsidRPr="00317FCF" w:rsidRDefault="00B46263" w:rsidP="00B46263">
            <w:pPr>
              <w:pStyle w:val="12"/>
              <w:rPr>
                <w:rFonts w:ascii="Times New Roman" w:hAnsi="Times New Roman"/>
                <w:sz w:val="28"/>
                <w:szCs w:val="28"/>
              </w:rPr>
            </w:pPr>
            <w:r w:rsidRPr="00317FCF">
              <w:rPr>
                <w:rFonts w:ascii="Times New Roman" w:hAnsi="Times New Roman"/>
                <w:sz w:val="28"/>
                <w:szCs w:val="28"/>
                <w:shd w:val="clear" w:color="auto" w:fill="FFFFFF"/>
              </w:rPr>
              <w:t>Объем учебной недельной нагрузки для детей с казахским языком обучения следующий</w:t>
            </w:r>
          </w:p>
          <w:p w:rsidR="00B46263" w:rsidRPr="00317FCF" w:rsidRDefault="00B46263" w:rsidP="00B46263">
            <w:pPr>
              <w:pStyle w:val="12"/>
              <w:rPr>
                <w:rFonts w:ascii="Times New Roman" w:hAnsi="Times New Roman"/>
                <w:sz w:val="28"/>
                <w:szCs w:val="28"/>
              </w:rPr>
            </w:pPr>
            <w:r w:rsidRPr="00317FCF">
              <w:rPr>
                <w:rFonts w:ascii="Times New Roman" w:hAnsi="Times New Roman"/>
                <w:sz w:val="28"/>
                <w:szCs w:val="28"/>
              </w:rPr>
              <w:t xml:space="preserve">      </w:t>
            </w:r>
            <w:r w:rsidR="002377DA">
              <w:rPr>
                <w:rFonts w:ascii="Times New Roman" w:hAnsi="Times New Roman"/>
                <w:sz w:val="28"/>
                <w:szCs w:val="28"/>
              </w:rPr>
              <w:t>  1</w:t>
            </w:r>
            <w:r w:rsidRPr="00317FCF">
              <w:rPr>
                <w:rFonts w:ascii="Times New Roman" w:hAnsi="Times New Roman"/>
                <w:sz w:val="28"/>
                <w:szCs w:val="28"/>
              </w:rPr>
              <w:t xml:space="preserve">) младшая группа (от </w:t>
            </w:r>
            <w:r w:rsidR="002377DA">
              <w:rPr>
                <w:rFonts w:ascii="Times New Roman" w:hAnsi="Times New Roman"/>
                <w:sz w:val="28"/>
                <w:szCs w:val="28"/>
              </w:rPr>
              <w:t xml:space="preserve">1-2-х </w:t>
            </w:r>
            <w:proofErr w:type="gramStart"/>
            <w:r w:rsidR="002377DA">
              <w:rPr>
                <w:rFonts w:ascii="Times New Roman" w:hAnsi="Times New Roman"/>
                <w:sz w:val="28"/>
                <w:szCs w:val="28"/>
              </w:rPr>
              <w:t xml:space="preserve">лет) </w:t>
            </w:r>
            <w:r w:rsidRPr="00317FCF">
              <w:rPr>
                <w:rFonts w:ascii="Times New Roman" w:hAnsi="Times New Roman"/>
                <w:sz w:val="28"/>
                <w:szCs w:val="28"/>
              </w:rPr>
              <w:t xml:space="preserve"> с</w:t>
            </w:r>
            <w:proofErr w:type="gramEnd"/>
            <w:r w:rsidRPr="00317FCF">
              <w:rPr>
                <w:rFonts w:ascii="Times New Roman" w:hAnsi="Times New Roman"/>
                <w:sz w:val="28"/>
                <w:szCs w:val="28"/>
              </w:rPr>
              <w:t xml:space="preserve"> продолжительностью 10-15 минут;</w:t>
            </w:r>
          </w:p>
          <w:p w:rsidR="00B46263" w:rsidRPr="00317FCF" w:rsidRDefault="002377DA" w:rsidP="00B46263">
            <w:pPr>
              <w:pStyle w:val="12"/>
              <w:rPr>
                <w:rFonts w:ascii="Times New Roman" w:hAnsi="Times New Roman"/>
                <w:sz w:val="28"/>
                <w:szCs w:val="28"/>
              </w:rPr>
            </w:pPr>
            <w:r>
              <w:rPr>
                <w:rFonts w:ascii="Times New Roman" w:hAnsi="Times New Roman"/>
                <w:sz w:val="28"/>
                <w:szCs w:val="28"/>
              </w:rPr>
              <w:t>        2</w:t>
            </w:r>
            <w:r w:rsidR="00B46263" w:rsidRPr="00317FCF">
              <w:rPr>
                <w:rFonts w:ascii="Times New Roman" w:hAnsi="Times New Roman"/>
                <w:sz w:val="28"/>
                <w:szCs w:val="28"/>
              </w:rPr>
              <w:t>) средняя</w:t>
            </w:r>
            <w:r>
              <w:rPr>
                <w:rFonts w:ascii="Times New Roman" w:hAnsi="Times New Roman"/>
                <w:sz w:val="28"/>
                <w:szCs w:val="28"/>
              </w:rPr>
              <w:t xml:space="preserve"> группа (от 3-х лет) -</w:t>
            </w:r>
            <w:r w:rsidR="00B46263" w:rsidRPr="00317FCF">
              <w:rPr>
                <w:rFonts w:ascii="Times New Roman" w:hAnsi="Times New Roman"/>
                <w:sz w:val="28"/>
                <w:szCs w:val="28"/>
              </w:rPr>
              <w:t>с продолжительностью 15-20 минут;</w:t>
            </w:r>
          </w:p>
          <w:p w:rsidR="00B46263" w:rsidRPr="00317FCF" w:rsidRDefault="00B46263" w:rsidP="00B46263">
            <w:pPr>
              <w:pStyle w:val="12"/>
              <w:rPr>
                <w:rFonts w:ascii="Times New Roman" w:hAnsi="Times New Roman"/>
                <w:sz w:val="28"/>
                <w:szCs w:val="28"/>
              </w:rPr>
            </w:pPr>
            <w:r w:rsidRPr="00317FCF">
              <w:rPr>
                <w:rFonts w:ascii="Times New Roman" w:hAnsi="Times New Roman"/>
                <w:sz w:val="28"/>
                <w:szCs w:val="28"/>
              </w:rPr>
              <w:t>     </w:t>
            </w:r>
            <w:r w:rsidR="002377DA">
              <w:rPr>
                <w:rFonts w:ascii="Times New Roman" w:hAnsi="Times New Roman"/>
                <w:sz w:val="28"/>
                <w:szCs w:val="28"/>
              </w:rPr>
              <w:t xml:space="preserve">  </w:t>
            </w:r>
            <w:r w:rsidRPr="00317FCF">
              <w:rPr>
                <w:rFonts w:ascii="Times New Roman" w:hAnsi="Times New Roman"/>
                <w:sz w:val="28"/>
                <w:szCs w:val="28"/>
              </w:rPr>
              <w:t xml:space="preserve"> 4) старшая</w:t>
            </w:r>
            <w:r w:rsidR="002377DA">
              <w:rPr>
                <w:rFonts w:ascii="Times New Roman" w:hAnsi="Times New Roman"/>
                <w:sz w:val="28"/>
                <w:szCs w:val="28"/>
              </w:rPr>
              <w:t xml:space="preserve"> группа (от 4-х лет) </w:t>
            </w:r>
            <w:r w:rsidRPr="00317FCF">
              <w:rPr>
                <w:rFonts w:ascii="Times New Roman" w:hAnsi="Times New Roman"/>
                <w:sz w:val="28"/>
                <w:szCs w:val="28"/>
              </w:rPr>
              <w:t>с продолжительностью 20-25 минут;</w:t>
            </w:r>
          </w:p>
          <w:p w:rsidR="009E65D9" w:rsidRPr="00F614B2" w:rsidRDefault="009E65D9" w:rsidP="002377DA">
            <w:pPr>
              <w:pStyle w:val="12"/>
              <w:rPr>
                <w:rFonts w:ascii="Times New Roman" w:hAnsi="Times New Roman"/>
                <w:b/>
                <w:noProof/>
                <w:sz w:val="28"/>
                <w:szCs w:val="28"/>
                <w:lang w:val="kk-KZ"/>
              </w:rPr>
            </w:pPr>
          </w:p>
        </w:tc>
      </w:tr>
      <w:tr w:rsidR="009E65D9" w:rsidTr="00147536">
        <w:tc>
          <w:tcPr>
            <w:tcW w:w="15168" w:type="dxa"/>
            <w:gridSpan w:val="3"/>
          </w:tcPr>
          <w:p w:rsidR="009E65D9" w:rsidRPr="007570B8" w:rsidRDefault="009E65D9" w:rsidP="00147536">
            <w:pPr>
              <w:rPr>
                <w:rFonts w:ascii="Times New Roman" w:hAnsi="Times New Roman"/>
                <w:b/>
                <w:noProof/>
                <w:sz w:val="28"/>
                <w:szCs w:val="28"/>
                <w:lang w:val="kk-KZ"/>
              </w:rPr>
            </w:pPr>
            <w:r>
              <w:rPr>
                <w:rFonts w:ascii="Times New Roman" w:hAnsi="Times New Roman"/>
                <w:b/>
                <w:noProof/>
                <w:sz w:val="28"/>
                <w:szCs w:val="28"/>
                <w:lang w:val="kk-KZ"/>
              </w:rPr>
              <w:lastRenderedPageBreak/>
              <w:t>5.Учебно-материальные активы</w:t>
            </w:r>
          </w:p>
        </w:tc>
      </w:tr>
      <w:tr w:rsidR="009E65D9" w:rsidTr="00147536">
        <w:tc>
          <w:tcPr>
            <w:tcW w:w="568" w:type="dxa"/>
            <w:gridSpan w:val="2"/>
          </w:tcPr>
          <w:p w:rsidR="009E65D9" w:rsidRDefault="009E65D9" w:rsidP="00147536">
            <w:pPr>
              <w:jc w:val="center"/>
              <w:rPr>
                <w:rFonts w:ascii="Times New Roman" w:hAnsi="Times New Roman"/>
                <w:noProof/>
                <w:sz w:val="28"/>
                <w:szCs w:val="28"/>
                <w:lang w:val="kk-KZ"/>
              </w:rPr>
            </w:pPr>
            <w:r>
              <w:rPr>
                <w:rFonts w:ascii="Times New Roman" w:hAnsi="Times New Roman"/>
                <w:noProof/>
                <w:sz w:val="28"/>
                <w:szCs w:val="28"/>
                <w:lang w:val="kk-KZ"/>
              </w:rPr>
              <w:t>1)</w:t>
            </w:r>
          </w:p>
        </w:tc>
        <w:tc>
          <w:tcPr>
            <w:tcW w:w="14600" w:type="dxa"/>
          </w:tcPr>
          <w:p w:rsidR="009E65D9" w:rsidRPr="007570B8" w:rsidRDefault="009E65D9" w:rsidP="00147536">
            <w:pPr>
              <w:rPr>
                <w:rFonts w:ascii="Times New Roman" w:hAnsi="Times New Roman"/>
                <w:b/>
                <w:noProof/>
                <w:sz w:val="28"/>
                <w:szCs w:val="28"/>
                <w:lang w:val="kk-KZ"/>
              </w:rPr>
            </w:pPr>
            <w:r>
              <w:rPr>
                <w:rFonts w:ascii="Times New Roman" w:hAnsi="Times New Roman"/>
                <w:b/>
                <w:noProof/>
                <w:sz w:val="28"/>
                <w:szCs w:val="28"/>
                <w:lang w:val="kk-KZ"/>
              </w:rPr>
              <w:t>Критерии к содержанию с ориентиром на результаты воспитания и обучения</w:t>
            </w:r>
          </w:p>
        </w:tc>
      </w:tr>
      <w:tr w:rsidR="009E65D9" w:rsidRPr="00604EC8" w:rsidTr="00BA201E">
        <w:trPr>
          <w:trHeight w:val="5531"/>
        </w:trPr>
        <w:tc>
          <w:tcPr>
            <w:tcW w:w="568" w:type="dxa"/>
            <w:gridSpan w:val="2"/>
          </w:tcPr>
          <w:p w:rsidR="009E65D9" w:rsidRDefault="009E65D9" w:rsidP="00147536">
            <w:pPr>
              <w:jc w:val="center"/>
              <w:rPr>
                <w:rFonts w:ascii="Times New Roman" w:hAnsi="Times New Roman"/>
                <w:noProof/>
                <w:sz w:val="28"/>
                <w:szCs w:val="28"/>
                <w:lang w:val="kk-KZ"/>
              </w:rPr>
            </w:pPr>
          </w:p>
        </w:tc>
        <w:tc>
          <w:tcPr>
            <w:tcW w:w="14600" w:type="dxa"/>
          </w:tcPr>
          <w:p w:rsidR="002377DA" w:rsidRDefault="002377DA" w:rsidP="002377DA">
            <w:pPr>
              <w:spacing w:after="120"/>
              <w:ind w:firstLine="360"/>
              <w:jc w:val="both"/>
              <w:rPr>
                <w:rFonts w:ascii="Times New Roman" w:hAnsi="Times New Roman" w:cs="Times New Roman"/>
                <w:b/>
                <w:color w:val="000000"/>
                <w:sz w:val="28"/>
                <w:szCs w:val="28"/>
              </w:rPr>
            </w:pPr>
            <w:r w:rsidRPr="00C22B8B">
              <w:rPr>
                <w:rFonts w:ascii="Times New Roman" w:hAnsi="Times New Roman" w:cs="Times New Roman"/>
                <w:color w:val="000000"/>
                <w:sz w:val="28"/>
              </w:rPr>
              <w:t>На территории мини-центра</w:t>
            </w:r>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Тамшы</w:t>
            </w:r>
            <w:proofErr w:type="spellEnd"/>
            <w:r>
              <w:rPr>
                <w:rFonts w:ascii="Times New Roman" w:hAnsi="Times New Roman" w:cs="Times New Roman"/>
                <w:color w:val="000000"/>
                <w:sz w:val="28"/>
              </w:rPr>
              <w:t>»</w:t>
            </w:r>
            <w:r w:rsidRPr="00C22B8B">
              <w:rPr>
                <w:rFonts w:ascii="Times New Roman" w:hAnsi="Times New Roman" w:cs="Times New Roman"/>
                <w:color w:val="000000"/>
                <w:sz w:val="28"/>
              </w:rPr>
              <w:t xml:space="preserve"> имеются отдельные игровые площадки для каждой возрастной группы. </w:t>
            </w:r>
            <w:proofErr w:type="gramStart"/>
            <w:r w:rsidRPr="00C22B8B">
              <w:rPr>
                <w:rFonts w:ascii="Times New Roman" w:hAnsi="Times New Roman" w:cs="Times New Roman"/>
                <w:color w:val="000000"/>
                <w:sz w:val="28"/>
              </w:rPr>
              <w:t>Каждая  игровая</w:t>
            </w:r>
            <w:proofErr w:type="gramEnd"/>
            <w:r w:rsidRPr="00C22B8B">
              <w:rPr>
                <w:rFonts w:ascii="Times New Roman" w:hAnsi="Times New Roman" w:cs="Times New Roman"/>
                <w:color w:val="000000"/>
                <w:sz w:val="28"/>
              </w:rPr>
              <w:t xml:space="preserve"> площадка оснащена уличным игровым оборудованием и теневым навесом для защиты от солнца и осадков</w:t>
            </w:r>
          </w:p>
          <w:p w:rsidR="002377DA" w:rsidRPr="002076D4" w:rsidRDefault="002377DA" w:rsidP="002377DA">
            <w:pPr>
              <w:spacing w:after="0" w:line="240" w:lineRule="auto"/>
              <w:ind w:right="-2" w:firstLine="708"/>
              <w:jc w:val="both"/>
              <w:rPr>
                <w:rFonts w:ascii="Times New Roman" w:hAnsi="Times New Roman" w:cs="Times New Roman"/>
                <w:sz w:val="28"/>
                <w:szCs w:val="28"/>
              </w:rPr>
            </w:pPr>
            <w:r>
              <w:rPr>
                <w:rFonts w:ascii="Times New Roman" w:hAnsi="Times New Roman" w:cs="Times New Roman"/>
                <w:sz w:val="28"/>
                <w:szCs w:val="28"/>
              </w:rPr>
              <w:t xml:space="preserve">Здание приспособленное. </w:t>
            </w:r>
            <w:r w:rsidRPr="00DA3C80">
              <w:rPr>
                <w:rFonts w:ascii="Times New Roman" w:hAnsi="Times New Roman" w:cs="Times New Roman"/>
                <w:sz w:val="28"/>
                <w:szCs w:val="28"/>
              </w:rPr>
              <w:t>Проектная мощность –</w:t>
            </w:r>
            <w:r>
              <w:rPr>
                <w:rFonts w:ascii="Times New Roman" w:hAnsi="Times New Roman" w:cs="Times New Roman"/>
                <w:sz w:val="28"/>
                <w:szCs w:val="28"/>
              </w:rPr>
              <w:t xml:space="preserve"> 105 детей.</w:t>
            </w:r>
            <w:r w:rsidRPr="00DA3C80">
              <w:rPr>
                <w:rFonts w:ascii="Times New Roman" w:hAnsi="Times New Roman" w:cs="Times New Roman"/>
                <w:sz w:val="28"/>
                <w:szCs w:val="28"/>
              </w:rPr>
              <w:t xml:space="preserve"> </w:t>
            </w:r>
            <w:r>
              <w:rPr>
                <w:rFonts w:ascii="Times New Roman" w:hAnsi="Times New Roman" w:cs="Times New Roman"/>
                <w:sz w:val="28"/>
                <w:szCs w:val="28"/>
              </w:rPr>
              <w:t xml:space="preserve">Площадь мини-центра 433,66 </w:t>
            </w:r>
            <w:proofErr w:type="spellStart"/>
            <w:proofErr w:type="gramStart"/>
            <w:r>
              <w:rPr>
                <w:rFonts w:ascii="Times New Roman" w:hAnsi="Times New Roman" w:cs="Times New Roman"/>
                <w:sz w:val="28"/>
                <w:szCs w:val="28"/>
              </w:rPr>
              <w:t>кв.м</w:t>
            </w:r>
            <w:proofErr w:type="spellEnd"/>
            <w:proofErr w:type="gramEnd"/>
            <w:r>
              <w:rPr>
                <w:rFonts w:ascii="Times New Roman" w:hAnsi="Times New Roman" w:cs="Times New Roman"/>
                <w:sz w:val="28"/>
                <w:szCs w:val="28"/>
              </w:rPr>
              <w:t xml:space="preserve"> .В двух группах совмещены:  спальня и игровая, имеется методический  кабинет, актовый зал, прачечная, пищеблок, столовая, медицинский кабинет, спортивный зал отсутствует. </w:t>
            </w:r>
          </w:p>
          <w:p w:rsidR="002377DA" w:rsidRPr="00C22B8B" w:rsidRDefault="002377DA" w:rsidP="002377DA">
            <w:pPr>
              <w:spacing w:after="0"/>
              <w:jc w:val="both"/>
              <w:rPr>
                <w:rFonts w:ascii="Times New Roman" w:hAnsi="Times New Roman" w:cs="Times New Roman"/>
                <w:color w:val="000000"/>
                <w:sz w:val="28"/>
              </w:rPr>
            </w:pPr>
            <w:r>
              <w:rPr>
                <w:rFonts w:ascii="Times New Roman" w:hAnsi="Times New Roman" w:cs="Times New Roman"/>
                <w:b/>
                <w:color w:val="000000"/>
                <w:sz w:val="28"/>
                <w:szCs w:val="28"/>
              </w:rPr>
              <w:tab/>
            </w:r>
            <w:r w:rsidRPr="00C22B8B">
              <w:rPr>
                <w:rFonts w:ascii="Times New Roman" w:hAnsi="Times New Roman" w:cs="Times New Roman"/>
                <w:color w:val="000000"/>
                <w:sz w:val="28"/>
              </w:rPr>
              <w:t>Группы мини–центра полностью оснащены мебелью, спальными и гигиеническими принадлежностями, игрушками. В</w:t>
            </w:r>
            <w:r>
              <w:rPr>
                <w:rFonts w:ascii="Times New Roman" w:hAnsi="Times New Roman" w:cs="Times New Roman"/>
                <w:color w:val="000000"/>
                <w:sz w:val="28"/>
              </w:rPr>
              <w:t xml:space="preserve"> каждой группе </w:t>
            </w:r>
            <w:proofErr w:type="gramStart"/>
            <w:r>
              <w:rPr>
                <w:rFonts w:ascii="Times New Roman" w:hAnsi="Times New Roman" w:cs="Times New Roman"/>
                <w:color w:val="000000"/>
                <w:sz w:val="28"/>
              </w:rPr>
              <w:t xml:space="preserve">имеются </w:t>
            </w:r>
            <w:r w:rsidRPr="00C22B8B">
              <w:rPr>
                <w:rFonts w:ascii="Times New Roman" w:hAnsi="Times New Roman" w:cs="Times New Roman"/>
                <w:color w:val="000000"/>
                <w:sz w:val="28"/>
              </w:rPr>
              <w:t>,</w:t>
            </w:r>
            <w:proofErr w:type="gramEnd"/>
            <w:r w:rsidRPr="00C22B8B">
              <w:rPr>
                <w:rFonts w:ascii="Times New Roman" w:hAnsi="Times New Roman" w:cs="Times New Roman"/>
                <w:color w:val="000000"/>
                <w:sz w:val="28"/>
              </w:rPr>
              <w:t xml:space="preserve"> телевизор</w:t>
            </w:r>
            <w:r>
              <w:rPr>
                <w:rFonts w:ascii="Times New Roman" w:hAnsi="Times New Roman" w:cs="Times New Roman"/>
                <w:color w:val="000000"/>
                <w:sz w:val="28"/>
              </w:rPr>
              <w:t xml:space="preserve"> </w:t>
            </w:r>
            <w:r w:rsidRPr="00C22B8B">
              <w:rPr>
                <w:rFonts w:ascii="Times New Roman" w:hAnsi="Times New Roman" w:cs="Times New Roman"/>
                <w:color w:val="000000"/>
                <w:sz w:val="28"/>
              </w:rPr>
              <w:t>.</w:t>
            </w:r>
            <w:r>
              <w:rPr>
                <w:rFonts w:ascii="Times New Roman" w:hAnsi="Times New Roman" w:cs="Times New Roman"/>
                <w:color w:val="000000"/>
                <w:sz w:val="28"/>
              </w:rPr>
              <w:t xml:space="preserve">В актовом </w:t>
            </w:r>
            <w:r w:rsidRPr="00C22B8B">
              <w:rPr>
                <w:rFonts w:ascii="Times New Roman" w:hAnsi="Times New Roman" w:cs="Times New Roman"/>
                <w:color w:val="000000"/>
                <w:sz w:val="28"/>
              </w:rPr>
              <w:t xml:space="preserve"> зале имеется шведская стенка, мини-оборудование для спортивный инвентарь (мячи, скакалки,</w:t>
            </w:r>
            <w:r>
              <w:rPr>
                <w:rFonts w:ascii="Times New Roman" w:hAnsi="Times New Roman" w:cs="Times New Roman"/>
                <w:color w:val="000000"/>
                <w:sz w:val="28"/>
              </w:rPr>
              <w:t xml:space="preserve"> обручи</w:t>
            </w:r>
            <w:r w:rsidRPr="00C22B8B">
              <w:rPr>
                <w:rFonts w:ascii="Times New Roman" w:hAnsi="Times New Roman" w:cs="Times New Roman"/>
                <w:color w:val="000000"/>
                <w:sz w:val="28"/>
              </w:rPr>
              <w:t>) Спортивное оборудование используется как  в спортивном зале, так и на уличной спортивной площадке.</w:t>
            </w:r>
          </w:p>
          <w:p w:rsidR="002377DA" w:rsidRPr="00C22B8B" w:rsidRDefault="002377DA" w:rsidP="002377DA">
            <w:pPr>
              <w:spacing w:after="0"/>
              <w:jc w:val="both"/>
              <w:rPr>
                <w:rFonts w:ascii="Times New Roman" w:hAnsi="Times New Roman" w:cs="Times New Roman"/>
                <w:color w:val="000000"/>
                <w:sz w:val="28"/>
              </w:rPr>
            </w:pPr>
            <w:r>
              <w:rPr>
                <w:rFonts w:ascii="Times New Roman" w:hAnsi="Times New Roman" w:cs="Times New Roman"/>
                <w:color w:val="000000"/>
                <w:sz w:val="28"/>
              </w:rPr>
              <w:tab/>
            </w:r>
            <w:r w:rsidRPr="00C22B8B">
              <w:rPr>
                <w:rFonts w:ascii="Times New Roman" w:hAnsi="Times New Roman" w:cs="Times New Roman"/>
                <w:color w:val="000000"/>
                <w:sz w:val="28"/>
              </w:rPr>
              <w:t>В каждом помещении для пребывания детей создана предметно-пространственная среда, позволяющая развиваться детям в соответствии с их возрастом.</w:t>
            </w:r>
            <w:r>
              <w:rPr>
                <w:rFonts w:ascii="Times New Roman" w:hAnsi="Times New Roman" w:cs="Times New Roman"/>
                <w:color w:val="000000"/>
                <w:sz w:val="28"/>
              </w:rPr>
              <w:t xml:space="preserve"> </w:t>
            </w:r>
            <w:r w:rsidRPr="00C22B8B">
              <w:rPr>
                <w:rFonts w:ascii="Times New Roman" w:hAnsi="Times New Roman" w:cs="Times New Roman"/>
                <w:color w:val="000000"/>
                <w:sz w:val="28"/>
              </w:rPr>
              <w:t>(Ви</w:t>
            </w:r>
            <w:r>
              <w:rPr>
                <w:rFonts w:ascii="Times New Roman" w:hAnsi="Times New Roman" w:cs="Times New Roman"/>
                <w:color w:val="000000"/>
                <w:sz w:val="28"/>
              </w:rPr>
              <w:t xml:space="preserve">део </w:t>
            </w:r>
            <w:proofErr w:type="gramStart"/>
            <w:r>
              <w:rPr>
                <w:rFonts w:ascii="Times New Roman" w:hAnsi="Times New Roman" w:cs="Times New Roman"/>
                <w:color w:val="000000"/>
                <w:sz w:val="28"/>
              </w:rPr>
              <w:t>обзор  и</w:t>
            </w:r>
            <w:proofErr w:type="gramEnd"/>
            <w:r>
              <w:rPr>
                <w:rFonts w:ascii="Times New Roman" w:hAnsi="Times New Roman" w:cs="Times New Roman"/>
                <w:color w:val="000000"/>
                <w:sz w:val="28"/>
              </w:rPr>
              <w:t xml:space="preserve"> фото помещений прилагается)</w:t>
            </w:r>
          </w:p>
          <w:p w:rsidR="002377DA" w:rsidRPr="00C22B8B" w:rsidRDefault="002377DA" w:rsidP="002377DA">
            <w:pPr>
              <w:spacing w:after="0"/>
              <w:jc w:val="both"/>
              <w:rPr>
                <w:rFonts w:ascii="Times New Roman" w:hAnsi="Times New Roman" w:cs="Times New Roman"/>
                <w:color w:val="000000"/>
                <w:sz w:val="28"/>
              </w:rPr>
            </w:pPr>
            <w:r>
              <w:rPr>
                <w:rFonts w:ascii="Times New Roman" w:hAnsi="Times New Roman" w:cs="Times New Roman"/>
                <w:color w:val="000000"/>
                <w:sz w:val="28"/>
              </w:rPr>
              <w:t xml:space="preserve">      </w:t>
            </w:r>
            <w:r w:rsidRPr="00C22B8B">
              <w:rPr>
                <w:rFonts w:ascii="Times New Roman" w:hAnsi="Times New Roman" w:cs="Times New Roman"/>
                <w:color w:val="000000"/>
                <w:sz w:val="28"/>
              </w:rPr>
              <w:t>Воспитанники обеспечены учебными пособиями и канцелярскими принадлежностями.</w:t>
            </w:r>
          </w:p>
          <w:p w:rsidR="002377DA" w:rsidRPr="00C22B8B" w:rsidRDefault="002377DA" w:rsidP="002377DA">
            <w:pPr>
              <w:spacing w:after="0"/>
              <w:jc w:val="both"/>
              <w:rPr>
                <w:rFonts w:ascii="Times New Roman" w:hAnsi="Times New Roman" w:cs="Times New Roman"/>
                <w:color w:val="000000"/>
                <w:sz w:val="28"/>
              </w:rPr>
            </w:pPr>
            <w:r>
              <w:rPr>
                <w:rFonts w:ascii="Times New Roman" w:hAnsi="Times New Roman" w:cs="Times New Roman"/>
                <w:color w:val="000000"/>
                <w:sz w:val="28"/>
              </w:rPr>
              <w:t xml:space="preserve">      </w:t>
            </w:r>
            <w:r w:rsidRPr="00C22B8B">
              <w:rPr>
                <w:rFonts w:ascii="Times New Roman" w:hAnsi="Times New Roman" w:cs="Times New Roman"/>
                <w:color w:val="000000"/>
                <w:sz w:val="28"/>
              </w:rPr>
              <w:t>В мини-центре установлено внутреннее и внешнее видеонаблюдение.</w:t>
            </w:r>
          </w:p>
          <w:p w:rsidR="002377DA" w:rsidRPr="00C22B8B" w:rsidRDefault="002377DA" w:rsidP="002377DA">
            <w:pPr>
              <w:spacing w:after="0"/>
              <w:jc w:val="both"/>
              <w:rPr>
                <w:rFonts w:ascii="Times New Roman" w:hAnsi="Times New Roman" w:cs="Times New Roman"/>
                <w:color w:val="000000"/>
                <w:sz w:val="28"/>
              </w:rPr>
            </w:pPr>
            <w:r w:rsidRPr="00C22B8B">
              <w:rPr>
                <w:rFonts w:ascii="Times New Roman" w:hAnsi="Times New Roman" w:cs="Times New Roman"/>
                <w:color w:val="000000"/>
                <w:sz w:val="28"/>
              </w:rPr>
              <w:t>Соблюдение санитарных норм, пожарной безопа</w:t>
            </w:r>
            <w:r>
              <w:rPr>
                <w:rFonts w:ascii="Times New Roman" w:hAnsi="Times New Roman" w:cs="Times New Roman"/>
                <w:color w:val="000000"/>
                <w:sz w:val="28"/>
              </w:rPr>
              <w:t xml:space="preserve">сности находится на </w:t>
            </w:r>
            <w:proofErr w:type="gramStart"/>
            <w:r>
              <w:rPr>
                <w:rFonts w:ascii="Times New Roman" w:hAnsi="Times New Roman" w:cs="Times New Roman"/>
                <w:color w:val="000000"/>
                <w:sz w:val="28"/>
              </w:rPr>
              <w:t xml:space="preserve">контроле </w:t>
            </w:r>
            <w:r w:rsidRPr="00C22B8B">
              <w:rPr>
                <w:rFonts w:ascii="Times New Roman" w:hAnsi="Times New Roman" w:cs="Times New Roman"/>
                <w:color w:val="000000"/>
                <w:sz w:val="28"/>
              </w:rPr>
              <w:t xml:space="preserve"> администрации</w:t>
            </w:r>
            <w:proofErr w:type="gramEnd"/>
            <w:r w:rsidRPr="00C22B8B">
              <w:rPr>
                <w:rFonts w:ascii="Times New Roman" w:hAnsi="Times New Roman" w:cs="Times New Roman"/>
                <w:color w:val="000000"/>
                <w:sz w:val="28"/>
              </w:rPr>
              <w:t xml:space="preserve"> и коллектива мини-центр</w:t>
            </w:r>
            <w:r>
              <w:rPr>
                <w:rFonts w:ascii="Times New Roman" w:hAnsi="Times New Roman" w:cs="Times New Roman"/>
                <w:color w:val="000000"/>
                <w:sz w:val="28"/>
              </w:rPr>
              <w:t>а.</w:t>
            </w:r>
          </w:p>
          <w:p w:rsidR="002377DA" w:rsidRDefault="002377DA" w:rsidP="002377DA">
            <w:pPr>
              <w:spacing w:after="0"/>
              <w:jc w:val="both"/>
              <w:rPr>
                <w:color w:val="000000"/>
                <w:sz w:val="28"/>
              </w:rPr>
            </w:pPr>
          </w:p>
          <w:p w:rsidR="009E65D9" w:rsidRPr="00BA201E" w:rsidRDefault="00BA201E" w:rsidP="00BA201E">
            <w:pPr>
              <w:spacing w:after="0"/>
              <w:jc w:val="both"/>
              <w:rPr>
                <w:rFonts w:ascii="Times New Roman" w:hAnsi="Times New Roman" w:cs="Times New Roman"/>
                <w:b/>
                <w:i/>
                <w:color w:val="000000"/>
                <w:sz w:val="28"/>
              </w:rPr>
            </w:pPr>
            <w:r>
              <w:rPr>
                <w:i/>
                <w:color w:val="000000"/>
                <w:sz w:val="28"/>
              </w:rPr>
              <w:t xml:space="preserve">                            </w:t>
            </w:r>
          </w:p>
        </w:tc>
      </w:tr>
      <w:tr w:rsidR="009E65D9" w:rsidRPr="00604EC8" w:rsidTr="00147536">
        <w:tc>
          <w:tcPr>
            <w:tcW w:w="568" w:type="dxa"/>
            <w:gridSpan w:val="2"/>
          </w:tcPr>
          <w:p w:rsidR="009E65D9" w:rsidRDefault="009E65D9" w:rsidP="00147536">
            <w:pPr>
              <w:jc w:val="center"/>
              <w:rPr>
                <w:rFonts w:ascii="Times New Roman" w:hAnsi="Times New Roman"/>
                <w:noProof/>
                <w:sz w:val="28"/>
                <w:szCs w:val="28"/>
                <w:lang w:val="kk-KZ"/>
              </w:rPr>
            </w:pPr>
            <w:r>
              <w:rPr>
                <w:rFonts w:ascii="Times New Roman" w:hAnsi="Times New Roman"/>
                <w:noProof/>
                <w:sz w:val="28"/>
                <w:szCs w:val="28"/>
                <w:lang w:val="kk-KZ"/>
              </w:rPr>
              <w:t>6</w:t>
            </w:r>
          </w:p>
        </w:tc>
        <w:tc>
          <w:tcPr>
            <w:tcW w:w="14600" w:type="dxa"/>
          </w:tcPr>
          <w:p w:rsidR="009E65D9" w:rsidRPr="00066A46" w:rsidRDefault="009E65D9" w:rsidP="00147536">
            <w:pPr>
              <w:rPr>
                <w:rFonts w:ascii="Times New Roman" w:hAnsi="Times New Roman"/>
                <w:b/>
                <w:noProof/>
                <w:sz w:val="28"/>
                <w:szCs w:val="28"/>
                <w:lang w:val="kk-KZ"/>
              </w:rPr>
            </w:pPr>
            <w:r w:rsidRPr="00066A46">
              <w:rPr>
                <w:rFonts w:ascii="Times New Roman" w:hAnsi="Times New Roman"/>
                <w:b/>
                <w:noProof/>
                <w:sz w:val="28"/>
                <w:szCs w:val="28"/>
                <w:lang w:val="kk-KZ"/>
              </w:rPr>
              <w:t>Информационные ресурсы и библиотечный фонд</w:t>
            </w:r>
          </w:p>
          <w:p w:rsidR="009E65D9" w:rsidRPr="00066A46" w:rsidRDefault="009E65D9" w:rsidP="00147536">
            <w:pPr>
              <w:rPr>
                <w:rFonts w:ascii="Times New Roman" w:hAnsi="Times New Roman"/>
                <w:b/>
                <w:noProof/>
                <w:sz w:val="28"/>
                <w:szCs w:val="28"/>
                <w:lang w:val="kk-KZ"/>
              </w:rPr>
            </w:pPr>
            <w:r w:rsidRPr="00066A46">
              <w:rPr>
                <w:rFonts w:ascii="Times New Roman" w:hAnsi="Times New Roman"/>
                <w:b/>
                <w:noProof/>
                <w:sz w:val="28"/>
                <w:szCs w:val="28"/>
                <w:lang w:val="kk-KZ"/>
              </w:rPr>
              <w:lastRenderedPageBreak/>
              <w:t>Сведения о наличии учебно-методических комплексов</w:t>
            </w:r>
          </w:p>
          <w:p w:rsidR="009E65D9" w:rsidRPr="00066A46" w:rsidRDefault="009E65D9" w:rsidP="00147536">
            <w:pPr>
              <w:ind w:firstLine="709"/>
              <w:jc w:val="both"/>
              <w:rPr>
                <w:rFonts w:ascii="Times New Roman" w:hAnsi="Times New Roman"/>
                <w:sz w:val="28"/>
                <w:szCs w:val="28"/>
              </w:rPr>
            </w:pPr>
            <w:r w:rsidRPr="00066A46">
              <w:rPr>
                <w:rFonts w:ascii="Times New Roman" w:hAnsi="Times New Roman"/>
                <w:sz w:val="28"/>
                <w:szCs w:val="28"/>
              </w:rPr>
              <w:t>В методическом кабинете имеются нормативно-правовые документы, подшивка газет республиканского, областного, городского значения.</w:t>
            </w:r>
          </w:p>
          <w:p w:rsidR="009E65D9" w:rsidRPr="00066A46" w:rsidRDefault="009E65D9" w:rsidP="00147536">
            <w:pPr>
              <w:pStyle w:val="a5"/>
              <w:tabs>
                <w:tab w:val="left" w:pos="993"/>
                <w:tab w:val="num" w:pos="2770"/>
              </w:tabs>
              <w:spacing w:after="0"/>
              <w:ind w:left="709"/>
              <w:jc w:val="both"/>
              <w:rPr>
                <w:rFonts w:ascii="Times New Roman" w:hAnsi="Times New Roman" w:cs="Times New Roman"/>
                <w:sz w:val="28"/>
                <w:szCs w:val="28"/>
                <w:lang w:val="kk-KZ"/>
              </w:rPr>
            </w:pPr>
            <w:r w:rsidRPr="00066A46">
              <w:rPr>
                <w:rFonts w:ascii="Times New Roman" w:hAnsi="Times New Roman"/>
                <w:sz w:val="28"/>
                <w:szCs w:val="28"/>
              </w:rPr>
              <w:t xml:space="preserve">Для создания полноценного образовательно-воспитательного процесса и </w:t>
            </w:r>
            <w:proofErr w:type="spellStart"/>
            <w:r w:rsidRPr="00066A46">
              <w:rPr>
                <w:rFonts w:ascii="Times New Roman" w:hAnsi="Times New Roman"/>
                <w:sz w:val="28"/>
                <w:szCs w:val="28"/>
              </w:rPr>
              <w:t>обеспечени</w:t>
            </w:r>
            <w:proofErr w:type="spellEnd"/>
            <w:r w:rsidRPr="00066A46">
              <w:rPr>
                <w:rFonts w:ascii="Times New Roman" w:hAnsi="Times New Roman"/>
                <w:sz w:val="28"/>
                <w:szCs w:val="28"/>
                <w:lang w:val="kk-KZ"/>
              </w:rPr>
              <w:t>я</w:t>
            </w:r>
            <w:r w:rsidRPr="00066A46">
              <w:rPr>
                <w:rFonts w:ascii="Times New Roman" w:hAnsi="Times New Roman"/>
                <w:sz w:val="28"/>
                <w:szCs w:val="28"/>
              </w:rPr>
              <w:t xml:space="preserve"> комплексного развития детей дошкольного возраста</w:t>
            </w:r>
            <w:r w:rsidRPr="00066A46">
              <w:rPr>
                <w:rFonts w:ascii="Times New Roman" w:hAnsi="Times New Roman"/>
                <w:sz w:val="28"/>
                <w:szCs w:val="28"/>
                <w:lang w:val="kk-KZ"/>
              </w:rPr>
              <w:t xml:space="preserve"> и</w:t>
            </w:r>
            <w:r w:rsidRPr="00066A46">
              <w:rPr>
                <w:rFonts w:ascii="Times New Roman" w:hAnsi="Times New Roman"/>
                <w:sz w:val="28"/>
                <w:szCs w:val="28"/>
              </w:rPr>
              <w:t xml:space="preserve"> для повышения научно-методического уровня </w:t>
            </w:r>
            <w:proofErr w:type="gramStart"/>
            <w:r w:rsidRPr="00066A46">
              <w:rPr>
                <w:rFonts w:ascii="Times New Roman" w:hAnsi="Times New Roman"/>
                <w:sz w:val="28"/>
                <w:szCs w:val="28"/>
              </w:rPr>
              <w:t>педагогов  в</w:t>
            </w:r>
            <w:proofErr w:type="gramEnd"/>
            <w:r w:rsidRPr="00066A46">
              <w:rPr>
                <w:rFonts w:ascii="Times New Roman" w:hAnsi="Times New Roman"/>
                <w:sz w:val="28"/>
                <w:szCs w:val="28"/>
              </w:rPr>
              <w:t xml:space="preserve"> детском саду имеется основной фонд учебно-методической литературы. Он размещен в методическом кабинете</w:t>
            </w:r>
            <w:r w:rsidRPr="00066A46">
              <w:rPr>
                <w:rFonts w:ascii="Times New Roman" w:hAnsi="Times New Roman"/>
                <w:sz w:val="28"/>
                <w:szCs w:val="28"/>
                <w:lang w:val="kk-KZ"/>
              </w:rPr>
              <w:t xml:space="preserve"> по разделам: </w:t>
            </w:r>
            <w:r w:rsidRPr="00066A46">
              <w:rPr>
                <w:rFonts w:ascii="Times New Roman" w:hAnsi="Times New Roman" w:cs="Times New Roman"/>
                <w:sz w:val="28"/>
                <w:szCs w:val="28"/>
                <w:lang w:val="kk-KZ"/>
              </w:rPr>
              <w:t>музыкально-эстетическое воспитание; физическое воспитание; развитие речи; ознакомление с окружающим миром; экологическое воспитание; художественная литература; основы ма</w:t>
            </w:r>
            <w:r w:rsidR="00066A46" w:rsidRPr="00066A46">
              <w:rPr>
                <w:rFonts w:ascii="Times New Roman" w:hAnsi="Times New Roman" w:cs="Times New Roman"/>
                <w:sz w:val="28"/>
                <w:szCs w:val="28"/>
                <w:lang w:val="kk-KZ"/>
              </w:rPr>
              <w:t>тематики; обучение грамоте; ПДД</w:t>
            </w:r>
            <w:r w:rsidRPr="00066A46">
              <w:rPr>
                <w:rFonts w:ascii="Times New Roman" w:hAnsi="Times New Roman" w:cs="Times New Roman"/>
                <w:sz w:val="28"/>
                <w:szCs w:val="28"/>
                <w:lang w:val="kk-KZ"/>
              </w:rPr>
              <w:t xml:space="preserve">. </w:t>
            </w:r>
          </w:p>
          <w:p w:rsidR="009E65D9" w:rsidRPr="00066A46" w:rsidRDefault="009E65D9" w:rsidP="00147536">
            <w:pPr>
              <w:pStyle w:val="a5"/>
              <w:tabs>
                <w:tab w:val="num" w:pos="284"/>
              </w:tabs>
              <w:spacing w:after="0"/>
              <w:ind w:firstLine="709"/>
              <w:jc w:val="both"/>
              <w:rPr>
                <w:rFonts w:ascii="Times New Roman" w:hAnsi="Times New Roman" w:cs="Times New Roman"/>
                <w:sz w:val="28"/>
                <w:szCs w:val="28"/>
                <w:lang w:val="kk-KZ"/>
              </w:rPr>
            </w:pPr>
            <w:r w:rsidRPr="00066A46">
              <w:rPr>
                <w:rFonts w:ascii="Times New Roman" w:hAnsi="Times New Roman" w:cs="Times New Roman"/>
                <w:sz w:val="28"/>
                <w:szCs w:val="28"/>
                <w:lang w:val="kk-KZ"/>
              </w:rPr>
              <w:t>Для эффективности образовательной и воспитательной  работы  детей в кабинете имеется наглядный и демонстрационный материал, видео и аудео - материалы.Игровой и учебный материал В.Воскобовича, Дьюнеша.</w:t>
            </w:r>
          </w:p>
          <w:p w:rsidR="009E65D9" w:rsidRPr="00884C19" w:rsidRDefault="009E65D9" w:rsidP="00147536">
            <w:pPr>
              <w:ind w:firstLine="709"/>
              <w:jc w:val="both"/>
              <w:rPr>
                <w:rFonts w:ascii="Times New Roman" w:hAnsi="Times New Roman"/>
                <w:b/>
                <w:noProof/>
                <w:sz w:val="28"/>
                <w:szCs w:val="28"/>
              </w:rPr>
            </w:pPr>
            <w:r w:rsidRPr="00066A46">
              <w:rPr>
                <w:rFonts w:ascii="Times New Roman" w:hAnsi="Times New Roman"/>
                <w:sz w:val="28"/>
                <w:szCs w:val="28"/>
                <w:lang w:val="kk-KZ"/>
              </w:rPr>
              <w:t>Значительное место в библиотечном фонде  занимают переодические издания, способствующие ознакомлению педагогов с новейшими технологиями педагогического процесса-это республиканские журналы: «Отбасы және балабақша»,  «Мектепке дейінгі білім тәрбие», «Балабақша</w:t>
            </w:r>
            <w:r w:rsidR="00066A46">
              <w:rPr>
                <w:rFonts w:ascii="Times New Roman" w:hAnsi="Times New Roman"/>
                <w:sz w:val="28"/>
                <w:szCs w:val="28"/>
                <w:lang w:val="kk-KZ"/>
              </w:rPr>
              <w:t>.</w:t>
            </w:r>
            <w:r w:rsidRPr="00066A46">
              <w:rPr>
                <w:rStyle w:val="ac"/>
                <w:rFonts w:ascii="Times New Roman" w:eastAsia="Calibri" w:hAnsi="Times New Roman"/>
                <w:b w:val="0"/>
                <w:color w:val="000000" w:themeColor="text1"/>
                <w:sz w:val="28"/>
                <w:szCs w:val="28"/>
                <w:shd w:val="clear" w:color="auto" w:fill="FFFFFF"/>
              </w:rPr>
              <w:t xml:space="preserve">Пополнение библиотечного </w:t>
            </w:r>
            <w:r w:rsidR="00066A46">
              <w:rPr>
                <w:rStyle w:val="ac"/>
                <w:rFonts w:ascii="Times New Roman" w:eastAsia="Calibri" w:hAnsi="Times New Roman"/>
                <w:b w:val="0"/>
                <w:color w:val="000000"/>
                <w:sz w:val="28"/>
                <w:szCs w:val="28"/>
                <w:shd w:val="clear" w:color="auto" w:fill="FFFFFF"/>
              </w:rPr>
              <w:t xml:space="preserve">фонда </w:t>
            </w:r>
            <w:r w:rsidRPr="00AC7A90">
              <w:rPr>
                <w:rStyle w:val="ac"/>
                <w:rFonts w:ascii="Times New Roman" w:eastAsia="Calibri" w:hAnsi="Times New Roman"/>
                <w:b w:val="0"/>
                <w:color w:val="000000"/>
                <w:sz w:val="28"/>
                <w:szCs w:val="28"/>
                <w:shd w:val="clear" w:color="auto" w:fill="FFFFFF"/>
              </w:rPr>
              <w:t>книгами и пособиями осуществляется в соответствии  с перечнем учебной литературы, рекомендован</w:t>
            </w:r>
            <w:r>
              <w:rPr>
                <w:rStyle w:val="ac"/>
                <w:rFonts w:ascii="Times New Roman" w:eastAsia="Calibri" w:hAnsi="Times New Roman"/>
                <w:b w:val="0"/>
                <w:color w:val="000000"/>
                <w:sz w:val="28"/>
                <w:szCs w:val="28"/>
                <w:shd w:val="clear" w:color="auto" w:fill="FFFFFF"/>
              </w:rPr>
              <w:t xml:space="preserve">ной </w:t>
            </w:r>
            <w:r w:rsidRPr="00AC7A90">
              <w:rPr>
                <w:rStyle w:val="ac"/>
                <w:rFonts w:ascii="Times New Roman" w:eastAsia="Calibri" w:hAnsi="Times New Roman"/>
                <w:b w:val="0"/>
                <w:color w:val="000000"/>
                <w:sz w:val="28"/>
                <w:szCs w:val="28"/>
                <w:shd w:val="clear" w:color="auto" w:fill="FFFFFF"/>
              </w:rPr>
              <w:t>Министерством образования и науки Республики Казахстан</w:t>
            </w:r>
            <w:r>
              <w:rPr>
                <w:rStyle w:val="ac"/>
                <w:rFonts w:ascii="Times New Roman" w:eastAsia="Calibri" w:hAnsi="Times New Roman"/>
                <w:b w:val="0"/>
                <w:color w:val="000000"/>
                <w:sz w:val="28"/>
                <w:szCs w:val="28"/>
                <w:shd w:val="clear" w:color="auto" w:fill="FFFFFF"/>
              </w:rPr>
              <w:t>.</w:t>
            </w:r>
            <w:r w:rsidRPr="00AC7A90">
              <w:rPr>
                <w:rStyle w:val="ac"/>
                <w:rFonts w:ascii="Times New Roman" w:eastAsia="Calibri" w:hAnsi="Times New Roman"/>
                <w:b w:val="0"/>
                <w:color w:val="000000"/>
                <w:sz w:val="28"/>
                <w:szCs w:val="28"/>
                <w:shd w:val="clear" w:color="auto" w:fill="FFFFFF"/>
              </w:rPr>
              <w:t xml:space="preserve"> </w:t>
            </w:r>
            <w:r>
              <w:rPr>
                <w:rStyle w:val="ac"/>
                <w:rFonts w:ascii="Times New Roman" w:eastAsia="Calibri" w:hAnsi="Times New Roman"/>
                <w:b w:val="0"/>
                <w:color w:val="000000"/>
                <w:sz w:val="28"/>
                <w:szCs w:val="28"/>
                <w:shd w:val="clear" w:color="auto" w:fill="FFFFFF"/>
              </w:rPr>
              <w:t>За весь оцениваемый период учебно-методические комплексы не приобретались.</w:t>
            </w:r>
          </w:p>
          <w:p w:rsidR="009E65D9" w:rsidRPr="000F427E" w:rsidRDefault="009E65D9" w:rsidP="00147536">
            <w:pPr>
              <w:rPr>
                <w:rFonts w:ascii="Times New Roman" w:hAnsi="Times New Roman"/>
                <w:noProof/>
                <w:sz w:val="28"/>
                <w:szCs w:val="28"/>
                <w:lang w:val="kk-KZ"/>
              </w:rPr>
            </w:pPr>
            <w:r w:rsidRPr="000F427E">
              <w:rPr>
                <w:rFonts w:ascii="Times New Roman" w:hAnsi="Times New Roman"/>
                <w:noProof/>
                <w:sz w:val="28"/>
                <w:szCs w:val="28"/>
                <w:lang w:val="kk-KZ"/>
              </w:rPr>
              <w:t>Таблица 5 к Методическим рекомендациям, в том числе накладные на учебно-методические комплексы,ссылка</w:t>
            </w:r>
            <w:r>
              <w:rPr>
                <w:rFonts w:ascii="Times New Roman" w:hAnsi="Times New Roman"/>
                <w:noProof/>
                <w:sz w:val="28"/>
                <w:szCs w:val="28"/>
                <w:lang w:val="kk-KZ"/>
              </w:rPr>
              <w:t>:</w:t>
            </w:r>
          </w:p>
          <w:p w:rsidR="009E65D9" w:rsidRPr="00CA2E0F" w:rsidRDefault="00CA2E0F" w:rsidP="00147536">
            <w:pPr>
              <w:rPr>
                <w:rFonts w:ascii="Times New Roman" w:hAnsi="Times New Roman"/>
                <w:b/>
                <w:i/>
                <w:noProof/>
                <w:sz w:val="28"/>
                <w:szCs w:val="28"/>
                <w:lang w:val="kk-KZ"/>
              </w:rPr>
            </w:pPr>
            <w:r>
              <w:rPr>
                <w:rFonts w:ascii="Times New Roman" w:hAnsi="Times New Roman"/>
                <w:b/>
                <w:i/>
                <w:noProof/>
                <w:sz w:val="28"/>
                <w:szCs w:val="28"/>
                <w:lang w:val="kk-KZ"/>
              </w:rPr>
              <w:t xml:space="preserve">                                                                                                              </w:t>
            </w:r>
            <w:r w:rsidRPr="00CA2E0F">
              <w:rPr>
                <w:rFonts w:ascii="Times New Roman" w:hAnsi="Times New Roman"/>
                <w:b/>
                <w:i/>
                <w:noProof/>
                <w:sz w:val="28"/>
                <w:szCs w:val="28"/>
                <w:lang w:val="kk-KZ"/>
              </w:rPr>
              <w:t>(Копия прилагается .Приложение № 15)</w:t>
            </w:r>
          </w:p>
        </w:tc>
      </w:tr>
      <w:tr w:rsidR="009E65D9" w:rsidTr="00147536">
        <w:tc>
          <w:tcPr>
            <w:tcW w:w="568" w:type="dxa"/>
            <w:gridSpan w:val="2"/>
          </w:tcPr>
          <w:p w:rsidR="009E65D9" w:rsidRPr="00EF56A5" w:rsidRDefault="009E65D9" w:rsidP="00147536">
            <w:pPr>
              <w:jc w:val="center"/>
              <w:rPr>
                <w:rFonts w:ascii="Times New Roman" w:hAnsi="Times New Roman"/>
                <w:b/>
                <w:noProof/>
                <w:sz w:val="28"/>
                <w:szCs w:val="28"/>
                <w:lang w:val="kk-KZ"/>
              </w:rPr>
            </w:pPr>
            <w:r w:rsidRPr="00EF56A5">
              <w:rPr>
                <w:rFonts w:ascii="Times New Roman" w:hAnsi="Times New Roman"/>
                <w:b/>
                <w:noProof/>
                <w:sz w:val="28"/>
                <w:szCs w:val="28"/>
                <w:lang w:val="kk-KZ"/>
              </w:rPr>
              <w:lastRenderedPageBreak/>
              <w:t>7</w:t>
            </w:r>
          </w:p>
        </w:tc>
        <w:tc>
          <w:tcPr>
            <w:tcW w:w="14600" w:type="dxa"/>
          </w:tcPr>
          <w:p w:rsidR="009E65D9" w:rsidRPr="00EF56A5" w:rsidRDefault="009E65D9" w:rsidP="00147536">
            <w:pPr>
              <w:rPr>
                <w:rFonts w:ascii="Times New Roman" w:hAnsi="Times New Roman"/>
                <w:b/>
                <w:noProof/>
                <w:sz w:val="28"/>
                <w:szCs w:val="28"/>
                <w:lang w:val="kk-KZ"/>
              </w:rPr>
            </w:pPr>
            <w:r>
              <w:rPr>
                <w:rFonts w:ascii="Times New Roman" w:hAnsi="Times New Roman"/>
                <w:b/>
                <w:noProof/>
                <w:sz w:val="28"/>
                <w:szCs w:val="28"/>
                <w:lang w:val="kk-KZ"/>
              </w:rPr>
              <w:t>Оценка знаний воспитанников</w:t>
            </w:r>
          </w:p>
        </w:tc>
      </w:tr>
      <w:tr w:rsidR="009E65D9" w:rsidTr="00C36357">
        <w:trPr>
          <w:trHeight w:val="4397"/>
        </w:trPr>
        <w:tc>
          <w:tcPr>
            <w:tcW w:w="568" w:type="dxa"/>
            <w:gridSpan w:val="2"/>
          </w:tcPr>
          <w:p w:rsidR="009E65D9" w:rsidRDefault="009E65D9" w:rsidP="00147536">
            <w:pPr>
              <w:jc w:val="center"/>
              <w:rPr>
                <w:rFonts w:ascii="Times New Roman" w:hAnsi="Times New Roman"/>
                <w:noProof/>
                <w:sz w:val="28"/>
                <w:szCs w:val="28"/>
                <w:lang w:val="kk-KZ"/>
              </w:rPr>
            </w:pPr>
            <w:r>
              <w:rPr>
                <w:rFonts w:ascii="Times New Roman" w:hAnsi="Times New Roman"/>
                <w:noProof/>
                <w:sz w:val="28"/>
                <w:szCs w:val="28"/>
                <w:lang w:val="kk-KZ"/>
              </w:rPr>
              <w:lastRenderedPageBreak/>
              <w:t>1)</w:t>
            </w:r>
          </w:p>
        </w:tc>
        <w:tc>
          <w:tcPr>
            <w:tcW w:w="14600" w:type="dxa"/>
          </w:tcPr>
          <w:p w:rsidR="009E65D9" w:rsidRDefault="009E65D9" w:rsidP="00147536">
            <w:pPr>
              <w:rPr>
                <w:rFonts w:ascii="Times New Roman" w:hAnsi="Times New Roman"/>
                <w:b/>
                <w:noProof/>
                <w:sz w:val="28"/>
                <w:szCs w:val="28"/>
                <w:lang w:val="kk-KZ"/>
              </w:rPr>
            </w:pPr>
            <w:r>
              <w:rPr>
                <w:rFonts w:ascii="Times New Roman" w:hAnsi="Times New Roman"/>
                <w:b/>
                <w:noProof/>
                <w:sz w:val="28"/>
                <w:szCs w:val="28"/>
                <w:lang w:val="kk-KZ"/>
              </w:rPr>
              <w:t>Критерии к содержанию с ориентиром на результаты воспитания и обучения:</w:t>
            </w:r>
          </w:p>
          <w:p w:rsidR="009E65D9" w:rsidRDefault="009E65D9" w:rsidP="00147536">
            <w:pPr>
              <w:rPr>
                <w:rFonts w:ascii="Times New Roman" w:hAnsi="Times New Roman"/>
                <w:b/>
                <w:noProof/>
                <w:sz w:val="28"/>
                <w:szCs w:val="28"/>
                <w:lang w:val="kk-KZ"/>
              </w:rPr>
            </w:pPr>
            <w:r w:rsidRPr="00EF56A5">
              <w:rPr>
                <w:rFonts w:ascii="Times New Roman" w:hAnsi="Times New Roman"/>
                <w:noProof/>
                <w:sz w:val="28"/>
                <w:szCs w:val="28"/>
                <w:lang w:val="kk-KZ"/>
              </w:rPr>
              <w:t>Наличие результатов обучения воспитанников предшкольного возраста , обеспечивающих мониторинг развития ребенка и являющихся основой планирования его индивидуального развития</w:t>
            </w:r>
            <w:r>
              <w:rPr>
                <w:rFonts w:ascii="Times New Roman" w:hAnsi="Times New Roman"/>
                <w:b/>
                <w:noProof/>
                <w:sz w:val="28"/>
                <w:szCs w:val="28"/>
                <w:lang w:val="kk-KZ"/>
              </w:rPr>
              <w:t xml:space="preserve"> </w:t>
            </w:r>
          </w:p>
          <w:p w:rsidR="009E65D9" w:rsidRPr="00090A10" w:rsidRDefault="009E65D9" w:rsidP="00147536">
            <w:pPr>
              <w:pStyle w:val="a7"/>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090A10">
              <w:rPr>
                <w:rFonts w:ascii="Times New Roman" w:hAnsi="Times New Roman" w:cs="Times New Roman"/>
                <w:sz w:val="28"/>
                <w:szCs w:val="28"/>
              </w:rPr>
              <w:t>Для получения информации об эффективности образовательного процесса в дошкольной организации, а также о динамике развития ребенка проводится мониторинг по усвоению содержания Типовой программы (стартовый – в сентябре, промежуточный – в январе и итоговый - в мае).</w:t>
            </w:r>
          </w:p>
          <w:p w:rsidR="009E65D9" w:rsidRPr="00090A10" w:rsidRDefault="009E65D9" w:rsidP="00147536">
            <w:pPr>
              <w:pStyle w:val="a7"/>
              <w:jc w:val="both"/>
              <w:rPr>
                <w:rFonts w:ascii="Times New Roman" w:hAnsi="Times New Roman" w:cs="Times New Roman"/>
                <w:sz w:val="28"/>
                <w:szCs w:val="28"/>
              </w:rPr>
            </w:pPr>
            <w:r w:rsidRPr="00090A10">
              <w:rPr>
                <w:rFonts w:ascii="Times New Roman" w:hAnsi="Times New Roman" w:cs="Times New Roman"/>
                <w:sz w:val="28"/>
                <w:szCs w:val="28"/>
              </w:rPr>
              <w:t>Цель мониторинга:</w:t>
            </w:r>
          </w:p>
          <w:p w:rsidR="009E65D9" w:rsidRPr="00090A10" w:rsidRDefault="009E65D9" w:rsidP="00147536">
            <w:pPr>
              <w:pStyle w:val="a7"/>
              <w:jc w:val="both"/>
              <w:rPr>
                <w:rFonts w:ascii="Times New Roman" w:hAnsi="Times New Roman" w:cs="Times New Roman"/>
                <w:sz w:val="28"/>
                <w:szCs w:val="28"/>
              </w:rPr>
            </w:pPr>
            <w:r w:rsidRPr="00090A10">
              <w:rPr>
                <w:rFonts w:ascii="Times New Roman" w:hAnsi="Times New Roman" w:cs="Times New Roman"/>
                <w:sz w:val="28"/>
                <w:szCs w:val="28"/>
              </w:rPr>
              <w:t>- отслеживать достижения ребенка;</w:t>
            </w:r>
          </w:p>
          <w:p w:rsidR="009E65D9" w:rsidRPr="00090A10" w:rsidRDefault="009E65D9" w:rsidP="00147536">
            <w:pPr>
              <w:pStyle w:val="a7"/>
              <w:jc w:val="both"/>
              <w:rPr>
                <w:rFonts w:ascii="Times New Roman" w:hAnsi="Times New Roman" w:cs="Times New Roman"/>
                <w:sz w:val="28"/>
                <w:szCs w:val="28"/>
              </w:rPr>
            </w:pPr>
            <w:r w:rsidRPr="00090A10">
              <w:rPr>
                <w:rFonts w:ascii="Times New Roman" w:hAnsi="Times New Roman" w:cs="Times New Roman"/>
                <w:sz w:val="28"/>
                <w:szCs w:val="28"/>
              </w:rPr>
              <w:t>- обеспечивать индивидуальный подход к воспитанию и развитию детей;</w:t>
            </w:r>
          </w:p>
          <w:p w:rsidR="009E65D9" w:rsidRPr="00090A10" w:rsidRDefault="009E65D9" w:rsidP="00147536">
            <w:pPr>
              <w:pStyle w:val="a7"/>
              <w:jc w:val="both"/>
              <w:rPr>
                <w:rFonts w:ascii="Times New Roman" w:hAnsi="Times New Roman" w:cs="Times New Roman"/>
                <w:sz w:val="28"/>
                <w:szCs w:val="28"/>
              </w:rPr>
            </w:pPr>
            <w:r w:rsidRPr="00090A10">
              <w:rPr>
                <w:rFonts w:ascii="Times New Roman" w:hAnsi="Times New Roman" w:cs="Times New Roman"/>
                <w:sz w:val="28"/>
                <w:szCs w:val="28"/>
              </w:rPr>
              <w:t>- совершенствовать образовательный процесс на основе оперативного</w:t>
            </w:r>
          </w:p>
          <w:p w:rsidR="009E65D9" w:rsidRPr="00090A10" w:rsidRDefault="009E65D9" w:rsidP="00147536">
            <w:pPr>
              <w:pStyle w:val="a7"/>
              <w:jc w:val="both"/>
              <w:rPr>
                <w:rFonts w:ascii="Times New Roman" w:hAnsi="Times New Roman" w:cs="Times New Roman"/>
                <w:sz w:val="28"/>
                <w:szCs w:val="28"/>
              </w:rPr>
            </w:pPr>
            <w:r w:rsidRPr="00090A10">
              <w:rPr>
                <w:rFonts w:ascii="Times New Roman" w:hAnsi="Times New Roman" w:cs="Times New Roman"/>
                <w:sz w:val="28"/>
                <w:szCs w:val="28"/>
              </w:rPr>
              <w:t>планирования корректирующих мероприятий;</w:t>
            </w:r>
          </w:p>
          <w:p w:rsidR="009E65D9" w:rsidRPr="00090A10" w:rsidRDefault="009E65D9" w:rsidP="00147536">
            <w:pPr>
              <w:pStyle w:val="a7"/>
              <w:jc w:val="both"/>
              <w:rPr>
                <w:rFonts w:ascii="Times New Roman" w:hAnsi="Times New Roman" w:cs="Times New Roman"/>
                <w:sz w:val="28"/>
                <w:szCs w:val="28"/>
              </w:rPr>
            </w:pPr>
            <w:r w:rsidRPr="00090A10">
              <w:rPr>
                <w:rFonts w:ascii="Times New Roman" w:hAnsi="Times New Roman" w:cs="Times New Roman"/>
                <w:sz w:val="28"/>
                <w:szCs w:val="28"/>
              </w:rPr>
              <w:t>- определить уровень усвоения ребенком содержания Типовой программы.</w:t>
            </w:r>
          </w:p>
          <w:p w:rsidR="009E65D9" w:rsidRPr="00913010" w:rsidRDefault="009E65D9" w:rsidP="00147536">
            <w:pPr>
              <w:pStyle w:val="a7"/>
              <w:jc w:val="both"/>
              <w:rPr>
                <w:rFonts w:ascii="Times New Roman" w:hAnsi="Times New Roman" w:cs="Times New Roman"/>
                <w:sz w:val="28"/>
                <w:szCs w:val="28"/>
              </w:rPr>
            </w:pPr>
            <w:r w:rsidRPr="00090A10">
              <w:rPr>
                <w:rFonts w:ascii="Times New Roman" w:hAnsi="Times New Roman" w:cs="Times New Roman"/>
                <w:sz w:val="28"/>
                <w:szCs w:val="28"/>
              </w:rPr>
              <w:t xml:space="preserve">     Результаты заполняются в «Листе наблюдений». На основании полученных данных, на каждого ребенка в группе заполняется Индивидуальная карта развития ребенка. По результатам мониторинга проводится дополнительная индивидуальная работа с детьми I, II уровней развития. В Индивидуальной карте развития ребенка в разделе «Корректирующие мероприятия» педагогами и специалистами, работающими с детьми, по итогам данных мониторинга заполняются мероприятия по дальнейшему развитию ребенка. Педагогическая диагностика осуществляется воспитателем в тесном сотрудничестве с други</w:t>
            </w:r>
            <w:r>
              <w:rPr>
                <w:rFonts w:ascii="Times New Roman" w:hAnsi="Times New Roman" w:cs="Times New Roman"/>
                <w:sz w:val="28"/>
                <w:szCs w:val="28"/>
              </w:rPr>
              <w:t>ми педагогическими работниками.</w:t>
            </w:r>
          </w:p>
          <w:p w:rsidR="009E65D9" w:rsidRPr="009A1711" w:rsidRDefault="009E65D9" w:rsidP="00147536">
            <w:pPr>
              <w:ind w:firstLine="709"/>
              <w:jc w:val="both"/>
              <w:rPr>
                <w:rFonts w:ascii="Times New Roman" w:hAnsi="Times New Roman" w:cs="Times New Roman"/>
                <w:sz w:val="28"/>
                <w:szCs w:val="28"/>
                <w:lang w:eastAsia="ru-RU"/>
              </w:rPr>
            </w:pPr>
            <w:r w:rsidRPr="002377DA">
              <w:rPr>
                <w:b/>
                <w:sz w:val="24"/>
                <w:szCs w:val="24"/>
              </w:rPr>
              <w:t xml:space="preserve">   </w:t>
            </w:r>
            <w:r w:rsidRPr="002377DA">
              <w:rPr>
                <w:rFonts w:ascii="Times New Roman" w:hAnsi="Times New Roman" w:cs="Times New Roman"/>
                <w:b/>
                <w:sz w:val="28"/>
                <w:szCs w:val="28"/>
                <w:lang w:val="kk-KZ"/>
              </w:rPr>
              <w:t>Вывод:</w:t>
            </w:r>
            <w:r w:rsidRPr="009A1711">
              <w:rPr>
                <w:rFonts w:ascii="Times New Roman" w:hAnsi="Times New Roman" w:cs="Times New Roman"/>
                <w:sz w:val="28"/>
                <w:szCs w:val="28"/>
                <w:lang w:val="kk-KZ"/>
              </w:rPr>
              <w:t xml:space="preserve"> Мониторинг по отслеживанию развития умений и навыков детей создает  стимул для совершенствования качества работы  педагогов по реализации содержания Типовой учебной программы. </w:t>
            </w:r>
            <w:r w:rsidRPr="009A1711">
              <w:rPr>
                <w:rFonts w:ascii="Times New Roman" w:hAnsi="Times New Roman" w:cs="Times New Roman"/>
                <w:sz w:val="28"/>
                <w:szCs w:val="28"/>
                <w:lang w:eastAsia="ru-RU"/>
              </w:rPr>
              <w:t xml:space="preserve">Мониторинг развития детей в ДДУ </w:t>
            </w:r>
            <w:proofErr w:type="spellStart"/>
            <w:r w:rsidRPr="009A1711">
              <w:rPr>
                <w:rFonts w:ascii="Times New Roman" w:hAnsi="Times New Roman" w:cs="Times New Roman"/>
                <w:sz w:val="28"/>
                <w:szCs w:val="28"/>
                <w:lang w:eastAsia="ru-RU"/>
              </w:rPr>
              <w:t>позвол</w:t>
            </w:r>
            <w:proofErr w:type="spellEnd"/>
            <w:r w:rsidRPr="009A1711">
              <w:rPr>
                <w:rFonts w:ascii="Times New Roman" w:hAnsi="Times New Roman" w:cs="Times New Roman"/>
                <w:sz w:val="28"/>
                <w:szCs w:val="28"/>
                <w:lang w:val="kk-KZ" w:eastAsia="ru-RU"/>
              </w:rPr>
              <w:t>ил</w:t>
            </w:r>
            <w:r w:rsidRPr="009A1711">
              <w:rPr>
                <w:rFonts w:ascii="Times New Roman" w:hAnsi="Times New Roman" w:cs="Times New Roman"/>
                <w:sz w:val="28"/>
                <w:szCs w:val="28"/>
                <w:lang w:eastAsia="ru-RU"/>
              </w:rPr>
              <w:t xml:space="preserve"> зафиксировать динамик</w:t>
            </w:r>
            <w:r w:rsidRPr="009A1711">
              <w:rPr>
                <w:rFonts w:ascii="Times New Roman" w:hAnsi="Times New Roman" w:cs="Times New Roman"/>
                <w:sz w:val="28"/>
                <w:szCs w:val="28"/>
                <w:lang w:val="kk-KZ" w:eastAsia="ru-RU"/>
              </w:rPr>
              <w:t>у</w:t>
            </w:r>
            <w:r w:rsidRPr="009A1711">
              <w:rPr>
                <w:rFonts w:ascii="Times New Roman" w:hAnsi="Times New Roman" w:cs="Times New Roman"/>
                <w:sz w:val="28"/>
                <w:szCs w:val="28"/>
                <w:lang w:eastAsia="ru-RU"/>
              </w:rPr>
              <w:t xml:space="preserve"> развития на разных этапах, </w:t>
            </w:r>
            <w:r w:rsidRPr="009A1711">
              <w:rPr>
                <w:rFonts w:ascii="Times New Roman" w:hAnsi="Times New Roman" w:cs="Times New Roman"/>
                <w:sz w:val="28"/>
                <w:szCs w:val="28"/>
                <w:lang w:val="kk-KZ" w:eastAsia="ru-RU"/>
              </w:rPr>
              <w:t>п</w:t>
            </w:r>
            <w:proofErr w:type="spellStart"/>
            <w:r w:rsidRPr="009A1711">
              <w:rPr>
                <w:rFonts w:ascii="Times New Roman" w:hAnsi="Times New Roman" w:cs="Times New Roman"/>
                <w:sz w:val="28"/>
                <w:szCs w:val="28"/>
                <w:lang w:eastAsia="ru-RU"/>
              </w:rPr>
              <w:t>оказа</w:t>
            </w:r>
            <w:proofErr w:type="spellEnd"/>
            <w:r w:rsidRPr="009A1711">
              <w:rPr>
                <w:rFonts w:ascii="Times New Roman" w:hAnsi="Times New Roman" w:cs="Times New Roman"/>
                <w:sz w:val="28"/>
                <w:szCs w:val="28"/>
                <w:lang w:val="kk-KZ" w:eastAsia="ru-RU"/>
              </w:rPr>
              <w:t>л</w:t>
            </w:r>
            <w:r w:rsidRPr="009A1711">
              <w:rPr>
                <w:rFonts w:ascii="Times New Roman" w:hAnsi="Times New Roman" w:cs="Times New Roman"/>
                <w:sz w:val="28"/>
                <w:szCs w:val="28"/>
                <w:lang w:eastAsia="ru-RU"/>
              </w:rPr>
              <w:t xml:space="preserve"> грамотную педагогическую поддержку</w:t>
            </w:r>
            <w:r w:rsidRPr="009A1711">
              <w:rPr>
                <w:rFonts w:ascii="Times New Roman" w:hAnsi="Times New Roman" w:cs="Times New Roman"/>
                <w:sz w:val="28"/>
                <w:szCs w:val="28"/>
                <w:lang w:val="kk-KZ" w:eastAsia="ru-RU"/>
              </w:rPr>
              <w:t xml:space="preserve"> </w:t>
            </w:r>
            <w:proofErr w:type="spellStart"/>
            <w:r w:rsidRPr="009A1711">
              <w:rPr>
                <w:rFonts w:ascii="Times New Roman" w:hAnsi="Times New Roman" w:cs="Times New Roman"/>
                <w:sz w:val="28"/>
                <w:szCs w:val="28"/>
                <w:lang w:eastAsia="ru-RU"/>
              </w:rPr>
              <w:t>индивидуальн</w:t>
            </w:r>
            <w:proofErr w:type="spellEnd"/>
            <w:r w:rsidRPr="009A1711">
              <w:rPr>
                <w:rFonts w:ascii="Times New Roman" w:hAnsi="Times New Roman" w:cs="Times New Roman"/>
                <w:sz w:val="28"/>
                <w:szCs w:val="28"/>
                <w:lang w:val="kk-KZ" w:eastAsia="ru-RU"/>
              </w:rPr>
              <w:t>ого</w:t>
            </w:r>
            <w:r w:rsidRPr="009A1711">
              <w:rPr>
                <w:rFonts w:ascii="Times New Roman" w:hAnsi="Times New Roman" w:cs="Times New Roman"/>
                <w:sz w:val="28"/>
                <w:szCs w:val="28"/>
                <w:lang w:eastAsia="ru-RU"/>
              </w:rPr>
              <w:t xml:space="preserve"> </w:t>
            </w:r>
            <w:proofErr w:type="spellStart"/>
            <w:r w:rsidRPr="009A1711">
              <w:rPr>
                <w:rFonts w:ascii="Times New Roman" w:hAnsi="Times New Roman" w:cs="Times New Roman"/>
                <w:sz w:val="28"/>
                <w:szCs w:val="28"/>
                <w:lang w:eastAsia="ru-RU"/>
              </w:rPr>
              <w:t>развити</w:t>
            </w:r>
            <w:proofErr w:type="spellEnd"/>
            <w:r w:rsidRPr="009A1711">
              <w:rPr>
                <w:rFonts w:ascii="Times New Roman" w:hAnsi="Times New Roman" w:cs="Times New Roman"/>
                <w:sz w:val="28"/>
                <w:szCs w:val="28"/>
                <w:lang w:val="kk-KZ" w:eastAsia="ru-RU"/>
              </w:rPr>
              <w:t>я</w:t>
            </w:r>
            <w:r w:rsidRPr="009A1711">
              <w:rPr>
                <w:rFonts w:ascii="Times New Roman" w:hAnsi="Times New Roman" w:cs="Times New Roman"/>
                <w:sz w:val="28"/>
                <w:szCs w:val="28"/>
                <w:lang w:eastAsia="ru-RU"/>
              </w:rPr>
              <w:t xml:space="preserve"> и </w:t>
            </w:r>
            <w:proofErr w:type="spellStart"/>
            <w:r w:rsidRPr="009A1711">
              <w:rPr>
                <w:rFonts w:ascii="Times New Roman" w:hAnsi="Times New Roman" w:cs="Times New Roman"/>
                <w:sz w:val="28"/>
                <w:szCs w:val="28"/>
                <w:lang w:eastAsia="ru-RU"/>
              </w:rPr>
              <w:t>скорректирова</w:t>
            </w:r>
            <w:proofErr w:type="spellEnd"/>
            <w:r w:rsidRPr="009A1711">
              <w:rPr>
                <w:rFonts w:ascii="Times New Roman" w:hAnsi="Times New Roman" w:cs="Times New Roman"/>
                <w:sz w:val="28"/>
                <w:szCs w:val="28"/>
                <w:lang w:val="kk-KZ" w:eastAsia="ru-RU"/>
              </w:rPr>
              <w:t xml:space="preserve">л </w:t>
            </w:r>
            <w:r w:rsidRPr="009A1711">
              <w:rPr>
                <w:rFonts w:ascii="Times New Roman" w:hAnsi="Times New Roman" w:cs="Times New Roman"/>
                <w:sz w:val="28"/>
                <w:szCs w:val="28"/>
                <w:lang w:eastAsia="ru-RU"/>
              </w:rPr>
              <w:t xml:space="preserve">дальнейшую работу с ним. </w:t>
            </w:r>
          </w:p>
          <w:p w:rsidR="009E65D9" w:rsidRPr="009A1711" w:rsidRDefault="009E65D9" w:rsidP="00147536">
            <w:pPr>
              <w:ind w:firstLine="709"/>
              <w:jc w:val="both"/>
              <w:rPr>
                <w:rFonts w:ascii="Times New Roman" w:hAnsi="Times New Roman" w:cs="Times New Roman"/>
                <w:sz w:val="28"/>
                <w:szCs w:val="28"/>
                <w:lang w:eastAsia="ru-RU"/>
              </w:rPr>
            </w:pPr>
            <w:r w:rsidRPr="009A1711">
              <w:rPr>
                <w:rFonts w:ascii="Times New Roman" w:hAnsi="Times New Roman" w:cs="Times New Roman"/>
                <w:sz w:val="28"/>
                <w:szCs w:val="28"/>
                <w:lang w:eastAsia="ru-RU"/>
              </w:rPr>
              <w:t>В соответствии с требованиями мониторинг позволил:</w:t>
            </w:r>
          </w:p>
          <w:p w:rsidR="009E65D9" w:rsidRPr="009A1711" w:rsidRDefault="009E65D9" w:rsidP="00147536">
            <w:pPr>
              <w:numPr>
                <w:ilvl w:val="0"/>
                <w:numId w:val="7"/>
              </w:numPr>
              <w:spacing w:after="0" w:line="240" w:lineRule="auto"/>
              <w:jc w:val="both"/>
              <w:rPr>
                <w:rFonts w:ascii="Times New Roman" w:hAnsi="Times New Roman" w:cs="Times New Roman"/>
                <w:sz w:val="28"/>
                <w:szCs w:val="28"/>
                <w:lang w:val="kk-KZ" w:eastAsia="ru-RU"/>
              </w:rPr>
            </w:pPr>
            <w:r w:rsidRPr="009A1711">
              <w:rPr>
                <w:rFonts w:ascii="Times New Roman" w:hAnsi="Times New Roman" w:cs="Times New Roman"/>
                <w:sz w:val="28"/>
                <w:szCs w:val="28"/>
                <w:lang w:val="kk-KZ" w:eastAsia="ru-RU"/>
              </w:rPr>
              <w:t>объективно отслеживать достижения детей;</w:t>
            </w:r>
          </w:p>
          <w:p w:rsidR="009E65D9" w:rsidRPr="009A1711" w:rsidRDefault="009E65D9" w:rsidP="00147536">
            <w:pPr>
              <w:numPr>
                <w:ilvl w:val="0"/>
                <w:numId w:val="7"/>
              </w:numPr>
              <w:spacing w:after="0" w:line="240" w:lineRule="auto"/>
              <w:jc w:val="both"/>
              <w:rPr>
                <w:rFonts w:ascii="Times New Roman" w:hAnsi="Times New Roman" w:cs="Times New Roman"/>
                <w:sz w:val="28"/>
                <w:szCs w:val="28"/>
                <w:lang w:val="kk-KZ" w:eastAsia="ru-RU"/>
              </w:rPr>
            </w:pPr>
            <w:r w:rsidRPr="009A1711">
              <w:rPr>
                <w:rFonts w:ascii="Times New Roman" w:hAnsi="Times New Roman" w:cs="Times New Roman"/>
                <w:sz w:val="28"/>
                <w:szCs w:val="28"/>
                <w:lang w:val="kk-KZ" w:eastAsia="ru-RU"/>
              </w:rPr>
              <w:t>обеспечить индивидуальный подход в воспитании  и развитии ребенка дошкольного возраста;</w:t>
            </w:r>
          </w:p>
          <w:p w:rsidR="009E65D9" w:rsidRPr="009A1711" w:rsidRDefault="009E65D9" w:rsidP="00147536">
            <w:pPr>
              <w:numPr>
                <w:ilvl w:val="0"/>
                <w:numId w:val="7"/>
              </w:numPr>
              <w:spacing w:after="0" w:line="240" w:lineRule="auto"/>
              <w:jc w:val="both"/>
              <w:rPr>
                <w:rFonts w:ascii="Times New Roman" w:hAnsi="Times New Roman" w:cs="Times New Roman"/>
                <w:sz w:val="28"/>
                <w:szCs w:val="28"/>
                <w:lang w:val="kk-KZ" w:eastAsia="ru-RU"/>
              </w:rPr>
            </w:pPr>
            <w:r w:rsidRPr="009A1711">
              <w:rPr>
                <w:rFonts w:ascii="Times New Roman" w:hAnsi="Times New Roman" w:cs="Times New Roman"/>
                <w:sz w:val="28"/>
                <w:szCs w:val="28"/>
                <w:lang w:val="kk-KZ" w:eastAsia="ru-RU"/>
              </w:rPr>
              <w:t>образовательный процесс на основе оперативного планирования корректирующих мероприятий педагогов;</w:t>
            </w:r>
          </w:p>
          <w:p w:rsidR="009E65D9" w:rsidRPr="009A1711" w:rsidRDefault="009E65D9" w:rsidP="00147536">
            <w:pPr>
              <w:numPr>
                <w:ilvl w:val="0"/>
                <w:numId w:val="7"/>
              </w:numPr>
              <w:spacing w:after="0" w:line="240" w:lineRule="auto"/>
              <w:jc w:val="both"/>
              <w:rPr>
                <w:rFonts w:ascii="Times New Roman" w:hAnsi="Times New Roman" w:cs="Times New Roman"/>
                <w:sz w:val="28"/>
                <w:szCs w:val="28"/>
                <w:lang w:val="kk-KZ" w:eastAsia="ru-RU"/>
              </w:rPr>
            </w:pPr>
            <w:r w:rsidRPr="009A1711">
              <w:rPr>
                <w:rFonts w:ascii="Times New Roman" w:hAnsi="Times New Roman" w:cs="Times New Roman"/>
                <w:sz w:val="28"/>
                <w:szCs w:val="28"/>
                <w:lang w:val="kk-KZ" w:eastAsia="ru-RU"/>
              </w:rPr>
              <w:t>определить уровень освоения ребенком содержания каждой из образовательных областей и Типовой программы в целом.</w:t>
            </w:r>
          </w:p>
          <w:p w:rsidR="009E65D9" w:rsidRPr="00091092" w:rsidRDefault="009E65D9" w:rsidP="00147536">
            <w:pPr>
              <w:jc w:val="both"/>
              <w:rPr>
                <w:rFonts w:ascii="Times New Roman" w:hAnsi="Times New Roman" w:cs="Times New Roman"/>
                <w:sz w:val="28"/>
                <w:szCs w:val="28"/>
                <w:lang w:val="kk-KZ" w:eastAsia="ru-RU"/>
              </w:rPr>
            </w:pPr>
            <w:r w:rsidRPr="009A1711">
              <w:rPr>
                <w:rFonts w:ascii="Times New Roman" w:hAnsi="Times New Roman" w:cs="Times New Roman"/>
                <w:sz w:val="28"/>
                <w:szCs w:val="28"/>
                <w:lang w:val="kk-KZ" w:eastAsia="ru-RU"/>
              </w:rPr>
              <w:lastRenderedPageBreak/>
              <w:t xml:space="preserve">           Все знания и умения детей отражались в индив</w:t>
            </w:r>
            <w:r>
              <w:rPr>
                <w:rFonts w:ascii="Times New Roman" w:hAnsi="Times New Roman" w:cs="Times New Roman"/>
                <w:sz w:val="28"/>
                <w:szCs w:val="28"/>
                <w:lang w:val="kk-KZ" w:eastAsia="ru-RU"/>
              </w:rPr>
              <w:t>идуальной карте развития детей.</w:t>
            </w:r>
          </w:p>
          <w:p w:rsidR="009E65D9" w:rsidRPr="00D54C70" w:rsidRDefault="009E65D9" w:rsidP="00D54C70">
            <w:pPr>
              <w:rPr>
                <w:rFonts w:ascii="Times New Roman" w:hAnsi="Times New Roman"/>
                <w:noProof/>
                <w:color w:val="FF0000"/>
                <w:sz w:val="28"/>
                <w:szCs w:val="28"/>
                <w:lang w:val="kk-KZ"/>
              </w:rPr>
            </w:pPr>
            <w:r w:rsidRPr="00975CFB">
              <w:rPr>
                <w:rFonts w:ascii="Times New Roman" w:hAnsi="Times New Roman"/>
                <w:noProof/>
                <w:sz w:val="28"/>
                <w:szCs w:val="28"/>
                <w:lang w:val="kk-KZ"/>
              </w:rPr>
              <w:t xml:space="preserve">-наличие и анализ результатов мониторинга(стартовый) развития воспитанников: </w:t>
            </w:r>
            <w:r>
              <w:rPr>
                <w:rFonts w:ascii="Times New Roman" w:hAnsi="Times New Roman" w:cs="Times New Roman"/>
                <w:sz w:val="28"/>
                <w:szCs w:val="28"/>
              </w:rPr>
              <w:t xml:space="preserve"> </w:t>
            </w:r>
          </w:p>
          <w:tbl>
            <w:tblPr>
              <w:tblStyle w:val="a3"/>
              <w:tblW w:w="13377" w:type="dxa"/>
              <w:tblLayout w:type="fixed"/>
              <w:tblLook w:val="04A0" w:firstRow="1" w:lastRow="0" w:firstColumn="1" w:lastColumn="0" w:noHBand="0" w:noVBand="1"/>
            </w:tblPr>
            <w:tblGrid>
              <w:gridCol w:w="673"/>
              <w:gridCol w:w="2693"/>
              <w:gridCol w:w="1789"/>
              <w:gridCol w:w="2268"/>
              <w:gridCol w:w="3119"/>
              <w:gridCol w:w="2835"/>
            </w:tblGrid>
            <w:tr w:rsidR="00D54C70" w:rsidRPr="00C77735" w:rsidTr="006C77C7">
              <w:tc>
                <w:tcPr>
                  <w:tcW w:w="673" w:type="dxa"/>
                </w:tcPr>
                <w:p w:rsidR="00D54C70" w:rsidRPr="006C77C7" w:rsidRDefault="00D54C70" w:rsidP="00D54C70">
                  <w:pPr>
                    <w:spacing w:line="240" w:lineRule="auto"/>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w:t>
                  </w:r>
                </w:p>
              </w:tc>
              <w:tc>
                <w:tcPr>
                  <w:tcW w:w="2693" w:type="dxa"/>
                </w:tcPr>
                <w:p w:rsidR="00D54C70" w:rsidRPr="006C77C7" w:rsidRDefault="00D54C70" w:rsidP="00D54C70">
                  <w:pPr>
                    <w:spacing w:line="240" w:lineRule="auto"/>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Название групп</w:t>
                  </w:r>
                </w:p>
              </w:tc>
              <w:tc>
                <w:tcPr>
                  <w:tcW w:w="1789" w:type="dxa"/>
                </w:tcPr>
                <w:p w:rsidR="00D54C70" w:rsidRPr="006C77C7" w:rsidRDefault="00D54C70" w:rsidP="006C77C7">
                  <w:pPr>
                    <w:spacing w:line="240" w:lineRule="auto"/>
                    <w:jc w:val="center"/>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В них детей</w:t>
                  </w:r>
                </w:p>
              </w:tc>
              <w:tc>
                <w:tcPr>
                  <w:tcW w:w="2268" w:type="dxa"/>
                </w:tcPr>
                <w:p w:rsidR="00D54C70" w:rsidRPr="006C77C7" w:rsidRDefault="00D54C70" w:rsidP="006C77C7">
                  <w:pPr>
                    <w:spacing w:line="240" w:lineRule="auto"/>
                    <w:jc w:val="center"/>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І уровень</w:t>
                  </w:r>
                </w:p>
              </w:tc>
              <w:tc>
                <w:tcPr>
                  <w:tcW w:w="3119" w:type="dxa"/>
                </w:tcPr>
                <w:p w:rsidR="00D54C70" w:rsidRPr="006C77C7" w:rsidRDefault="00D54C70" w:rsidP="006C77C7">
                  <w:pPr>
                    <w:spacing w:line="240" w:lineRule="auto"/>
                    <w:jc w:val="center"/>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ІІ уровень</w:t>
                  </w:r>
                </w:p>
              </w:tc>
              <w:tc>
                <w:tcPr>
                  <w:tcW w:w="2835" w:type="dxa"/>
                </w:tcPr>
                <w:p w:rsidR="00D54C70" w:rsidRPr="006C77C7" w:rsidRDefault="00D54C70" w:rsidP="006C77C7">
                  <w:pPr>
                    <w:spacing w:line="240" w:lineRule="auto"/>
                    <w:jc w:val="center"/>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ІІІ уровень</w:t>
                  </w:r>
                </w:p>
              </w:tc>
            </w:tr>
            <w:tr w:rsidR="00D54C70" w:rsidRPr="00C77735" w:rsidTr="006C77C7">
              <w:tc>
                <w:tcPr>
                  <w:tcW w:w="673" w:type="dxa"/>
                </w:tcPr>
                <w:p w:rsidR="00D54C70" w:rsidRPr="006C77C7" w:rsidRDefault="00D54C70" w:rsidP="00D54C70">
                  <w:pPr>
                    <w:spacing w:line="240" w:lineRule="auto"/>
                    <w:jc w:val="center"/>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1</w:t>
                  </w:r>
                </w:p>
              </w:tc>
              <w:tc>
                <w:tcPr>
                  <w:tcW w:w="2693" w:type="dxa"/>
                </w:tcPr>
                <w:p w:rsidR="00D54C70" w:rsidRPr="006C77C7" w:rsidRDefault="00D54C70" w:rsidP="00D54C70">
                  <w:pPr>
                    <w:spacing w:line="240" w:lineRule="auto"/>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"Бөбек" младшая</w:t>
                  </w:r>
                </w:p>
              </w:tc>
              <w:tc>
                <w:tcPr>
                  <w:tcW w:w="1789" w:type="dxa"/>
                </w:tcPr>
                <w:p w:rsidR="00D54C70" w:rsidRPr="006C77C7" w:rsidRDefault="00C4557B" w:rsidP="006C77C7">
                  <w:pPr>
                    <w:spacing w:line="240" w:lineRule="auto"/>
                    <w:jc w:val="cente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10</w:t>
                  </w:r>
                </w:p>
              </w:tc>
              <w:tc>
                <w:tcPr>
                  <w:tcW w:w="2268" w:type="dxa"/>
                </w:tcPr>
                <w:p w:rsidR="00D54C70" w:rsidRPr="006C77C7" w:rsidRDefault="00C4557B" w:rsidP="006C77C7">
                  <w:pPr>
                    <w:spacing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w:t>
                  </w:r>
                </w:p>
              </w:tc>
              <w:tc>
                <w:tcPr>
                  <w:tcW w:w="3119" w:type="dxa"/>
                </w:tcPr>
                <w:p w:rsidR="00D54C70" w:rsidRPr="006C77C7" w:rsidRDefault="00C4557B" w:rsidP="006C77C7">
                  <w:pPr>
                    <w:spacing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w:t>
                  </w:r>
                </w:p>
              </w:tc>
              <w:tc>
                <w:tcPr>
                  <w:tcW w:w="2835" w:type="dxa"/>
                </w:tcPr>
                <w:p w:rsidR="00D54C70" w:rsidRPr="006C77C7" w:rsidRDefault="00C4557B" w:rsidP="006C77C7">
                  <w:pPr>
                    <w:spacing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w:t>
                  </w:r>
                </w:p>
              </w:tc>
            </w:tr>
            <w:tr w:rsidR="00D54C70" w:rsidRPr="00C77735" w:rsidTr="006C77C7">
              <w:tc>
                <w:tcPr>
                  <w:tcW w:w="673" w:type="dxa"/>
                </w:tcPr>
                <w:p w:rsidR="00D54C70" w:rsidRPr="006C77C7" w:rsidRDefault="00D54C70" w:rsidP="00D54C70">
                  <w:pPr>
                    <w:spacing w:line="240" w:lineRule="auto"/>
                    <w:jc w:val="center"/>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2</w:t>
                  </w:r>
                </w:p>
              </w:tc>
              <w:tc>
                <w:tcPr>
                  <w:tcW w:w="2693" w:type="dxa"/>
                </w:tcPr>
                <w:p w:rsidR="00D54C70" w:rsidRPr="006C77C7" w:rsidRDefault="00D54C70" w:rsidP="00D54C70">
                  <w:pPr>
                    <w:spacing w:line="240" w:lineRule="auto"/>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"Көбелек"   средняя</w:t>
                  </w:r>
                </w:p>
              </w:tc>
              <w:tc>
                <w:tcPr>
                  <w:tcW w:w="1789" w:type="dxa"/>
                </w:tcPr>
                <w:p w:rsidR="00D54C70" w:rsidRPr="006C77C7" w:rsidRDefault="00C4557B" w:rsidP="006C77C7">
                  <w:pPr>
                    <w:spacing w:line="240" w:lineRule="auto"/>
                    <w:jc w:val="cente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23</w:t>
                  </w:r>
                </w:p>
              </w:tc>
              <w:tc>
                <w:tcPr>
                  <w:tcW w:w="2268" w:type="dxa"/>
                </w:tcPr>
                <w:p w:rsidR="00D54C70" w:rsidRPr="006C77C7" w:rsidRDefault="00376B6C" w:rsidP="006C77C7">
                  <w:pPr>
                    <w:spacing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21</w:t>
                  </w:r>
                </w:p>
              </w:tc>
              <w:tc>
                <w:tcPr>
                  <w:tcW w:w="3119" w:type="dxa"/>
                </w:tcPr>
                <w:p w:rsidR="00D54C70" w:rsidRPr="006C77C7" w:rsidRDefault="00376B6C" w:rsidP="006C77C7">
                  <w:pPr>
                    <w:spacing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w:t>
                  </w:r>
                </w:p>
              </w:tc>
              <w:tc>
                <w:tcPr>
                  <w:tcW w:w="2835" w:type="dxa"/>
                </w:tcPr>
                <w:p w:rsidR="00D54C70" w:rsidRPr="006C77C7" w:rsidRDefault="00376B6C" w:rsidP="006C77C7">
                  <w:pPr>
                    <w:spacing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r>
            <w:tr w:rsidR="00007FDB" w:rsidRPr="00C77735" w:rsidTr="006C77C7">
              <w:tc>
                <w:tcPr>
                  <w:tcW w:w="673" w:type="dxa"/>
                </w:tcPr>
                <w:p w:rsidR="00007FDB" w:rsidRPr="006C77C7" w:rsidRDefault="00D06953" w:rsidP="00007FDB">
                  <w:pPr>
                    <w:spacing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w:t>
                  </w:r>
                </w:p>
              </w:tc>
              <w:tc>
                <w:tcPr>
                  <w:tcW w:w="2693" w:type="dxa"/>
                </w:tcPr>
                <w:p w:rsidR="00007FDB" w:rsidRPr="006C77C7" w:rsidRDefault="00007FDB" w:rsidP="00007FDB">
                  <w:pPr>
                    <w:spacing w:line="240" w:lineRule="auto"/>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rPr>
                    <w:t>«</w:t>
                  </w:r>
                  <w:r w:rsidRPr="006C77C7">
                    <w:rPr>
                      <w:rFonts w:ascii="Times New Roman" w:hAnsi="Times New Roman" w:cs="Times New Roman"/>
                      <w:color w:val="000000" w:themeColor="text1"/>
                      <w:sz w:val="28"/>
                      <w:szCs w:val="28"/>
                      <w:lang w:val="kk-KZ"/>
                    </w:rPr>
                    <w:t>Гүлдер</w:t>
                  </w:r>
                  <w:r w:rsidRPr="006C77C7">
                    <w:rPr>
                      <w:rFonts w:ascii="Times New Roman" w:hAnsi="Times New Roman" w:cs="Times New Roman"/>
                      <w:color w:val="000000" w:themeColor="text1"/>
                      <w:sz w:val="28"/>
                      <w:szCs w:val="28"/>
                    </w:rPr>
                    <w:t>»</w:t>
                  </w:r>
                  <w:r w:rsidRPr="006C77C7">
                    <w:rPr>
                      <w:rFonts w:ascii="Times New Roman" w:hAnsi="Times New Roman" w:cs="Times New Roman"/>
                      <w:color w:val="000000" w:themeColor="text1"/>
                      <w:sz w:val="28"/>
                      <w:szCs w:val="28"/>
                      <w:lang w:val="kk-KZ"/>
                    </w:rPr>
                    <w:t xml:space="preserve"> средняя</w:t>
                  </w:r>
                </w:p>
              </w:tc>
              <w:tc>
                <w:tcPr>
                  <w:tcW w:w="1789" w:type="dxa"/>
                </w:tcPr>
                <w:p w:rsidR="00007FDB" w:rsidRPr="006C77C7" w:rsidRDefault="00D06953" w:rsidP="006C77C7">
                  <w:pPr>
                    <w:spacing w:line="240" w:lineRule="auto"/>
                    <w:jc w:val="cente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9</w:t>
                  </w:r>
                </w:p>
              </w:tc>
              <w:tc>
                <w:tcPr>
                  <w:tcW w:w="2268" w:type="dxa"/>
                </w:tcPr>
                <w:p w:rsidR="00007FDB" w:rsidRPr="006C77C7" w:rsidRDefault="00376B6C" w:rsidP="006C77C7">
                  <w:pPr>
                    <w:spacing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8</w:t>
                  </w:r>
                </w:p>
              </w:tc>
              <w:tc>
                <w:tcPr>
                  <w:tcW w:w="3119" w:type="dxa"/>
                </w:tcPr>
                <w:p w:rsidR="00007FDB" w:rsidRPr="006C77C7" w:rsidRDefault="00376B6C" w:rsidP="006C77C7">
                  <w:pPr>
                    <w:spacing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2835" w:type="dxa"/>
                </w:tcPr>
                <w:p w:rsidR="00007FDB" w:rsidRPr="006C77C7" w:rsidRDefault="00007FDB" w:rsidP="006C77C7">
                  <w:pPr>
                    <w:spacing w:line="240" w:lineRule="auto"/>
                    <w:jc w:val="center"/>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0</w:t>
                  </w:r>
                </w:p>
              </w:tc>
            </w:tr>
            <w:tr w:rsidR="00007FDB" w:rsidRPr="00C77735" w:rsidTr="006C77C7">
              <w:tc>
                <w:tcPr>
                  <w:tcW w:w="673" w:type="dxa"/>
                </w:tcPr>
                <w:p w:rsidR="00007FDB" w:rsidRPr="006C77C7" w:rsidRDefault="00D06953" w:rsidP="00007FDB">
                  <w:pPr>
                    <w:spacing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w:t>
                  </w:r>
                </w:p>
              </w:tc>
              <w:tc>
                <w:tcPr>
                  <w:tcW w:w="2693" w:type="dxa"/>
                </w:tcPr>
                <w:p w:rsidR="00007FDB" w:rsidRPr="006C77C7" w:rsidRDefault="00007FDB" w:rsidP="00007FDB">
                  <w:pPr>
                    <w:spacing w:line="240" w:lineRule="auto"/>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"Гүлдер" старшая</w:t>
                  </w:r>
                </w:p>
              </w:tc>
              <w:tc>
                <w:tcPr>
                  <w:tcW w:w="1789" w:type="dxa"/>
                </w:tcPr>
                <w:p w:rsidR="00007FDB" w:rsidRPr="006C77C7" w:rsidRDefault="00376B6C" w:rsidP="006C77C7">
                  <w:pPr>
                    <w:spacing w:line="240" w:lineRule="auto"/>
                    <w:jc w:val="cente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11</w:t>
                  </w:r>
                </w:p>
              </w:tc>
              <w:tc>
                <w:tcPr>
                  <w:tcW w:w="2268" w:type="dxa"/>
                </w:tcPr>
                <w:p w:rsidR="00007FDB" w:rsidRPr="006C77C7" w:rsidRDefault="00C4557B" w:rsidP="006C77C7">
                  <w:pPr>
                    <w:spacing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8</w:t>
                  </w:r>
                </w:p>
              </w:tc>
              <w:tc>
                <w:tcPr>
                  <w:tcW w:w="3119" w:type="dxa"/>
                </w:tcPr>
                <w:p w:rsidR="00007FDB" w:rsidRPr="006C77C7" w:rsidRDefault="00C4557B" w:rsidP="006C77C7">
                  <w:pPr>
                    <w:spacing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w:t>
                  </w:r>
                </w:p>
              </w:tc>
              <w:tc>
                <w:tcPr>
                  <w:tcW w:w="2835" w:type="dxa"/>
                </w:tcPr>
                <w:p w:rsidR="00007FDB" w:rsidRPr="006C77C7" w:rsidRDefault="00C4557B" w:rsidP="006C77C7">
                  <w:pPr>
                    <w:spacing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r>
            <w:tr w:rsidR="00007FDB" w:rsidRPr="00C77735" w:rsidTr="006C77C7">
              <w:tc>
                <w:tcPr>
                  <w:tcW w:w="673" w:type="dxa"/>
                </w:tcPr>
                <w:p w:rsidR="00007FDB" w:rsidRPr="006C77C7" w:rsidRDefault="00007FDB" w:rsidP="00007FDB">
                  <w:pPr>
                    <w:spacing w:line="240" w:lineRule="auto"/>
                    <w:jc w:val="center"/>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6</w:t>
                  </w:r>
                </w:p>
              </w:tc>
              <w:tc>
                <w:tcPr>
                  <w:tcW w:w="2693" w:type="dxa"/>
                </w:tcPr>
                <w:p w:rsidR="00007FDB" w:rsidRPr="006C77C7" w:rsidRDefault="00007FDB" w:rsidP="00007FDB">
                  <w:pPr>
                    <w:spacing w:line="240" w:lineRule="auto"/>
                    <w:rPr>
                      <w:rFonts w:ascii="Times New Roman" w:hAnsi="Times New Roman" w:cs="Times New Roman"/>
                      <w:color w:val="000000" w:themeColor="text1"/>
                      <w:sz w:val="28"/>
                      <w:szCs w:val="28"/>
                    </w:rPr>
                  </w:pPr>
                  <w:r w:rsidRPr="006C77C7">
                    <w:rPr>
                      <w:rFonts w:ascii="Times New Roman" w:hAnsi="Times New Roman" w:cs="Times New Roman"/>
                      <w:color w:val="000000" w:themeColor="text1"/>
                      <w:sz w:val="28"/>
                      <w:szCs w:val="28"/>
                    </w:rPr>
                    <w:t>«</w:t>
                  </w:r>
                  <w:proofErr w:type="spellStart"/>
                  <w:r w:rsidRPr="006C77C7">
                    <w:rPr>
                      <w:rFonts w:ascii="Times New Roman" w:hAnsi="Times New Roman" w:cs="Times New Roman"/>
                      <w:color w:val="000000" w:themeColor="text1"/>
                      <w:sz w:val="28"/>
                      <w:szCs w:val="28"/>
                    </w:rPr>
                    <w:t>Балапан</w:t>
                  </w:r>
                  <w:proofErr w:type="spellEnd"/>
                  <w:r w:rsidRPr="006C77C7">
                    <w:rPr>
                      <w:rFonts w:ascii="Times New Roman" w:hAnsi="Times New Roman" w:cs="Times New Roman"/>
                      <w:color w:val="000000" w:themeColor="text1"/>
                      <w:sz w:val="28"/>
                      <w:szCs w:val="28"/>
                    </w:rPr>
                    <w:t xml:space="preserve">» старшая </w:t>
                  </w:r>
                </w:p>
              </w:tc>
              <w:tc>
                <w:tcPr>
                  <w:tcW w:w="1789" w:type="dxa"/>
                </w:tcPr>
                <w:p w:rsidR="00007FDB" w:rsidRPr="006C77C7" w:rsidRDefault="00D06953" w:rsidP="006C77C7">
                  <w:pPr>
                    <w:spacing w:line="240" w:lineRule="auto"/>
                    <w:jc w:val="cente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20</w:t>
                  </w:r>
                </w:p>
              </w:tc>
              <w:tc>
                <w:tcPr>
                  <w:tcW w:w="2268" w:type="dxa"/>
                </w:tcPr>
                <w:p w:rsidR="00007FDB" w:rsidRPr="006C77C7" w:rsidRDefault="00C4557B" w:rsidP="006C77C7">
                  <w:pPr>
                    <w:spacing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18</w:t>
                  </w:r>
                </w:p>
              </w:tc>
              <w:tc>
                <w:tcPr>
                  <w:tcW w:w="3119" w:type="dxa"/>
                </w:tcPr>
                <w:p w:rsidR="00007FDB" w:rsidRPr="006C77C7" w:rsidRDefault="00C4557B" w:rsidP="006C77C7">
                  <w:pPr>
                    <w:spacing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w:t>
                  </w:r>
                </w:p>
              </w:tc>
              <w:tc>
                <w:tcPr>
                  <w:tcW w:w="2835" w:type="dxa"/>
                </w:tcPr>
                <w:p w:rsidR="00007FDB" w:rsidRPr="006C77C7" w:rsidRDefault="00007FDB" w:rsidP="006C77C7">
                  <w:pPr>
                    <w:spacing w:line="240" w:lineRule="auto"/>
                    <w:jc w:val="center"/>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0</w:t>
                  </w:r>
                </w:p>
              </w:tc>
            </w:tr>
            <w:tr w:rsidR="00007FDB" w:rsidRPr="00C77735" w:rsidTr="006C77C7">
              <w:tc>
                <w:tcPr>
                  <w:tcW w:w="673" w:type="dxa"/>
                </w:tcPr>
                <w:p w:rsidR="00007FDB" w:rsidRPr="006C77C7" w:rsidRDefault="00007FDB" w:rsidP="00007FDB">
                  <w:pPr>
                    <w:spacing w:line="240" w:lineRule="auto"/>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 </w:t>
                  </w:r>
                </w:p>
              </w:tc>
              <w:tc>
                <w:tcPr>
                  <w:tcW w:w="2693" w:type="dxa"/>
                </w:tcPr>
                <w:p w:rsidR="00007FDB" w:rsidRPr="006C77C7" w:rsidRDefault="00007FDB" w:rsidP="00007FDB">
                  <w:pPr>
                    <w:spacing w:line="240" w:lineRule="auto"/>
                    <w:rPr>
                      <w:rFonts w:ascii="Times New Roman" w:hAnsi="Times New Roman" w:cs="Times New Roman"/>
                      <w:color w:val="000000" w:themeColor="text1"/>
                      <w:sz w:val="28"/>
                      <w:szCs w:val="28"/>
                    </w:rPr>
                  </w:pPr>
                  <w:r w:rsidRPr="006C77C7">
                    <w:rPr>
                      <w:rFonts w:ascii="Times New Roman" w:hAnsi="Times New Roman" w:cs="Times New Roman"/>
                      <w:color w:val="000000" w:themeColor="text1"/>
                      <w:sz w:val="28"/>
                      <w:szCs w:val="28"/>
                      <w:lang w:val="kk-KZ"/>
                    </w:rPr>
                    <w:t>Всего</w:t>
                  </w:r>
                  <w:r w:rsidRPr="006C77C7">
                    <w:rPr>
                      <w:rFonts w:ascii="Times New Roman" w:hAnsi="Times New Roman" w:cs="Times New Roman"/>
                      <w:color w:val="000000" w:themeColor="text1"/>
                      <w:sz w:val="28"/>
                      <w:szCs w:val="28"/>
                    </w:rPr>
                    <w:t>:</w:t>
                  </w:r>
                </w:p>
              </w:tc>
              <w:tc>
                <w:tcPr>
                  <w:tcW w:w="1789" w:type="dxa"/>
                </w:tcPr>
                <w:p w:rsidR="00007FDB" w:rsidRPr="006C77C7" w:rsidRDefault="00C4557B" w:rsidP="006C77C7">
                  <w:pPr>
                    <w:spacing w:line="240" w:lineRule="auto"/>
                    <w:jc w:val="cente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73</w:t>
                  </w:r>
                </w:p>
              </w:tc>
              <w:tc>
                <w:tcPr>
                  <w:tcW w:w="2268" w:type="dxa"/>
                </w:tcPr>
                <w:p w:rsidR="00007FDB" w:rsidRPr="006C77C7" w:rsidRDefault="00007FDB" w:rsidP="006C77C7">
                  <w:pPr>
                    <w:spacing w:line="240" w:lineRule="auto"/>
                    <w:jc w:val="center"/>
                    <w:rPr>
                      <w:rFonts w:ascii="Times New Roman" w:hAnsi="Times New Roman" w:cs="Times New Roman"/>
                      <w:color w:val="000000" w:themeColor="text1"/>
                      <w:sz w:val="28"/>
                      <w:szCs w:val="28"/>
                      <w:lang w:val="kk-KZ"/>
                    </w:rPr>
                  </w:pPr>
                </w:p>
              </w:tc>
              <w:tc>
                <w:tcPr>
                  <w:tcW w:w="3119" w:type="dxa"/>
                </w:tcPr>
                <w:p w:rsidR="00007FDB" w:rsidRPr="006C77C7" w:rsidRDefault="00007FDB" w:rsidP="006C77C7">
                  <w:pPr>
                    <w:spacing w:line="240" w:lineRule="auto"/>
                    <w:jc w:val="center"/>
                    <w:rPr>
                      <w:rFonts w:ascii="Times New Roman" w:hAnsi="Times New Roman" w:cs="Times New Roman"/>
                      <w:color w:val="000000" w:themeColor="text1"/>
                      <w:sz w:val="28"/>
                      <w:szCs w:val="28"/>
                      <w:lang w:val="kk-KZ"/>
                    </w:rPr>
                  </w:pPr>
                </w:p>
              </w:tc>
              <w:tc>
                <w:tcPr>
                  <w:tcW w:w="2835" w:type="dxa"/>
                </w:tcPr>
                <w:p w:rsidR="00007FDB" w:rsidRPr="006C77C7" w:rsidRDefault="00007FDB" w:rsidP="006C77C7">
                  <w:pPr>
                    <w:spacing w:line="240" w:lineRule="auto"/>
                    <w:jc w:val="center"/>
                    <w:rPr>
                      <w:rFonts w:ascii="Times New Roman" w:hAnsi="Times New Roman" w:cs="Times New Roman"/>
                      <w:color w:val="000000" w:themeColor="text1"/>
                      <w:sz w:val="28"/>
                      <w:szCs w:val="28"/>
                      <w:lang w:val="kk-KZ"/>
                    </w:rPr>
                  </w:pPr>
                </w:p>
              </w:tc>
            </w:tr>
            <w:tr w:rsidR="00007FDB" w:rsidRPr="00C77735" w:rsidTr="006C77C7">
              <w:tc>
                <w:tcPr>
                  <w:tcW w:w="673" w:type="dxa"/>
                </w:tcPr>
                <w:p w:rsidR="00007FDB" w:rsidRPr="006C77C7" w:rsidRDefault="00007FDB" w:rsidP="00007FDB">
                  <w:pPr>
                    <w:spacing w:line="240" w:lineRule="auto"/>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 </w:t>
                  </w:r>
                </w:p>
              </w:tc>
              <w:tc>
                <w:tcPr>
                  <w:tcW w:w="2693" w:type="dxa"/>
                </w:tcPr>
                <w:p w:rsidR="00007FDB" w:rsidRPr="006C77C7" w:rsidRDefault="00007FDB" w:rsidP="00007FDB">
                  <w:pPr>
                    <w:spacing w:line="240" w:lineRule="auto"/>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 </w:t>
                  </w:r>
                </w:p>
              </w:tc>
              <w:tc>
                <w:tcPr>
                  <w:tcW w:w="1789" w:type="dxa"/>
                </w:tcPr>
                <w:p w:rsidR="00007FDB" w:rsidRPr="006C77C7" w:rsidRDefault="00007FDB" w:rsidP="006C77C7">
                  <w:pPr>
                    <w:spacing w:line="240" w:lineRule="auto"/>
                    <w:jc w:val="center"/>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 xml:space="preserve"> %</w:t>
                  </w:r>
                </w:p>
              </w:tc>
              <w:tc>
                <w:tcPr>
                  <w:tcW w:w="2268" w:type="dxa"/>
                </w:tcPr>
                <w:p w:rsidR="00007FDB" w:rsidRPr="006C77C7" w:rsidRDefault="00007FDB" w:rsidP="006C77C7">
                  <w:pPr>
                    <w:spacing w:line="240" w:lineRule="auto"/>
                    <w:jc w:val="center"/>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Детей с низким уровнем</w:t>
                  </w:r>
                  <w:r w:rsidRPr="006C77C7">
                    <w:rPr>
                      <w:rFonts w:ascii="Times New Roman" w:hAnsi="Times New Roman" w:cs="Times New Roman"/>
                      <w:bCs/>
                      <w:color w:val="000000" w:themeColor="text1"/>
                      <w:sz w:val="28"/>
                      <w:szCs w:val="28"/>
                      <w:lang w:val="kk-KZ"/>
                    </w:rPr>
                    <w:t xml:space="preserve">    </w:t>
                  </w:r>
                  <w:r w:rsidR="00C4557B">
                    <w:rPr>
                      <w:rFonts w:ascii="Times New Roman" w:hAnsi="Times New Roman" w:cs="Times New Roman"/>
                      <w:bCs/>
                      <w:color w:val="000000" w:themeColor="text1"/>
                      <w:sz w:val="28"/>
                      <w:szCs w:val="28"/>
                      <w:lang w:val="kk-KZ"/>
                    </w:rPr>
                    <w:t>80.</w:t>
                  </w:r>
                  <w:r w:rsidRPr="006C77C7">
                    <w:rPr>
                      <w:rFonts w:ascii="Times New Roman" w:hAnsi="Times New Roman" w:cs="Times New Roman"/>
                      <w:bCs/>
                      <w:color w:val="000000" w:themeColor="text1"/>
                      <w:sz w:val="28"/>
                      <w:szCs w:val="28"/>
                      <w:lang w:val="kk-KZ"/>
                    </w:rPr>
                    <w:t>%</w:t>
                  </w:r>
                </w:p>
              </w:tc>
              <w:tc>
                <w:tcPr>
                  <w:tcW w:w="3119" w:type="dxa"/>
                </w:tcPr>
                <w:p w:rsidR="00007FDB" w:rsidRPr="006C77C7" w:rsidRDefault="00007FDB" w:rsidP="006C77C7">
                  <w:pPr>
                    <w:spacing w:line="240" w:lineRule="auto"/>
                    <w:jc w:val="center"/>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Детей со средним уровнем</w:t>
                  </w:r>
                  <w:r w:rsidRPr="006C77C7">
                    <w:rPr>
                      <w:rFonts w:ascii="Times New Roman" w:hAnsi="Times New Roman" w:cs="Times New Roman"/>
                      <w:bCs/>
                      <w:color w:val="000000" w:themeColor="text1"/>
                      <w:sz w:val="28"/>
                      <w:szCs w:val="28"/>
                      <w:lang w:val="kk-KZ"/>
                    </w:rPr>
                    <w:t xml:space="preserve"> </w:t>
                  </w:r>
                  <w:r w:rsidR="006C77C7" w:rsidRPr="006C77C7">
                    <w:rPr>
                      <w:rFonts w:ascii="Times New Roman" w:hAnsi="Times New Roman" w:cs="Times New Roman"/>
                      <w:bCs/>
                      <w:color w:val="000000" w:themeColor="text1"/>
                      <w:sz w:val="28"/>
                      <w:szCs w:val="28"/>
                      <w:lang w:val="kk-KZ"/>
                    </w:rPr>
                    <w:t>58.3</w:t>
                  </w:r>
                  <w:r w:rsidRPr="006C77C7">
                    <w:rPr>
                      <w:rFonts w:ascii="Times New Roman" w:hAnsi="Times New Roman" w:cs="Times New Roman"/>
                      <w:bCs/>
                      <w:color w:val="000000" w:themeColor="text1"/>
                      <w:sz w:val="28"/>
                      <w:szCs w:val="28"/>
                      <w:lang w:val="kk-KZ"/>
                    </w:rPr>
                    <w:t>%</w:t>
                  </w:r>
                </w:p>
              </w:tc>
              <w:tc>
                <w:tcPr>
                  <w:tcW w:w="2835" w:type="dxa"/>
                </w:tcPr>
                <w:p w:rsidR="00007FDB" w:rsidRPr="006C77C7" w:rsidRDefault="00007FDB" w:rsidP="006C77C7">
                  <w:pPr>
                    <w:spacing w:line="240" w:lineRule="auto"/>
                    <w:jc w:val="center"/>
                    <w:rPr>
                      <w:rFonts w:ascii="Times New Roman" w:hAnsi="Times New Roman" w:cs="Times New Roman"/>
                      <w:color w:val="000000" w:themeColor="text1"/>
                      <w:sz w:val="28"/>
                      <w:szCs w:val="28"/>
                      <w:lang w:val="kk-KZ"/>
                    </w:rPr>
                  </w:pPr>
                  <w:r w:rsidRPr="006C77C7">
                    <w:rPr>
                      <w:rFonts w:ascii="Times New Roman" w:hAnsi="Times New Roman" w:cs="Times New Roman"/>
                      <w:color w:val="000000" w:themeColor="text1"/>
                      <w:sz w:val="28"/>
                      <w:szCs w:val="28"/>
                      <w:lang w:val="kk-KZ"/>
                    </w:rPr>
                    <w:t xml:space="preserve">Детей с высоким уровнем     </w:t>
                  </w:r>
                  <w:r w:rsidRPr="006C77C7">
                    <w:rPr>
                      <w:rFonts w:ascii="Times New Roman" w:hAnsi="Times New Roman" w:cs="Times New Roman"/>
                      <w:bCs/>
                      <w:color w:val="000000" w:themeColor="text1"/>
                      <w:sz w:val="28"/>
                      <w:szCs w:val="28"/>
                      <w:lang w:val="kk-KZ"/>
                    </w:rPr>
                    <w:t>%</w:t>
                  </w:r>
                </w:p>
              </w:tc>
            </w:tr>
          </w:tbl>
          <w:p w:rsidR="009E65D9" w:rsidRPr="002377DA" w:rsidRDefault="009E65D9" w:rsidP="002377DA">
            <w:pPr>
              <w:jc w:val="both"/>
              <w:rPr>
                <w:rFonts w:ascii="Times New Roman" w:hAnsi="Times New Roman" w:cs="Times New Roman"/>
                <w:sz w:val="28"/>
                <w:szCs w:val="28"/>
              </w:rPr>
            </w:pPr>
          </w:p>
        </w:tc>
      </w:tr>
      <w:tr w:rsidR="009E65D9" w:rsidTr="00147536">
        <w:tc>
          <w:tcPr>
            <w:tcW w:w="568" w:type="dxa"/>
            <w:gridSpan w:val="2"/>
          </w:tcPr>
          <w:p w:rsidR="00C36357" w:rsidRDefault="00C36357" w:rsidP="00147536">
            <w:pPr>
              <w:jc w:val="center"/>
              <w:rPr>
                <w:rFonts w:ascii="Times New Roman" w:hAnsi="Times New Roman"/>
                <w:b/>
                <w:noProof/>
                <w:sz w:val="28"/>
                <w:szCs w:val="28"/>
                <w:lang w:val="kk-KZ"/>
              </w:rPr>
            </w:pPr>
          </w:p>
          <w:p w:rsidR="00C36357" w:rsidRPr="00C36357" w:rsidRDefault="00C36357" w:rsidP="00C36357">
            <w:pPr>
              <w:rPr>
                <w:rFonts w:ascii="Times New Roman" w:hAnsi="Times New Roman"/>
                <w:sz w:val="28"/>
                <w:szCs w:val="28"/>
                <w:lang w:val="kk-KZ"/>
              </w:rPr>
            </w:pPr>
          </w:p>
          <w:p w:rsidR="009E65D9" w:rsidRDefault="009E65D9" w:rsidP="00C36357">
            <w:pPr>
              <w:rPr>
                <w:rFonts w:ascii="Times New Roman" w:hAnsi="Times New Roman"/>
                <w:sz w:val="28"/>
                <w:szCs w:val="28"/>
                <w:lang w:val="kk-KZ"/>
              </w:rPr>
            </w:pPr>
          </w:p>
          <w:p w:rsidR="00C36357" w:rsidRPr="00C36357" w:rsidRDefault="00C36357" w:rsidP="00C36357">
            <w:pPr>
              <w:rPr>
                <w:rFonts w:ascii="Times New Roman" w:hAnsi="Times New Roman"/>
                <w:b/>
                <w:sz w:val="28"/>
                <w:szCs w:val="28"/>
                <w:lang w:val="kk-KZ"/>
              </w:rPr>
            </w:pPr>
            <w:r w:rsidRPr="00C36357">
              <w:rPr>
                <w:rFonts w:ascii="Times New Roman" w:hAnsi="Times New Roman"/>
                <w:b/>
                <w:sz w:val="28"/>
                <w:szCs w:val="28"/>
                <w:lang w:val="kk-KZ"/>
              </w:rPr>
              <w:t>8</w:t>
            </w:r>
          </w:p>
        </w:tc>
        <w:tc>
          <w:tcPr>
            <w:tcW w:w="14600" w:type="dxa"/>
          </w:tcPr>
          <w:p w:rsidR="00C36357" w:rsidRPr="002F19E4" w:rsidRDefault="002F19E4" w:rsidP="00147536">
            <w:pPr>
              <w:rPr>
                <w:rFonts w:ascii="Times New Roman" w:hAnsi="Times New Roman"/>
                <w:b/>
                <w:i/>
                <w:noProof/>
                <w:sz w:val="28"/>
                <w:szCs w:val="28"/>
                <w:lang w:val="kk-KZ"/>
              </w:rPr>
            </w:pPr>
            <w:r>
              <w:rPr>
                <w:rFonts w:ascii="Times New Roman" w:hAnsi="Times New Roman"/>
                <w:b/>
                <w:i/>
                <w:noProof/>
                <w:sz w:val="28"/>
                <w:szCs w:val="28"/>
                <w:lang w:val="kk-KZ"/>
              </w:rPr>
              <w:t xml:space="preserve">                                                                                                                    </w:t>
            </w:r>
            <w:r w:rsidR="00DA5F87" w:rsidRPr="002F19E4">
              <w:rPr>
                <w:rFonts w:ascii="Times New Roman" w:hAnsi="Times New Roman"/>
                <w:b/>
                <w:i/>
                <w:noProof/>
                <w:sz w:val="28"/>
                <w:szCs w:val="28"/>
                <w:lang w:val="kk-KZ"/>
              </w:rPr>
              <w:t xml:space="preserve">(Копия прилагается .Приложение  </w:t>
            </w:r>
            <w:r w:rsidR="00CA2E0F">
              <w:rPr>
                <w:rFonts w:ascii="Times New Roman" w:hAnsi="Times New Roman"/>
                <w:b/>
                <w:i/>
                <w:noProof/>
                <w:sz w:val="28"/>
                <w:szCs w:val="28"/>
                <w:lang w:val="kk-KZ"/>
              </w:rPr>
              <w:t>11.12.13</w:t>
            </w:r>
            <w:r w:rsidRPr="002F19E4">
              <w:rPr>
                <w:rFonts w:ascii="Times New Roman" w:hAnsi="Times New Roman"/>
                <w:b/>
                <w:i/>
                <w:noProof/>
                <w:sz w:val="28"/>
                <w:szCs w:val="28"/>
                <w:lang w:val="kk-KZ"/>
              </w:rPr>
              <w:t>)</w:t>
            </w:r>
          </w:p>
          <w:p w:rsidR="00C36357" w:rsidRDefault="00C36357" w:rsidP="00147536">
            <w:pPr>
              <w:rPr>
                <w:rFonts w:ascii="Times New Roman" w:hAnsi="Times New Roman"/>
                <w:b/>
                <w:noProof/>
                <w:sz w:val="28"/>
                <w:szCs w:val="28"/>
                <w:lang w:val="kk-KZ"/>
              </w:rPr>
            </w:pPr>
          </w:p>
          <w:p w:rsidR="00C36357" w:rsidRDefault="00C36357" w:rsidP="00147536">
            <w:pPr>
              <w:rPr>
                <w:rFonts w:ascii="Times New Roman" w:hAnsi="Times New Roman"/>
                <w:b/>
                <w:noProof/>
                <w:sz w:val="28"/>
                <w:szCs w:val="28"/>
                <w:lang w:val="kk-KZ"/>
              </w:rPr>
            </w:pPr>
          </w:p>
          <w:p w:rsidR="009E65D9" w:rsidRDefault="009E65D9" w:rsidP="00147536">
            <w:pPr>
              <w:rPr>
                <w:rFonts w:ascii="Times New Roman" w:hAnsi="Times New Roman"/>
                <w:noProof/>
                <w:sz w:val="28"/>
                <w:szCs w:val="28"/>
                <w:lang w:val="kk-KZ"/>
              </w:rPr>
            </w:pPr>
            <w:r w:rsidRPr="0075306B">
              <w:rPr>
                <w:rFonts w:ascii="Times New Roman" w:hAnsi="Times New Roman"/>
                <w:b/>
                <w:noProof/>
                <w:sz w:val="28"/>
                <w:szCs w:val="28"/>
                <w:lang w:val="kk-KZ"/>
              </w:rPr>
              <w:t>Опрос участников образовательного процесса и др</w:t>
            </w:r>
            <w:r>
              <w:rPr>
                <w:rFonts w:ascii="Times New Roman" w:hAnsi="Times New Roman"/>
                <w:noProof/>
                <w:sz w:val="28"/>
                <w:szCs w:val="28"/>
                <w:lang w:val="kk-KZ"/>
              </w:rPr>
              <w:t>.</w:t>
            </w:r>
          </w:p>
        </w:tc>
      </w:tr>
      <w:tr w:rsidR="009E65D9" w:rsidTr="00147536">
        <w:tc>
          <w:tcPr>
            <w:tcW w:w="568" w:type="dxa"/>
            <w:gridSpan w:val="2"/>
          </w:tcPr>
          <w:p w:rsidR="009E65D9" w:rsidRDefault="009E65D9" w:rsidP="00147536">
            <w:pPr>
              <w:jc w:val="center"/>
              <w:rPr>
                <w:rFonts w:ascii="Times New Roman" w:hAnsi="Times New Roman"/>
                <w:noProof/>
                <w:sz w:val="28"/>
                <w:szCs w:val="28"/>
                <w:lang w:val="kk-KZ"/>
              </w:rPr>
            </w:pPr>
            <w:r>
              <w:rPr>
                <w:rFonts w:ascii="Times New Roman" w:hAnsi="Times New Roman"/>
                <w:noProof/>
                <w:sz w:val="28"/>
                <w:szCs w:val="28"/>
                <w:lang w:val="kk-KZ"/>
              </w:rPr>
              <w:t>1)</w:t>
            </w:r>
          </w:p>
        </w:tc>
        <w:tc>
          <w:tcPr>
            <w:tcW w:w="14600" w:type="dxa"/>
          </w:tcPr>
          <w:p w:rsidR="009E65D9" w:rsidRDefault="009E65D9" w:rsidP="00147536">
            <w:pPr>
              <w:rPr>
                <w:rFonts w:ascii="Times New Roman" w:hAnsi="Times New Roman"/>
                <w:b/>
                <w:noProof/>
                <w:sz w:val="28"/>
                <w:szCs w:val="28"/>
                <w:lang w:val="kk-KZ"/>
              </w:rPr>
            </w:pPr>
            <w:r>
              <w:rPr>
                <w:rFonts w:ascii="Times New Roman" w:hAnsi="Times New Roman"/>
                <w:b/>
                <w:noProof/>
                <w:sz w:val="28"/>
                <w:szCs w:val="28"/>
                <w:lang w:val="kk-KZ"/>
              </w:rPr>
              <w:t>Анализ результатов опроса участников образовательного процесса по определению уровня удовлетворенности предоставляемыми образовательными услугами</w:t>
            </w:r>
          </w:p>
          <w:p w:rsidR="009E65D9" w:rsidRDefault="009E65D9" w:rsidP="00147536">
            <w:pPr>
              <w:rPr>
                <w:rFonts w:ascii="Times New Roman" w:hAnsi="Times New Roman"/>
                <w:b/>
                <w:noProof/>
                <w:sz w:val="28"/>
                <w:szCs w:val="28"/>
                <w:lang w:val="kk-KZ"/>
              </w:rPr>
            </w:pPr>
          </w:p>
          <w:tbl>
            <w:tblPr>
              <w:tblW w:w="13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6"/>
              <w:gridCol w:w="843"/>
              <w:gridCol w:w="1376"/>
              <w:gridCol w:w="1134"/>
              <w:gridCol w:w="1560"/>
              <w:gridCol w:w="2551"/>
              <w:gridCol w:w="3260"/>
            </w:tblGrid>
            <w:tr w:rsidR="009E65D9" w:rsidRPr="002D2F35" w:rsidTr="006C77C7">
              <w:tc>
                <w:tcPr>
                  <w:tcW w:w="2936" w:type="dxa"/>
                  <w:vMerge w:val="restart"/>
                  <w:shd w:val="clear" w:color="auto" w:fill="auto"/>
                </w:tcPr>
                <w:p w:rsidR="009E65D9" w:rsidRPr="00BD46F5" w:rsidRDefault="009E65D9" w:rsidP="00147536">
                  <w:pPr>
                    <w:pStyle w:val="12"/>
                    <w:ind w:left="-79" w:right="-108"/>
                    <w:jc w:val="center"/>
                    <w:rPr>
                      <w:rFonts w:ascii="Times New Roman" w:hAnsi="Times New Roman"/>
                      <w:b/>
                      <w:kern w:val="1"/>
                      <w:sz w:val="32"/>
                      <w:szCs w:val="32"/>
                      <w:lang w:eastAsia="ar-SA"/>
                    </w:rPr>
                  </w:pPr>
                  <w:r w:rsidRPr="00BD46F5">
                    <w:rPr>
                      <w:rFonts w:ascii="Times New Roman" w:hAnsi="Times New Roman"/>
                      <w:b/>
                      <w:kern w:val="1"/>
                      <w:sz w:val="32"/>
                      <w:szCs w:val="32"/>
                      <w:lang w:eastAsia="ar-SA"/>
                    </w:rPr>
                    <w:t>Респонденты</w:t>
                  </w:r>
                </w:p>
              </w:tc>
              <w:tc>
                <w:tcPr>
                  <w:tcW w:w="843" w:type="dxa"/>
                  <w:vMerge w:val="restart"/>
                  <w:shd w:val="clear" w:color="auto" w:fill="auto"/>
                </w:tcPr>
                <w:p w:rsidR="009E65D9" w:rsidRPr="00BD46F5" w:rsidRDefault="009E65D9" w:rsidP="00147536">
                  <w:pPr>
                    <w:pStyle w:val="12"/>
                    <w:ind w:left="-108" w:right="-108"/>
                    <w:jc w:val="center"/>
                    <w:rPr>
                      <w:rFonts w:ascii="Times New Roman" w:hAnsi="Times New Roman"/>
                      <w:b/>
                      <w:kern w:val="1"/>
                      <w:sz w:val="32"/>
                      <w:szCs w:val="32"/>
                      <w:lang w:eastAsia="ar-SA"/>
                    </w:rPr>
                  </w:pPr>
                  <w:r w:rsidRPr="00BD46F5">
                    <w:rPr>
                      <w:rFonts w:ascii="Times New Roman" w:hAnsi="Times New Roman"/>
                      <w:b/>
                      <w:kern w:val="1"/>
                      <w:sz w:val="32"/>
                      <w:szCs w:val="32"/>
                      <w:lang w:eastAsia="ar-SA"/>
                    </w:rPr>
                    <w:t>Всего по списку</w:t>
                  </w:r>
                </w:p>
              </w:tc>
              <w:tc>
                <w:tcPr>
                  <w:tcW w:w="1376" w:type="dxa"/>
                  <w:vMerge w:val="restart"/>
                  <w:shd w:val="clear" w:color="auto" w:fill="auto"/>
                </w:tcPr>
                <w:p w:rsidR="009E65D9" w:rsidRPr="00BD46F5" w:rsidRDefault="009E65D9" w:rsidP="00147536">
                  <w:pPr>
                    <w:pStyle w:val="12"/>
                    <w:ind w:left="-108" w:right="-108"/>
                    <w:jc w:val="center"/>
                    <w:rPr>
                      <w:rFonts w:ascii="Times New Roman" w:hAnsi="Times New Roman"/>
                      <w:b/>
                      <w:kern w:val="1"/>
                      <w:sz w:val="32"/>
                      <w:szCs w:val="32"/>
                      <w:lang w:eastAsia="ar-SA"/>
                    </w:rPr>
                  </w:pPr>
                  <w:r w:rsidRPr="00BD46F5">
                    <w:rPr>
                      <w:rFonts w:ascii="Times New Roman" w:hAnsi="Times New Roman"/>
                      <w:b/>
                      <w:kern w:val="1"/>
                      <w:sz w:val="32"/>
                      <w:szCs w:val="32"/>
                      <w:lang w:eastAsia="ar-SA"/>
                    </w:rPr>
                    <w:t>Приняли участие в опросе</w:t>
                  </w:r>
                </w:p>
              </w:tc>
              <w:tc>
                <w:tcPr>
                  <w:tcW w:w="1134" w:type="dxa"/>
                  <w:vMerge w:val="restart"/>
                  <w:shd w:val="clear" w:color="auto" w:fill="auto"/>
                </w:tcPr>
                <w:p w:rsidR="009E65D9" w:rsidRPr="00BD46F5" w:rsidRDefault="009E65D9" w:rsidP="00147536">
                  <w:pPr>
                    <w:pStyle w:val="12"/>
                    <w:ind w:left="-108" w:right="-108"/>
                    <w:jc w:val="center"/>
                    <w:rPr>
                      <w:rFonts w:ascii="Times New Roman" w:hAnsi="Times New Roman"/>
                      <w:b/>
                      <w:kern w:val="1"/>
                      <w:sz w:val="32"/>
                      <w:szCs w:val="32"/>
                      <w:lang w:eastAsia="ar-SA"/>
                    </w:rPr>
                  </w:pPr>
                  <w:r w:rsidRPr="00BD46F5">
                    <w:rPr>
                      <w:rFonts w:ascii="Times New Roman" w:hAnsi="Times New Roman"/>
                      <w:b/>
                      <w:kern w:val="1"/>
                      <w:sz w:val="32"/>
                      <w:szCs w:val="32"/>
                      <w:lang w:eastAsia="ar-SA"/>
                    </w:rPr>
                    <w:t>% участия</w:t>
                  </w:r>
                </w:p>
              </w:tc>
              <w:tc>
                <w:tcPr>
                  <w:tcW w:w="7371" w:type="dxa"/>
                  <w:gridSpan w:val="3"/>
                  <w:shd w:val="clear" w:color="auto" w:fill="auto"/>
                </w:tcPr>
                <w:p w:rsidR="009E65D9" w:rsidRPr="00BD46F5" w:rsidRDefault="009E65D9" w:rsidP="00147536">
                  <w:pPr>
                    <w:pStyle w:val="12"/>
                    <w:ind w:left="-108" w:right="-108"/>
                    <w:jc w:val="center"/>
                    <w:rPr>
                      <w:rFonts w:ascii="Times New Roman" w:hAnsi="Times New Roman"/>
                      <w:b/>
                      <w:kern w:val="1"/>
                      <w:sz w:val="32"/>
                      <w:szCs w:val="32"/>
                      <w:lang w:eastAsia="ar-SA"/>
                    </w:rPr>
                  </w:pPr>
                  <w:r w:rsidRPr="00BD46F5">
                    <w:rPr>
                      <w:rFonts w:ascii="Times New Roman" w:hAnsi="Times New Roman"/>
                      <w:b/>
                      <w:kern w:val="1"/>
                      <w:sz w:val="32"/>
                      <w:szCs w:val="32"/>
                      <w:lang w:eastAsia="ar-SA"/>
                    </w:rPr>
                    <w:t>Результат опроса</w:t>
                  </w:r>
                </w:p>
              </w:tc>
            </w:tr>
            <w:tr w:rsidR="009E65D9" w:rsidRPr="002D2F35" w:rsidTr="006C77C7">
              <w:tc>
                <w:tcPr>
                  <w:tcW w:w="2936" w:type="dxa"/>
                  <w:vMerge/>
                  <w:shd w:val="clear" w:color="auto" w:fill="auto"/>
                </w:tcPr>
                <w:p w:rsidR="009E65D9" w:rsidRPr="00BD46F5" w:rsidRDefault="009E65D9" w:rsidP="00147536">
                  <w:pPr>
                    <w:pStyle w:val="12"/>
                    <w:ind w:left="-79" w:right="-108"/>
                    <w:jc w:val="center"/>
                    <w:rPr>
                      <w:rFonts w:ascii="Times New Roman" w:hAnsi="Times New Roman"/>
                      <w:b/>
                      <w:kern w:val="1"/>
                      <w:sz w:val="32"/>
                      <w:szCs w:val="32"/>
                      <w:lang w:eastAsia="ar-SA"/>
                    </w:rPr>
                  </w:pPr>
                </w:p>
              </w:tc>
              <w:tc>
                <w:tcPr>
                  <w:tcW w:w="843" w:type="dxa"/>
                  <w:vMerge/>
                  <w:shd w:val="clear" w:color="auto" w:fill="auto"/>
                </w:tcPr>
                <w:p w:rsidR="009E65D9" w:rsidRPr="00BD46F5" w:rsidRDefault="009E65D9" w:rsidP="00147536">
                  <w:pPr>
                    <w:pStyle w:val="12"/>
                    <w:ind w:left="-108" w:right="-108"/>
                    <w:jc w:val="center"/>
                    <w:rPr>
                      <w:rFonts w:ascii="Times New Roman" w:hAnsi="Times New Roman"/>
                      <w:b/>
                      <w:kern w:val="1"/>
                      <w:sz w:val="32"/>
                      <w:szCs w:val="32"/>
                      <w:lang w:eastAsia="ar-SA"/>
                    </w:rPr>
                  </w:pPr>
                </w:p>
              </w:tc>
              <w:tc>
                <w:tcPr>
                  <w:tcW w:w="1376" w:type="dxa"/>
                  <w:vMerge/>
                  <w:shd w:val="clear" w:color="auto" w:fill="auto"/>
                </w:tcPr>
                <w:p w:rsidR="009E65D9" w:rsidRPr="00BD46F5" w:rsidRDefault="009E65D9" w:rsidP="00147536">
                  <w:pPr>
                    <w:pStyle w:val="12"/>
                    <w:ind w:left="-108" w:right="-108"/>
                    <w:jc w:val="center"/>
                    <w:rPr>
                      <w:rFonts w:ascii="Times New Roman" w:hAnsi="Times New Roman"/>
                      <w:b/>
                      <w:kern w:val="1"/>
                      <w:sz w:val="32"/>
                      <w:szCs w:val="32"/>
                      <w:lang w:eastAsia="ar-SA"/>
                    </w:rPr>
                  </w:pPr>
                </w:p>
              </w:tc>
              <w:tc>
                <w:tcPr>
                  <w:tcW w:w="1134" w:type="dxa"/>
                  <w:vMerge/>
                  <w:shd w:val="clear" w:color="auto" w:fill="auto"/>
                </w:tcPr>
                <w:p w:rsidR="009E65D9" w:rsidRPr="00BD46F5" w:rsidRDefault="009E65D9" w:rsidP="00147536">
                  <w:pPr>
                    <w:pStyle w:val="12"/>
                    <w:ind w:left="-108" w:right="-108"/>
                    <w:jc w:val="center"/>
                    <w:rPr>
                      <w:rFonts w:ascii="Times New Roman" w:hAnsi="Times New Roman"/>
                      <w:b/>
                      <w:kern w:val="1"/>
                      <w:sz w:val="32"/>
                      <w:szCs w:val="32"/>
                      <w:lang w:eastAsia="ar-SA"/>
                    </w:rPr>
                  </w:pPr>
                </w:p>
              </w:tc>
              <w:tc>
                <w:tcPr>
                  <w:tcW w:w="1560" w:type="dxa"/>
                  <w:shd w:val="clear" w:color="auto" w:fill="auto"/>
                </w:tcPr>
                <w:p w:rsidR="009E65D9" w:rsidRPr="00BD46F5" w:rsidRDefault="009E65D9" w:rsidP="00147536">
                  <w:pPr>
                    <w:pStyle w:val="12"/>
                    <w:ind w:left="-108" w:right="-108"/>
                    <w:jc w:val="center"/>
                    <w:rPr>
                      <w:rFonts w:ascii="Times New Roman" w:hAnsi="Times New Roman"/>
                      <w:b/>
                      <w:kern w:val="1"/>
                      <w:sz w:val="32"/>
                      <w:szCs w:val="32"/>
                      <w:lang w:eastAsia="ar-SA"/>
                    </w:rPr>
                  </w:pPr>
                  <w:r w:rsidRPr="00BD46F5">
                    <w:rPr>
                      <w:rFonts w:ascii="Times New Roman" w:hAnsi="Times New Roman"/>
                      <w:b/>
                      <w:kern w:val="1"/>
                      <w:sz w:val="32"/>
                      <w:szCs w:val="32"/>
                      <w:lang w:eastAsia="ar-SA"/>
                    </w:rPr>
                    <w:t>всего вопросов</w:t>
                  </w:r>
                </w:p>
              </w:tc>
              <w:tc>
                <w:tcPr>
                  <w:tcW w:w="2551" w:type="dxa"/>
                  <w:shd w:val="clear" w:color="auto" w:fill="auto"/>
                </w:tcPr>
                <w:p w:rsidR="009E65D9" w:rsidRPr="00BD46F5" w:rsidRDefault="009E65D9" w:rsidP="00147536">
                  <w:pPr>
                    <w:pStyle w:val="12"/>
                    <w:ind w:left="-108" w:right="-108"/>
                    <w:jc w:val="center"/>
                    <w:rPr>
                      <w:rFonts w:ascii="Times New Roman" w:hAnsi="Times New Roman"/>
                      <w:b/>
                      <w:kern w:val="1"/>
                      <w:sz w:val="32"/>
                      <w:szCs w:val="32"/>
                      <w:lang w:eastAsia="ar-SA"/>
                    </w:rPr>
                  </w:pPr>
                  <w:r w:rsidRPr="00BD46F5">
                    <w:rPr>
                      <w:rFonts w:ascii="Times New Roman" w:hAnsi="Times New Roman"/>
                      <w:b/>
                      <w:kern w:val="1"/>
                      <w:sz w:val="32"/>
                      <w:szCs w:val="32"/>
                      <w:lang w:eastAsia="ar-SA"/>
                    </w:rPr>
                    <w:t>кол-во положительных ответов</w:t>
                  </w:r>
                </w:p>
              </w:tc>
              <w:tc>
                <w:tcPr>
                  <w:tcW w:w="3260" w:type="dxa"/>
                  <w:shd w:val="clear" w:color="auto" w:fill="auto"/>
                </w:tcPr>
                <w:p w:rsidR="009E65D9" w:rsidRPr="00BD46F5" w:rsidRDefault="009E65D9" w:rsidP="00147536">
                  <w:pPr>
                    <w:pStyle w:val="12"/>
                    <w:ind w:left="-108" w:right="-108"/>
                    <w:jc w:val="center"/>
                    <w:rPr>
                      <w:rFonts w:ascii="Times New Roman" w:hAnsi="Times New Roman"/>
                      <w:b/>
                      <w:kern w:val="1"/>
                      <w:sz w:val="32"/>
                      <w:szCs w:val="32"/>
                      <w:lang w:eastAsia="ar-SA"/>
                    </w:rPr>
                  </w:pPr>
                  <w:r w:rsidRPr="00BD46F5">
                    <w:rPr>
                      <w:rFonts w:ascii="Times New Roman" w:hAnsi="Times New Roman"/>
                      <w:b/>
                      <w:kern w:val="1"/>
                      <w:sz w:val="32"/>
                      <w:szCs w:val="32"/>
                      <w:lang w:eastAsia="ar-SA"/>
                    </w:rPr>
                    <w:t>доля (%)</w:t>
                  </w:r>
                </w:p>
                <w:p w:rsidR="009E65D9" w:rsidRPr="00BD46F5" w:rsidRDefault="009E65D9" w:rsidP="00147536">
                  <w:pPr>
                    <w:pStyle w:val="12"/>
                    <w:ind w:left="-108" w:right="-108"/>
                    <w:jc w:val="center"/>
                    <w:rPr>
                      <w:rFonts w:ascii="Times New Roman" w:hAnsi="Times New Roman"/>
                      <w:b/>
                      <w:kern w:val="1"/>
                      <w:sz w:val="32"/>
                      <w:szCs w:val="32"/>
                      <w:lang w:eastAsia="ar-SA"/>
                    </w:rPr>
                  </w:pPr>
                  <w:r w:rsidRPr="00BD46F5">
                    <w:rPr>
                      <w:rFonts w:ascii="Times New Roman" w:hAnsi="Times New Roman"/>
                      <w:b/>
                      <w:kern w:val="1"/>
                      <w:sz w:val="32"/>
                      <w:szCs w:val="32"/>
                      <w:lang w:eastAsia="ar-SA"/>
                    </w:rPr>
                    <w:t>положительных ответов</w:t>
                  </w:r>
                </w:p>
              </w:tc>
            </w:tr>
            <w:tr w:rsidR="009E65D9" w:rsidRPr="002D2F35" w:rsidTr="006C77C7">
              <w:tc>
                <w:tcPr>
                  <w:tcW w:w="2936" w:type="dxa"/>
                  <w:shd w:val="clear" w:color="auto" w:fill="auto"/>
                </w:tcPr>
                <w:p w:rsidR="009E65D9" w:rsidRPr="00F60BF4" w:rsidRDefault="009E65D9" w:rsidP="00147536">
                  <w:pPr>
                    <w:pStyle w:val="12"/>
                    <w:ind w:right="-108"/>
                    <w:jc w:val="both"/>
                    <w:rPr>
                      <w:rFonts w:ascii="Times New Roman" w:hAnsi="Times New Roman"/>
                      <w:kern w:val="1"/>
                      <w:sz w:val="32"/>
                      <w:szCs w:val="32"/>
                      <w:lang w:eastAsia="ar-SA"/>
                    </w:rPr>
                  </w:pPr>
                  <w:r w:rsidRPr="00F60BF4">
                    <w:rPr>
                      <w:rFonts w:ascii="Times New Roman" w:hAnsi="Times New Roman"/>
                      <w:kern w:val="1"/>
                      <w:sz w:val="32"/>
                      <w:szCs w:val="32"/>
                      <w:lang w:eastAsia="ar-SA"/>
                    </w:rPr>
                    <w:lastRenderedPageBreak/>
                    <w:t xml:space="preserve">Педагоги </w:t>
                  </w:r>
                </w:p>
              </w:tc>
              <w:tc>
                <w:tcPr>
                  <w:tcW w:w="843" w:type="dxa"/>
                  <w:shd w:val="clear" w:color="auto" w:fill="auto"/>
                </w:tcPr>
                <w:p w:rsidR="009E65D9" w:rsidRPr="00884AB5" w:rsidRDefault="009E65D9" w:rsidP="00147536">
                  <w:pPr>
                    <w:pStyle w:val="12"/>
                    <w:jc w:val="center"/>
                    <w:rPr>
                      <w:rFonts w:ascii="Times New Roman" w:hAnsi="Times New Roman"/>
                      <w:kern w:val="1"/>
                      <w:sz w:val="32"/>
                      <w:szCs w:val="32"/>
                      <w:lang w:val="kk-KZ" w:eastAsia="ar-SA"/>
                    </w:rPr>
                  </w:pPr>
                </w:p>
              </w:tc>
              <w:tc>
                <w:tcPr>
                  <w:tcW w:w="1376" w:type="dxa"/>
                  <w:shd w:val="clear" w:color="auto" w:fill="auto"/>
                </w:tcPr>
                <w:p w:rsidR="009E65D9" w:rsidRPr="00884AB5" w:rsidRDefault="009E65D9" w:rsidP="00147536">
                  <w:pPr>
                    <w:pStyle w:val="12"/>
                    <w:jc w:val="center"/>
                    <w:rPr>
                      <w:rFonts w:ascii="Times New Roman" w:hAnsi="Times New Roman"/>
                      <w:kern w:val="1"/>
                      <w:sz w:val="32"/>
                      <w:szCs w:val="32"/>
                      <w:lang w:val="kk-KZ" w:eastAsia="ar-SA"/>
                    </w:rPr>
                  </w:pPr>
                </w:p>
              </w:tc>
              <w:tc>
                <w:tcPr>
                  <w:tcW w:w="1134" w:type="dxa"/>
                  <w:shd w:val="clear" w:color="auto" w:fill="auto"/>
                </w:tcPr>
                <w:p w:rsidR="009E65D9" w:rsidRPr="00884AB5" w:rsidRDefault="009E65D9" w:rsidP="00147536">
                  <w:pPr>
                    <w:pStyle w:val="12"/>
                    <w:jc w:val="center"/>
                    <w:rPr>
                      <w:rFonts w:ascii="Times New Roman" w:hAnsi="Times New Roman"/>
                      <w:kern w:val="1"/>
                      <w:sz w:val="32"/>
                      <w:szCs w:val="32"/>
                      <w:lang w:eastAsia="ar-SA"/>
                    </w:rPr>
                  </w:pPr>
                </w:p>
              </w:tc>
              <w:tc>
                <w:tcPr>
                  <w:tcW w:w="1560" w:type="dxa"/>
                  <w:shd w:val="clear" w:color="auto" w:fill="auto"/>
                </w:tcPr>
                <w:p w:rsidR="009E65D9" w:rsidRPr="00884AB5" w:rsidRDefault="009E65D9" w:rsidP="00147536">
                  <w:pPr>
                    <w:pStyle w:val="12"/>
                    <w:jc w:val="center"/>
                    <w:rPr>
                      <w:rFonts w:ascii="Times New Roman" w:hAnsi="Times New Roman"/>
                      <w:kern w:val="1"/>
                      <w:sz w:val="32"/>
                      <w:szCs w:val="32"/>
                      <w:lang w:eastAsia="ar-SA"/>
                    </w:rPr>
                  </w:pPr>
                </w:p>
              </w:tc>
              <w:tc>
                <w:tcPr>
                  <w:tcW w:w="2551" w:type="dxa"/>
                  <w:shd w:val="clear" w:color="auto" w:fill="auto"/>
                </w:tcPr>
                <w:p w:rsidR="009E65D9" w:rsidRPr="00884AB5" w:rsidRDefault="009E65D9" w:rsidP="00147536">
                  <w:pPr>
                    <w:pStyle w:val="12"/>
                    <w:jc w:val="center"/>
                    <w:rPr>
                      <w:rFonts w:ascii="Times New Roman" w:hAnsi="Times New Roman"/>
                      <w:kern w:val="1"/>
                      <w:sz w:val="32"/>
                      <w:szCs w:val="32"/>
                      <w:lang w:eastAsia="ar-SA"/>
                    </w:rPr>
                  </w:pPr>
                </w:p>
              </w:tc>
              <w:tc>
                <w:tcPr>
                  <w:tcW w:w="3260" w:type="dxa"/>
                  <w:shd w:val="clear" w:color="auto" w:fill="auto"/>
                </w:tcPr>
                <w:p w:rsidR="009E65D9" w:rsidRPr="00884AB5" w:rsidRDefault="009E65D9" w:rsidP="00147536">
                  <w:pPr>
                    <w:pStyle w:val="12"/>
                    <w:jc w:val="center"/>
                    <w:rPr>
                      <w:rFonts w:ascii="Times New Roman" w:hAnsi="Times New Roman"/>
                      <w:kern w:val="1"/>
                      <w:sz w:val="32"/>
                      <w:szCs w:val="32"/>
                      <w:lang w:eastAsia="ar-SA"/>
                    </w:rPr>
                  </w:pPr>
                </w:p>
              </w:tc>
            </w:tr>
            <w:tr w:rsidR="009E65D9" w:rsidRPr="002D2F35" w:rsidTr="006C77C7">
              <w:tc>
                <w:tcPr>
                  <w:tcW w:w="2936" w:type="dxa"/>
                  <w:shd w:val="clear" w:color="auto" w:fill="auto"/>
                </w:tcPr>
                <w:p w:rsidR="009E65D9" w:rsidRPr="00F60BF4" w:rsidRDefault="009E65D9" w:rsidP="00147536">
                  <w:pPr>
                    <w:pStyle w:val="12"/>
                    <w:ind w:right="-108"/>
                    <w:jc w:val="both"/>
                    <w:rPr>
                      <w:rFonts w:ascii="Times New Roman" w:hAnsi="Times New Roman"/>
                      <w:kern w:val="1"/>
                      <w:sz w:val="32"/>
                      <w:szCs w:val="32"/>
                      <w:lang w:eastAsia="ar-SA"/>
                    </w:rPr>
                  </w:pPr>
                  <w:r w:rsidRPr="00F60BF4">
                    <w:rPr>
                      <w:rFonts w:ascii="Times New Roman" w:hAnsi="Times New Roman"/>
                      <w:kern w:val="1"/>
                      <w:sz w:val="32"/>
                      <w:szCs w:val="32"/>
                      <w:lang w:eastAsia="ar-SA"/>
                    </w:rPr>
                    <w:t xml:space="preserve">Родители воспитанников группы </w:t>
                  </w:r>
                  <w:proofErr w:type="spellStart"/>
                  <w:r w:rsidRPr="00F60BF4">
                    <w:rPr>
                      <w:rFonts w:ascii="Times New Roman" w:hAnsi="Times New Roman"/>
                      <w:kern w:val="1"/>
                      <w:sz w:val="32"/>
                      <w:szCs w:val="32"/>
                      <w:lang w:eastAsia="ar-SA"/>
                    </w:rPr>
                    <w:t>п</w:t>
                  </w:r>
                  <w:r w:rsidR="00884AB5">
                    <w:rPr>
                      <w:rFonts w:ascii="Times New Roman" w:hAnsi="Times New Roman"/>
                      <w:kern w:val="1"/>
                      <w:sz w:val="32"/>
                      <w:szCs w:val="32"/>
                      <w:lang w:eastAsia="ar-SA"/>
                    </w:rPr>
                    <w:t>редшк.подготовки</w:t>
                  </w:r>
                  <w:proofErr w:type="spellEnd"/>
                </w:p>
              </w:tc>
              <w:tc>
                <w:tcPr>
                  <w:tcW w:w="843" w:type="dxa"/>
                  <w:shd w:val="clear" w:color="auto" w:fill="auto"/>
                </w:tcPr>
                <w:p w:rsidR="009E65D9" w:rsidRPr="00884AB5" w:rsidRDefault="009E65D9" w:rsidP="00147536">
                  <w:pPr>
                    <w:pStyle w:val="12"/>
                    <w:jc w:val="center"/>
                    <w:rPr>
                      <w:rFonts w:ascii="Times New Roman" w:hAnsi="Times New Roman"/>
                      <w:kern w:val="1"/>
                      <w:sz w:val="32"/>
                      <w:szCs w:val="32"/>
                      <w:lang w:val="kk-KZ" w:eastAsia="ar-SA"/>
                    </w:rPr>
                  </w:pPr>
                </w:p>
              </w:tc>
              <w:tc>
                <w:tcPr>
                  <w:tcW w:w="1376" w:type="dxa"/>
                  <w:shd w:val="clear" w:color="auto" w:fill="auto"/>
                </w:tcPr>
                <w:p w:rsidR="009E65D9" w:rsidRPr="00884AB5" w:rsidRDefault="009E65D9" w:rsidP="00147536">
                  <w:pPr>
                    <w:pStyle w:val="12"/>
                    <w:jc w:val="center"/>
                    <w:rPr>
                      <w:rFonts w:ascii="Times New Roman" w:hAnsi="Times New Roman"/>
                      <w:kern w:val="1"/>
                      <w:sz w:val="32"/>
                      <w:szCs w:val="32"/>
                      <w:lang w:val="kk-KZ" w:eastAsia="ar-SA"/>
                    </w:rPr>
                  </w:pPr>
                </w:p>
              </w:tc>
              <w:tc>
                <w:tcPr>
                  <w:tcW w:w="1134" w:type="dxa"/>
                  <w:shd w:val="clear" w:color="auto" w:fill="auto"/>
                </w:tcPr>
                <w:p w:rsidR="009E65D9" w:rsidRPr="00884AB5" w:rsidRDefault="009E65D9" w:rsidP="00147536">
                  <w:pPr>
                    <w:pStyle w:val="12"/>
                    <w:jc w:val="center"/>
                    <w:rPr>
                      <w:rFonts w:ascii="Times New Roman" w:hAnsi="Times New Roman"/>
                      <w:kern w:val="1"/>
                      <w:sz w:val="32"/>
                      <w:szCs w:val="32"/>
                      <w:lang w:eastAsia="ar-SA"/>
                    </w:rPr>
                  </w:pPr>
                </w:p>
              </w:tc>
              <w:tc>
                <w:tcPr>
                  <w:tcW w:w="1560" w:type="dxa"/>
                  <w:shd w:val="clear" w:color="auto" w:fill="auto"/>
                </w:tcPr>
                <w:p w:rsidR="009E65D9" w:rsidRPr="00884AB5" w:rsidRDefault="009E65D9" w:rsidP="00147536">
                  <w:pPr>
                    <w:pStyle w:val="12"/>
                    <w:jc w:val="center"/>
                    <w:rPr>
                      <w:rFonts w:ascii="Times New Roman" w:hAnsi="Times New Roman"/>
                      <w:kern w:val="1"/>
                      <w:sz w:val="32"/>
                      <w:szCs w:val="32"/>
                      <w:lang w:eastAsia="ar-SA"/>
                    </w:rPr>
                  </w:pPr>
                </w:p>
              </w:tc>
              <w:tc>
                <w:tcPr>
                  <w:tcW w:w="2551" w:type="dxa"/>
                  <w:shd w:val="clear" w:color="auto" w:fill="auto"/>
                </w:tcPr>
                <w:p w:rsidR="009E65D9" w:rsidRPr="00884AB5" w:rsidRDefault="009E65D9" w:rsidP="00147536">
                  <w:pPr>
                    <w:pStyle w:val="12"/>
                    <w:jc w:val="center"/>
                    <w:rPr>
                      <w:rFonts w:ascii="Times New Roman" w:hAnsi="Times New Roman"/>
                      <w:kern w:val="1"/>
                      <w:sz w:val="32"/>
                      <w:szCs w:val="32"/>
                      <w:lang w:eastAsia="ar-SA"/>
                    </w:rPr>
                  </w:pPr>
                </w:p>
              </w:tc>
              <w:tc>
                <w:tcPr>
                  <w:tcW w:w="3260" w:type="dxa"/>
                  <w:shd w:val="clear" w:color="auto" w:fill="auto"/>
                </w:tcPr>
                <w:p w:rsidR="009E65D9" w:rsidRPr="00884AB5" w:rsidRDefault="009E65D9" w:rsidP="00147536">
                  <w:pPr>
                    <w:pStyle w:val="12"/>
                    <w:jc w:val="center"/>
                    <w:rPr>
                      <w:rFonts w:ascii="Times New Roman" w:hAnsi="Times New Roman"/>
                      <w:kern w:val="1"/>
                      <w:sz w:val="32"/>
                      <w:szCs w:val="32"/>
                      <w:lang w:eastAsia="ar-SA"/>
                    </w:rPr>
                  </w:pPr>
                </w:p>
              </w:tc>
            </w:tr>
          </w:tbl>
          <w:p w:rsidR="009E65D9" w:rsidRPr="0075306B" w:rsidRDefault="009E65D9" w:rsidP="00147536">
            <w:pPr>
              <w:rPr>
                <w:rFonts w:ascii="Times New Roman" w:hAnsi="Times New Roman"/>
                <w:noProof/>
                <w:sz w:val="28"/>
                <w:szCs w:val="28"/>
                <w:lang w:val="kk-KZ"/>
              </w:rPr>
            </w:pPr>
          </w:p>
        </w:tc>
      </w:tr>
      <w:tr w:rsidR="009E65D9" w:rsidTr="00147536">
        <w:tc>
          <w:tcPr>
            <w:tcW w:w="568" w:type="dxa"/>
            <w:gridSpan w:val="2"/>
          </w:tcPr>
          <w:p w:rsidR="009E65D9" w:rsidRDefault="009E65D9" w:rsidP="00147536">
            <w:pPr>
              <w:jc w:val="center"/>
              <w:rPr>
                <w:rFonts w:ascii="Times New Roman" w:hAnsi="Times New Roman"/>
                <w:noProof/>
                <w:sz w:val="28"/>
                <w:szCs w:val="28"/>
                <w:lang w:val="kk-KZ"/>
              </w:rPr>
            </w:pPr>
          </w:p>
        </w:tc>
        <w:tc>
          <w:tcPr>
            <w:tcW w:w="14600" w:type="dxa"/>
          </w:tcPr>
          <w:p w:rsidR="009E65D9" w:rsidRPr="00091092" w:rsidRDefault="009E65D9" w:rsidP="00147536">
            <w:pPr>
              <w:pStyle w:val="c1"/>
              <w:rPr>
                <w:b/>
                <w:noProof/>
                <w:sz w:val="28"/>
                <w:szCs w:val="28"/>
              </w:rPr>
            </w:pPr>
          </w:p>
        </w:tc>
      </w:tr>
      <w:tr w:rsidR="009E65D9" w:rsidTr="00147536">
        <w:tc>
          <w:tcPr>
            <w:tcW w:w="568" w:type="dxa"/>
            <w:gridSpan w:val="2"/>
          </w:tcPr>
          <w:p w:rsidR="009E65D9" w:rsidRPr="00841963" w:rsidRDefault="009E65D9" w:rsidP="00147536">
            <w:pPr>
              <w:jc w:val="center"/>
              <w:rPr>
                <w:rFonts w:ascii="Times New Roman" w:hAnsi="Times New Roman"/>
                <w:b/>
                <w:noProof/>
                <w:sz w:val="28"/>
                <w:szCs w:val="28"/>
                <w:lang w:val="kk-KZ"/>
              </w:rPr>
            </w:pPr>
            <w:r w:rsidRPr="00841963">
              <w:rPr>
                <w:rFonts w:ascii="Times New Roman" w:hAnsi="Times New Roman"/>
                <w:b/>
                <w:noProof/>
                <w:sz w:val="28"/>
                <w:szCs w:val="28"/>
                <w:lang w:val="kk-KZ"/>
              </w:rPr>
              <w:t>9</w:t>
            </w:r>
            <w:r>
              <w:rPr>
                <w:rFonts w:ascii="Times New Roman" w:hAnsi="Times New Roman"/>
                <w:b/>
                <w:noProof/>
                <w:sz w:val="28"/>
                <w:szCs w:val="28"/>
                <w:lang w:val="kk-KZ"/>
              </w:rPr>
              <w:t>.</w:t>
            </w:r>
          </w:p>
        </w:tc>
        <w:tc>
          <w:tcPr>
            <w:tcW w:w="14600" w:type="dxa"/>
          </w:tcPr>
          <w:p w:rsidR="009E65D9" w:rsidRDefault="009E65D9" w:rsidP="00147536">
            <w:pPr>
              <w:rPr>
                <w:rFonts w:ascii="Times New Roman" w:hAnsi="Times New Roman"/>
                <w:b/>
                <w:noProof/>
                <w:sz w:val="28"/>
                <w:szCs w:val="28"/>
                <w:lang w:val="kk-KZ"/>
              </w:rPr>
            </w:pPr>
            <w:r w:rsidRPr="00841963">
              <w:rPr>
                <w:rFonts w:ascii="Times New Roman" w:hAnsi="Times New Roman"/>
                <w:b/>
                <w:noProof/>
                <w:sz w:val="28"/>
                <w:szCs w:val="28"/>
                <w:lang w:val="kk-KZ"/>
              </w:rPr>
              <w:t>Недостатки и замечания</w:t>
            </w:r>
          </w:p>
          <w:p w:rsidR="009E65D9" w:rsidRDefault="009E65D9" w:rsidP="00147536">
            <w:pPr>
              <w:rPr>
                <w:rFonts w:ascii="Times New Roman" w:hAnsi="Times New Roman"/>
                <w:sz w:val="28"/>
                <w:szCs w:val="28"/>
              </w:rPr>
            </w:pPr>
            <w:r>
              <w:rPr>
                <w:rFonts w:ascii="Times New Roman" w:hAnsi="Times New Roman"/>
                <w:noProof/>
                <w:sz w:val="28"/>
                <w:szCs w:val="28"/>
                <w:lang w:val="kk-KZ"/>
              </w:rPr>
              <w:t>1.</w:t>
            </w:r>
            <w:r w:rsidRPr="009573D8">
              <w:rPr>
                <w:rFonts w:ascii="Times New Roman" w:hAnsi="Times New Roman"/>
                <w:noProof/>
                <w:sz w:val="28"/>
                <w:szCs w:val="28"/>
                <w:lang w:val="kk-KZ"/>
              </w:rPr>
              <w:t>В кадровом составе много молодых  педагогов, сократилось  количество педагогов с высшим образованием.</w:t>
            </w:r>
            <w:r w:rsidR="00D54C70">
              <w:rPr>
                <w:rFonts w:ascii="Times New Roman" w:hAnsi="Times New Roman"/>
                <w:sz w:val="28"/>
                <w:szCs w:val="28"/>
                <w:lang w:val="kk-KZ"/>
              </w:rPr>
              <w:t xml:space="preserve"> 80</w:t>
            </w:r>
            <w:r w:rsidRPr="009573D8">
              <w:rPr>
                <w:rFonts w:ascii="Times New Roman" w:hAnsi="Times New Roman"/>
                <w:sz w:val="28"/>
                <w:szCs w:val="28"/>
              </w:rPr>
              <w:t xml:space="preserve">% педагогов имеет средне-специальное образование, что не дает возможности осуществления </w:t>
            </w:r>
            <w:proofErr w:type="spellStart"/>
            <w:r w:rsidRPr="009573D8">
              <w:rPr>
                <w:rFonts w:ascii="Times New Roman" w:hAnsi="Times New Roman"/>
                <w:sz w:val="28"/>
                <w:szCs w:val="28"/>
              </w:rPr>
              <w:t>воспитательно</w:t>
            </w:r>
            <w:proofErr w:type="spellEnd"/>
            <w:r w:rsidRPr="009573D8">
              <w:rPr>
                <w:rFonts w:ascii="Times New Roman" w:hAnsi="Times New Roman"/>
                <w:sz w:val="28"/>
                <w:szCs w:val="28"/>
              </w:rPr>
              <w:t xml:space="preserve"> – образовательного процесса на более высоком уровне.</w:t>
            </w:r>
          </w:p>
          <w:p w:rsidR="009E65D9" w:rsidRDefault="009E65D9" w:rsidP="00147536">
            <w:pPr>
              <w:rPr>
                <w:rFonts w:ascii="Times New Roman" w:hAnsi="Times New Roman"/>
                <w:sz w:val="28"/>
                <w:szCs w:val="28"/>
                <w:lang w:val="kk-KZ"/>
              </w:rPr>
            </w:pPr>
            <w:r>
              <w:rPr>
                <w:rFonts w:ascii="Times New Roman" w:hAnsi="Times New Roman"/>
                <w:sz w:val="28"/>
                <w:szCs w:val="28"/>
              </w:rPr>
              <w:t>2.</w:t>
            </w:r>
            <w:r w:rsidRPr="00091092">
              <w:rPr>
                <w:rFonts w:ascii="Times New Roman" w:hAnsi="Times New Roman" w:cs="Times New Roman"/>
                <w:sz w:val="28"/>
                <w:szCs w:val="28"/>
              </w:rPr>
              <w:t xml:space="preserve"> Мало педагогов, прошедших аттестацию в новом формате дл</w:t>
            </w:r>
            <w:r>
              <w:rPr>
                <w:rFonts w:ascii="Times New Roman" w:hAnsi="Times New Roman" w:cs="Times New Roman"/>
                <w:sz w:val="28"/>
                <w:szCs w:val="28"/>
              </w:rPr>
              <w:t>я повышения своей квалификации.</w:t>
            </w:r>
          </w:p>
          <w:p w:rsidR="009E65D9" w:rsidRPr="00091092" w:rsidRDefault="009E65D9" w:rsidP="00147536">
            <w:pPr>
              <w:jc w:val="both"/>
              <w:rPr>
                <w:rFonts w:ascii="Times New Roman" w:hAnsi="Times New Roman" w:cs="Times New Roman"/>
                <w:sz w:val="28"/>
                <w:szCs w:val="28"/>
              </w:rPr>
            </w:pPr>
            <w:r>
              <w:rPr>
                <w:rFonts w:ascii="Times New Roman" w:hAnsi="Times New Roman" w:cs="Times New Roman"/>
                <w:sz w:val="28"/>
                <w:szCs w:val="28"/>
                <w:lang w:val="kk-KZ"/>
              </w:rPr>
              <w:t>3.К</w:t>
            </w:r>
            <w:proofErr w:type="spellStart"/>
            <w:r w:rsidRPr="00091092">
              <w:rPr>
                <w:rFonts w:ascii="Times New Roman" w:hAnsi="Times New Roman" w:cs="Times New Roman"/>
                <w:sz w:val="28"/>
                <w:szCs w:val="28"/>
              </w:rPr>
              <w:t>урсы</w:t>
            </w:r>
            <w:proofErr w:type="spellEnd"/>
            <w:r w:rsidRPr="00091092">
              <w:rPr>
                <w:rFonts w:ascii="Times New Roman" w:hAnsi="Times New Roman" w:cs="Times New Roman"/>
                <w:sz w:val="28"/>
                <w:szCs w:val="28"/>
              </w:rPr>
              <w:t xml:space="preserve"> по инклюзивному образованию</w:t>
            </w:r>
            <w:r w:rsidR="00D54C70">
              <w:rPr>
                <w:rFonts w:ascii="Times New Roman" w:hAnsi="Times New Roman" w:cs="Times New Roman"/>
                <w:sz w:val="28"/>
                <w:szCs w:val="28"/>
              </w:rPr>
              <w:t xml:space="preserve"> не пройдены воспитателями </w:t>
            </w:r>
          </w:p>
          <w:p w:rsidR="009E65D9" w:rsidRPr="00091092" w:rsidRDefault="009E65D9" w:rsidP="00147536">
            <w:pPr>
              <w:jc w:val="both"/>
              <w:rPr>
                <w:rFonts w:ascii="Times New Roman" w:hAnsi="Times New Roman" w:cs="Times New Roman"/>
                <w:sz w:val="28"/>
                <w:szCs w:val="28"/>
              </w:rPr>
            </w:pPr>
            <w:r>
              <w:rPr>
                <w:rFonts w:ascii="Times New Roman" w:hAnsi="Times New Roman" w:cs="Times New Roman"/>
                <w:sz w:val="28"/>
                <w:szCs w:val="28"/>
                <w:lang w:val="kk-KZ"/>
              </w:rPr>
              <w:t>4.</w:t>
            </w:r>
            <w:r w:rsidRPr="00091092">
              <w:rPr>
                <w:rFonts w:ascii="Times New Roman" w:hAnsi="Times New Roman" w:cs="Times New Roman"/>
                <w:sz w:val="28"/>
                <w:szCs w:val="28"/>
                <w:lang w:val="kk-KZ" w:eastAsia="ru-RU"/>
              </w:rPr>
              <w:t xml:space="preserve">На данный </w:t>
            </w:r>
            <w:r w:rsidR="00D54C70">
              <w:rPr>
                <w:rFonts w:ascii="Times New Roman" w:hAnsi="Times New Roman" w:cs="Times New Roman"/>
                <w:sz w:val="28"/>
                <w:szCs w:val="28"/>
                <w:lang w:val="kk-KZ" w:eastAsia="ru-RU"/>
              </w:rPr>
              <w:t xml:space="preserve">момент дошкольная организация </w:t>
            </w:r>
            <w:r w:rsidRPr="00091092">
              <w:rPr>
                <w:rFonts w:ascii="Times New Roman" w:hAnsi="Times New Roman" w:cs="Times New Roman"/>
                <w:sz w:val="28"/>
                <w:szCs w:val="28"/>
                <w:lang w:val="kk-KZ" w:eastAsia="ru-RU"/>
              </w:rPr>
              <w:t xml:space="preserve">достаточна укомплектована </w:t>
            </w:r>
            <w:r w:rsidRPr="00091092">
              <w:rPr>
                <w:rFonts w:ascii="Times New Roman" w:hAnsi="Times New Roman" w:cs="Times New Roman"/>
                <w:sz w:val="28"/>
                <w:szCs w:val="28"/>
                <w:lang w:eastAsia="ru-RU"/>
              </w:rPr>
              <w:t>педагогическими кадрами</w:t>
            </w:r>
            <w:r w:rsidR="00D54C70">
              <w:rPr>
                <w:rFonts w:ascii="Times New Roman" w:hAnsi="Times New Roman" w:cs="Times New Roman"/>
                <w:sz w:val="28"/>
                <w:szCs w:val="28"/>
              </w:rPr>
              <w:t>.</w:t>
            </w:r>
          </w:p>
        </w:tc>
      </w:tr>
      <w:tr w:rsidR="009E65D9" w:rsidTr="00147536">
        <w:tc>
          <w:tcPr>
            <w:tcW w:w="568" w:type="dxa"/>
            <w:gridSpan w:val="2"/>
          </w:tcPr>
          <w:p w:rsidR="009E65D9" w:rsidRPr="00841963" w:rsidRDefault="009E65D9" w:rsidP="00147536">
            <w:pPr>
              <w:jc w:val="center"/>
              <w:rPr>
                <w:rFonts w:ascii="Times New Roman" w:hAnsi="Times New Roman"/>
                <w:b/>
                <w:noProof/>
                <w:sz w:val="28"/>
                <w:szCs w:val="28"/>
                <w:lang w:val="kk-KZ"/>
              </w:rPr>
            </w:pPr>
            <w:r w:rsidRPr="00841963">
              <w:rPr>
                <w:rFonts w:ascii="Times New Roman" w:hAnsi="Times New Roman"/>
                <w:b/>
                <w:noProof/>
                <w:sz w:val="28"/>
                <w:szCs w:val="28"/>
                <w:lang w:val="kk-KZ"/>
              </w:rPr>
              <w:t>10</w:t>
            </w:r>
            <w:r>
              <w:rPr>
                <w:rFonts w:ascii="Times New Roman" w:hAnsi="Times New Roman"/>
                <w:b/>
                <w:noProof/>
                <w:sz w:val="28"/>
                <w:szCs w:val="28"/>
                <w:lang w:val="kk-KZ"/>
              </w:rPr>
              <w:t>.</w:t>
            </w:r>
          </w:p>
        </w:tc>
        <w:tc>
          <w:tcPr>
            <w:tcW w:w="14600" w:type="dxa"/>
          </w:tcPr>
          <w:p w:rsidR="009E65D9" w:rsidRDefault="009E65D9" w:rsidP="00147536">
            <w:pPr>
              <w:rPr>
                <w:rFonts w:ascii="Times New Roman" w:hAnsi="Times New Roman"/>
                <w:b/>
                <w:noProof/>
                <w:sz w:val="28"/>
                <w:szCs w:val="28"/>
                <w:lang w:val="kk-KZ"/>
              </w:rPr>
            </w:pPr>
            <w:r>
              <w:rPr>
                <w:rFonts w:ascii="Times New Roman" w:hAnsi="Times New Roman"/>
                <w:b/>
                <w:noProof/>
                <w:sz w:val="28"/>
                <w:szCs w:val="28"/>
                <w:lang w:val="kk-KZ"/>
              </w:rPr>
              <w:t>Пути их решения</w:t>
            </w:r>
          </w:p>
          <w:p w:rsidR="009E65D9" w:rsidRDefault="009E65D9" w:rsidP="00147536">
            <w:pPr>
              <w:pStyle w:val="a7"/>
              <w:jc w:val="both"/>
              <w:rPr>
                <w:rFonts w:ascii="Times New Roman" w:eastAsia="Times New Roman" w:hAnsi="Times New Roman"/>
                <w:sz w:val="28"/>
                <w:szCs w:val="28"/>
                <w:lang w:eastAsia="ru-RU"/>
              </w:rPr>
            </w:pPr>
            <w:r w:rsidRPr="00DF41FB">
              <w:rPr>
                <w:rFonts w:ascii="Times New Roman" w:hAnsi="Times New Roman"/>
                <w:noProof/>
                <w:sz w:val="28"/>
                <w:szCs w:val="28"/>
                <w:lang w:val="kk-KZ"/>
              </w:rPr>
              <w:t>1.</w:t>
            </w:r>
            <w:r w:rsidRPr="003F37F4">
              <w:rPr>
                <w:rFonts w:ascii="Times New Roman" w:hAnsi="Times New Roman"/>
                <w:sz w:val="28"/>
                <w:szCs w:val="28"/>
              </w:rPr>
              <w:t xml:space="preserve"> </w:t>
            </w:r>
            <w:r>
              <w:rPr>
                <w:rFonts w:ascii="Times New Roman" w:hAnsi="Times New Roman"/>
                <w:sz w:val="28"/>
                <w:szCs w:val="28"/>
              </w:rPr>
              <w:t>П</w:t>
            </w:r>
            <w:r w:rsidRPr="003F37F4">
              <w:rPr>
                <w:rFonts w:ascii="Times New Roman" w:hAnsi="Times New Roman"/>
                <w:sz w:val="28"/>
                <w:szCs w:val="28"/>
              </w:rPr>
              <w:t xml:space="preserve">ровести разъяснительную </w:t>
            </w:r>
            <w:r>
              <w:rPr>
                <w:rFonts w:ascii="Times New Roman" w:hAnsi="Times New Roman"/>
                <w:sz w:val="28"/>
                <w:szCs w:val="28"/>
              </w:rPr>
              <w:t xml:space="preserve">и агитационную </w:t>
            </w:r>
            <w:r w:rsidRPr="003F37F4">
              <w:rPr>
                <w:rFonts w:ascii="Times New Roman" w:hAnsi="Times New Roman"/>
                <w:sz w:val="28"/>
                <w:szCs w:val="28"/>
              </w:rPr>
              <w:t>работу с педагогическими кадрами о н</w:t>
            </w:r>
            <w:r>
              <w:rPr>
                <w:rFonts w:ascii="Times New Roman" w:hAnsi="Times New Roman"/>
                <w:sz w:val="28"/>
                <w:szCs w:val="28"/>
              </w:rPr>
              <w:t xml:space="preserve">еобходимости получения в Вузах </w:t>
            </w:r>
            <w:r w:rsidRPr="003F37F4">
              <w:rPr>
                <w:rFonts w:ascii="Times New Roman" w:hAnsi="Times New Roman"/>
                <w:sz w:val="28"/>
                <w:szCs w:val="28"/>
              </w:rPr>
              <w:t>высшего дошкольного образования;</w:t>
            </w:r>
            <w:r w:rsidRPr="00A73EF8">
              <w:rPr>
                <w:rFonts w:ascii="Times New Roman" w:eastAsia="Times New Roman" w:hAnsi="Times New Roman"/>
                <w:sz w:val="28"/>
                <w:szCs w:val="28"/>
                <w:lang w:eastAsia="ru-RU"/>
              </w:rPr>
              <w:t xml:space="preserve"> </w:t>
            </w:r>
          </w:p>
          <w:p w:rsidR="009E65D9" w:rsidRPr="009573D8" w:rsidRDefault="009E65D9" w:rsidP="00147536">
            <w:pPr>
              <w:rPr>
                <w:rFonts w:ascii="Times New Roman" w:hAnsi="Times New Roman"/>
                <w:noProof/>
                <w:sz w:val="28"/>
                <w:szCs w:val="28"/>
              </w:rPr>
            </w:pPr>
            <w:r>
              <w:rPr>
                <w:rFonts w:ascii="Times New Roman" w:hAnsi="Times New Roman"/>
                <w:noProof/>
                <w:sz w:val="28"/>
                <w:szCs w:val="28"/>
              </w:rPr>
              <w:t>2.Проводить разнообразную методическую работу по подготовке педагогов для прохождения аттестации в новом формате.</w:t>
            </w:r>
            <w:r w:rsidRPr="0046237A">
              <w:rPr>
                <w:sz w:val="24"/>
                <w:szCs w:val="24"/>
              </w:rPr>
              <w:t xml:space="preserve"> </w:t>
            </w:r>
            <w:r w:rsidRPr="006A32F5">
              <w:rPr>
                <w:rFonts w:ascii="Times New Roman" w:hAnsi="Times New Roman" w:cs="Times New Roman"/>
                <w:sz w:val="28"/>
                <w:szCs w:val="28"/>
              </w:rPr>
              <w:t>Стимулировать у педагогов потребность, интерес и мотивацию к повышению уровня своих профессиональных знаний и умений, к овладению современными педагогическими технологиями</w:t>
            </w:r>
          </w:p>
          <w:p w:rsidR="009E65D9" w:rsidRPr="006A32F5" w:rsidRDefault="00D54C70" w:rsidP="00147536">
            <w:pPr>
              <w:rPr>
                <w:rFonts w:ascii="Times New Roman" w:hAnsi="Times New Roman"/>
                <w:noProof/>
                <w:sz w:val="28"/>
                <w:szCs w:val="28"/>
              </w:rPr>
            </w:pPr>
            <w:r>
              <w:rPr>
                <w:rFonts w:ascii="Times New Roman" w:hAnsi="Times New Roman"/>
                <w:noProof/>
                <w:sz w:val="28"/>
                <w:szCs w:val="28"/>
              </w:rPr>
              <w:lastRenderedPageBreak/>
              <w:t>3.Воспитателям</w:t>
            </w:r>
            <w:r>
              <w:rPr>
                <w:rFonts w:ascii="Times New Roman" w:hAnsi="Times New Roman" w:cs="Times New Roman"/>
                <w:sz w:val="28"/>
                <w:szCs w:val="28"/>
              </w:rPr>
              <w:t xml:space="preserve"> </w:t>
            </w:r>
            <w:r w:rsidR="009E65D9">
              <w:rPr>
                <w:rFonts w:ascii="Times New Roman" w:hAnsi="Times New Roman" w:cs="Times New Roman"/>
                <w:sz w:val="28"/>
                <w:szCs w:val="28"/>
              </w:rPr>
              <w:t>пройти курсы по инклюзивному образованию.</w:t>
            </w:r>
          </w:p>
          <w:p w:rsidR="009E65D9" w:rsidRPr="00841963" w:rsidRDefault="009E65D9" w:rsidP="00D54C70">
            <w:pPr>
              <w:rPr>
                <w:rFonts w:ascii="Times New Roman" w:hAnsi="Times New Roman"/>
                <w:b/>
                <w:noProof/>
                <w:sz w:val="28"/>
                <w:szCs w:val="28"/>
                <w:lang w:val="kk-KZ"/>
              </w:rPr>
            </w:pPr>
          </w:p>
        </w:tc>
      </w:tr>
      <w:tr w:rsidR="009E65D9" w:rsidTr="00147536">
        <w:tc>
          <w:tcPr>
            <w:tcW w:w="568" w:type="dxa"/>
            <w:gridSpan w:val="2"/>
          </w:tcPr>
          <w:p w:rsidR="009E65D9" w:rsidRPr="00841963" w:rsidRDefault="009E65D9" w:rsidP="00147536">
            <w:pPr>
              <w:jc w:val="center"/>
              <w:rPr>
                <w:rFonts w:ascii="Times New Roman" w:hAnsi="Times New Roman"/>
                <w:b/>
                <w:noProof/>
                <w:sz w:val="28"/>
                <w:szCs w:val="28"/>
                <w:lang w:val="kk-KZ"/>
              </w:rPr>
            </w:pPr>
            <w:r w:rsidRPr="00841963">
              <w:rPr>
                <w:rFonts w:ascii="Times New Roman" w:hAnsi="Times New Roman"/>
                <w:b/>
                <w:noProof/>
                <w:sz w:val="28"/>
                <w:szCs w:val="28"/>
                <w:lang w:val="kk-KZ"/>
              </w:rPr>
              <w:lastRenderedPageBreak/>
              <w:t>11</w:t>
            </w:r>
            <w:r>
              <w:rPr>
                <w:rFonts w:ascii="Times New Roman" w:hAnsi="Times New Roman"/>
                <w:b/>
                <w:noProof/>
                <w:sz w:val="28"/>
                <w:szCs w:val="28"/>
                <w:lang w:val="kk-KZ"/>
              </w:rPr>
              <w:t>.</w:t>
            </w:r>
          </w:p>
        </w:tc>
        <w:tc>
          <w:tcPr>
            <w:tcW w:w="14600" w:type="dxa"/>
          </w:tcPr>
          <w:p w:rsidR="009E65D9" w:rsidRDefault="009E65D9" w:rsidP="00147536">
            <w:pPr>
              <w:pStyle w:val="a7"/>
              <w:ind w:firstLine="709"/>
              <w:jc w:val="both"/>
              <w:rPr>
                <w:rFonts w:ascii="Times New Roman" w:hAnsi="Times New Roman"/>
                <w:b/>
                <w:noProof/>
                <w:sz w:val="28"/>
                <w:szCs w:val="28"/>
                <w:lang w:val="kk-KZ"/>
              </w:rPr>
            </w:pPr>
            <w:r w:rsidRPr="00841963">
              <w:rPr>
                <w:rFonts w:ascii="Times New Roman" w:hAnsi="Times New Roman"/>
                <w:b/>
                <w:noProof/>
                <w:sz w:val="28"/>
                <w:szCs w:val="28"/>
                <w:lang w:val="kk-KZ"/>
              </w:rPr>
              <w:t>Выводы и предложения</w:t>
            </w:r>
            <w:r>
              <w:rPr>
                <w:rFonts w:ascii="Times New Roman" w:hAnsi="Times New Roman"/>
                <w:b/>
                <w:noProof/>
                <w:sz w:val="28"/>
                <w:szCs w:val="28"/>
                <w:lang w:val="kk-KZ"/>
              </w:rPr>
              <w:t>:</w:t>
            </w:r>
          </w:p>
          <w:p w:rsidR="009E65D9" w:rsidRPr="00A73EF8" w:rsidRDefault="009E65D9" w:rsidP="00147536">
            <w:pPr>
              <w:pStyle w:val="a7"/>
              <w:jc w:val="both"/>
              <w:rPr>
                <w:rFonts w:ascii="Times New Roman" w:eastAsia="Times New Roman" w:hAnsi="Times New Roman"/>
                <w:sz w:val="28"/>
                <w:szCs w:val="28"/>
                <w:lang w:eastAsia="ru-RU"/>
              </w:rPr>
            </w:pPr>
            <w:r w:rsidRPr="00A73EF8">
              <w:rPr>
                <w:rFonts w:ascii="Times New Roman" w:hAnsi="Times New Roman"/>
                <w:sz w:val="28"/>
                <w:szCs w:val="28"/>
              </w:rPr>
              <w:t xml:space="preserve"> </w:t>
            </w:r>
            <w:r>
              <w:rPr>
                <w:rFonts w:ascii="Times New Roman" w:hAnsi="Times New Roman"/>
                <w:sz w:val="28"/>
                <w:szCs w:val="28"/>
              </w:rPr>
              <w:t xml:space="preserve">1. </w:t>
            </w:r>
            <w:r w:rsidRPr="00A73EF8">
              <w:rPr>
                <w:rFonts w:ascii="Times New Roman" w:eastAsia="Times New Roman" w:hAnsi="Times New Roman"/>
                <w:sz w:val="28"/>
                <w:szCs w:val="28"/>
                <w:lang w:eastAsia="ru-RU"/>
              </w:rPr>
              <w:t xml:space="preserve">Доля педагогов </w:t>
            </w:r>
            <w:proofErr w:type="gramStart"/>
            <w:r w:rsidRPr="00A73EF8">
              <w:rPr>
                <w:rFonts w:ascii="Times New Roman" w:eastAsia="Times New Roman" w:hAnsi="Times New Roman"/>
                <w:sz w:val="28"/>
                <w:szCs w:val="28"/>
                <w:lang w:eastAsia="ru-RU"/>
              </w:rPr>
              <w:t>с высшем образованием</w:t>
            </w:r>
            <w:proofErr w:type="gramEnd"/>
            <w:r w:rsidRPr="00A73EF8">
              <w:rPr>
                <w:rFonts w:ascii="Times New Roman" w:eastAsia="Times New Roman" w:hAnsi="Times New Roman"/>
                <w:sz w:val="28"/>
                <w:szCs w:val="28"/>
                <w:lang w:eastAsia="ru-RU"/>
              </w:rPr>
              <w:t xml:space="preserve"> в текущем учебном году составляет </w:t>
            </w:r>
            <w:r w:rsidRPr="00916321">
              <w:rPr>
                <w:rFonts w:ascii="Times New Roman" w:eastAsia="Times New Roman" w:hAnsi="Times New Roman"/>
                <w:bCs/>
                <w:sz w:val="28"/>
                <w:szCs w:val="28"/>
                <w:lang w:eastAsia="ru-RU"/>
              </w:rPr>
              <w:t>23%</w:t>
            </w:r>
            <w:r w:rsidRPr="00A73EF8">
              <w:rPr>
                <w:rFonts w:ascii="Times New Roman" w:eastAsia="Times New Roman" w:hAnsi="Times New Roman"/>
                <w:sz w:val="28"/>
                <w:szCs w:val="28"/>
                <w:lang w:eastAsia="ru-RU"/>
              </w:rPr>
              <w:t xml:space="preserve"> от общего числа педагогических работников.</w:t>
            </w:r>
          </w:p>
          <w:p w:rsidR="009E65D9" w:rsidRPr="009573D8" w:rsidRDefault="009E65D9" w:rsidP="00147536">
            <w:pPr>
              <w:rPr>
                <w:rFonts w:ascii="Times New Roman" w:hAnsi="Times New Roman"/>
                <w:b/>
                <w:noProof/>
                <w:sz w:val="28"/>
                <w:szCs w:val="28"/>
              </w:rPr>
            </w:pPr>
            <w:r w:rsidRPr="00A73EF8">
              <w:rPr>
                <w:rFonts w:ascii="Times New Roman" w:eastAsia="Times New Roman" w:hAnsi="Times New Roman"/>
                <w:sz w:val="28"/>
                <w:szCs w:val="28"/>
                <w:lang w:eastAsia="ru-RU"/>
              </w:rPr>
              <w:t>Повышать долю педагогов с высшим образованием посредствам поступления в высшие учебные заведения по специальности «Дошкольное воспитание и обучение».</w:t>
            </w:r>
          </w:p>
          <w:p w:rsidR="009E65D9" w:rsidRDefault="009E65D9" w:rsidP="00147536">
            <w:pPr>
              <w:rPr>
                <w:rFonts w:ascii="Times New Roman" w:hAnsi="Times New Roman"/>
                <w:noProof/>
                <w:sz w:val="28"/>
                <w:szCs w:val="28"/>
                <w:lang w:val="kk-KZ"/>
              </w:rPr>
            </w:pPr>
            <w:r>
              <w:rPr>
                <w:rFonts w:ascii="Times New Roman" w:hAnsi="Times New Roman"/>
                <w:noProof/>
                <w:sz w:val="28"/>
                <w:szCs w:val="28"/>
                <w:lang w:val="kk-KZ"/>
              </w:rPr>
              <w:t>2.</w:t>
            </w:r>
            <w:r w:rsidR="00D54C70">
              <w:rPr>
                <w:rFonts w:ascii="Times New Roman" w:hAnsi="Times New Roman"/>
                <w:noProof/>
                <w:sz w:val="28"/>
                <w:szCs w:val="28"/>
                <w:lang w:val="kk-KZ"/>
              </w:rPr>
              <w:t>В мини цетре «Тамшы»</w:t>
            </w:r>
            <w:r>
              <w:rPr>
                <w:rFonts w:ascii="Times New Roman" w:hAnsi="Times New Roman"/>
                <w:noProof/>
                <w:sz w:val="28"/>
                <w:szCs w:val="28"/>
                <w:lang w:val="kk-KZ"/>
              </w:rPr>
              <w:t xml:space="preserve"> по качественному составу: </w:t>
            </w:r>
            <w:r w:rsidR="00FF7BB9">
              <w:rPr>
                <w:rFonts w:ascii="Times New Roman" w:hAnsi="Times New Roman"/>
                <w:noProof/>
                <w:sz w:val="28"/>
                <w:szCs w:val="28"/>
                <w:lang w:val="kk-KZ"/>
              </w:rPr>
              <w:t xml:space="preserve">нет </w:t>
            </w:r>
            <w:r w:rsidRPr="00AB600D">
              <w:rPr>
                <w:rFonts w:ascii="Times New Roman" w:hAnsi="Times New Roman"/>
                <w:noProof/>
                <w:sz w:val="28"/>
                <w:szCs w:val="28"/>
                <w:lang w:val="kk-KZ"/>
              </w:rPr>
              <w:t>педагог</w:t>
            </w:r>
            <w:r w:rsidR="00D54C70">
              <w:rPr>
                <w:rFonts w:ascii="Times New Roman" w:hAnsi="Times New Roman"/>
                <w:noProof/>
                <w:sz w:val="28"/>
                <w:szCs w:val="28"/>
                <w:lang w:val="kk-KZ"/>
              </w:rPr>
              <w:t xml:space="preserve">а-исследователя, нет </w:t>
            </w:r>
            <w:r>
              <w:rPr>
                <w:rFonts w:ascii="Times New Roman" w:hAnsi="Times New Roman"/>
                <w:noProof/>
                <w:sz w:val="28"/>
                <w:szCs w:val="28"/>
                <w:lang w:val="kk-KZ"/>
              </w:rPr>
              <w:t xml:space="preserve">педагога-модератора,с </w:t>
            </w:r>
            <w:r w:rsidR="003A7AFD">
              <w:rPr>
                <w:rFonts w:ascii="Times New Roman" w:hAnsi="Times New Roman"/>
                <w:noProof/>
                <w:sz w:val="28"/>
                <w:szCs w:val="28"/>
                <w:lang w:val="kk-KZ"/>
              </w:rPr>
              <w:t>высшей</w:t>
            </w:r>
            <w:r w:rsidR="00376B6C">
              <w:rPr>
                <w:rFonts w:ascii="Times New Roman" w:hAnsi="Times New Roman"/>
                <w:noProof/>
                <w:sz w:val="28"/>
                <w:szCs w:val="28"/>
                <w:lang w:val="kk-KZ"/>
              </w:rPr>
              <w:t xml:space="preserve"> категорией -1</w:t>
            </w:r>
            <w:r w:rsidR="00BD46F5">
              <w:rPr>
                <w:rFonts w:ascii="Times New Roman" w:hAnsi="Times New Roman"/>
                <w:noProof/>
                <w:sz w:val="28"/>
                <w:szCs w:val="28"/>
                <w:lang w:val="kk-KZ"/>
              </w:rPr>
              <w:t xml:space="preserve">,1 категорией- </w:t>
            </w:r>
            <w:r w:rsidR="003A7AFD">
              <w:rPr>
                <w:rFonts w:ascii="Times New Roman" w:hAnsi="Times New Roman"/>
                <w:noProof/>
                <w:sz w:val="28"/>
                <w:szCs w:val="28"/>
                <w:lang w:val="kk-KZ"/>
              </w:rPr>
              <w:t xml:space="preserve">2 </w:t>
            </w:r>
            <w:r>
              <w:rPr>
                <w:rFonts w:ascii="Times New Roman" w:hAnsi="Times New Roman"/>
                <w:noProof/>
                <w:sz w:val="28"/>
                <w:szCs w:val="28"/>
                <w:lang w:val="kk-KZ"/>
              </w:rPr>
              <w:t>педагога,</w:t>
            </w:r>
            <w:r w:rsidR="003A7AFD">
              <w:rPr>
                <w:rFonts w:ascii="Times New Roman" w:hAnsi="Times New Roman"/>
                <w:noProof/>
                <w:sz w:val="28"/>
                <w:szCs w:val="28"/>
                <w:lang w:val="kk-KZ"/>
              </w:rPr>
              <w:t xml:space="preserve"> </w:t>
            </w:r>
            <w:r w:rsidR="00BD46F5">
              <w:rPr>
                <w:rFonts w:ascii="Times New Roman" w:hAnsi="Times New Roman"/>
                <w:noProof/>
                <w:sz w:val="28"/>
                <w:szCs w:val="28"/>
                <w:lang w:val="kk-KZ"/>
              </w:rPr>
              <w:t xml:space="preserve">  </w:t>
            </w:r>
            <w:r w:rsidR="00376B6C">
              <w:rPr>
                <w:rFonts w:ascii="Times New Roman" w:hAnsi="Times New Roman"/>
                <w:noProof/>
                <w:sz w:val="28"/>
                <w:szCs w:val="28"/>
                <w:lang w:val="kk-KZ"/>
              </w:rPr>
              <w:t>со 2 категорией-3</w:t>
            </w:r>
            <w:r>
              <w:rPr>
                <w:rFonts w:ascii="Times New Roman" w:hAnsi="Times New Roman"/>
                <w:noProof/>
                <w:sz w:val="28"/>
                <w:szCs w:val="28"/>
                <w:lang w:val="kk-KZ"/>
              </w:rPr>
              <w:t xml:space="preserve"> педагог.</w:t>
            </w:r>
          </w:p>
          <w:p w:rsidR="009E65D9" w:rsidRPr="00BD46F5" w:rsidRDefault="009E65D9" w:rsidP="00147536">
            <w:pPr>
              <w:ind w:firstLine="709"/>
              <w:contextualSpacing/>
              <w:jc w:val="both"/>
              <w:rPr>
                <w:sz w:val="24"/>
                <w:szCs w:val="24"/>
                <w:lang w:val="kk-KZ" w:eastAsia="ru-RU"/>
              </w:rPr>
            </w:pPr>
            <w:r>
              <w:rPr>
                <w:rFonts w:ascii="Times New Roman" w:eastAsia="Times New Roman" w:hAnsi="Times New Roman"/>
                <w:sz w:val="28"/>
                <w:szCs w:val="28"/>
                <w:lang w:eastAsia="ru-RU"/>
              </w:rPr>
              <w:t>Привлекать педагогов к участию</w:t>
            </w:r>
            <w:r w:rsidRPr="00963BDA">
              <w:rPr>
                <w:rFonts w:ascii="Times New Roman" w:eastAsia="Times New Roman" w:hAnsi="Times New Roman"/>
                <w:sz w:val="28"/>
                <w:szCs w:val="28"/>
                <w:lang w:eastAsia="ru-RU"/>
              </w:rPr>
              <w:t xml:space="preserve"> в профессиональных конкурсах и участия воспитанников в республиканских и областных олимпиадах и турнирах.</w:t>
            </w:r>
            <w:r>
              <w:rPr>
                <w:rFonts w:ascii="Times New Roman" w:eastAsia="Times New Roman" w:hAnsi="Times New Roman"/>
                <w:sz w:val="28"/>
                <w:szCs w:val="28"/>
                <w:lang w:eastAsia="ru-RU"/>
              </w:rPr>
              <w:t xml:space="preserve"> </w:t>
            </w:r>
            <w:r w:rsidRPr="00963BDA">
              <w:rPr>
                <w:rFonts w:ascii="Times New Roman" w:eastAsia="Times New Roman" w:hAnsi="Times New Roman"/>
                <w:sz w:val="28"/>
                <w:szCs w:val="28"/>
                <w:lang w:eastAsia="ru-RU"/>
              </w:rPr>
              <w:t>Колич</w:t>
            </w:r>
            <w:r>
              <w:rPr>
                <w:rFonts w:ascii="Times New Roman" w:eastAsia="Times New Roman" w:hAnsi="Times New Roman"/>
                <w:sz w:val="28"/>
                <w:szCs w:val="28"/>
                <w:lang w:eastAsia="ru-RU"/>
              </w:rPr>
              <w:t>ество педагогов с категориями</w:t>
            </w:r>
            <w:r w:rsidRPr="00963BD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новом формате </w:t>
            </w:r>
            <w:r w:rsidRPr="00963BDA">
              <w:rPr>
                <w:rFonts w:ascii="Times New Roman" w:eastAsia="Times New Roman" w:hAnsi="Times New Roman"/>
                <w:sz w:val="28"/>
                <w:szCs w:val="28"/>
                <w:lang w:eastAsia="ru-RU"/>
              </w:rPr>
              <w:t xml:space="preserve">увеличить за </w:t>
            </w:r>
            <w:proofErr w:type="gramStart"/>
            <w:r w:rsidRPr="00963BDA">
              <w:rPr>
                <w:rFonts w:ascii="Times New Roman" w:eastAsia="Times New Roman" w:hAnsi="Times New Roman"/>
                <w:sz w:val="28"/>
                <w:szCs w:val="28"/>
                <w:lang w:eastAsia="ru-RU"/>
              </w:rPr>
              <w:t>счет  аттестационных</w:t>
            </w:r>
            <w:proofErr w:type="gramEnd"/>
            <w:r w:rsidRPr="00963BDA">
              <w:rPr>
                <w:rFonts w:ascii="Times New Roman" w:eastAsia="Times New Roman" w:hAnsi="Times New Roman"/>
                <w:sz w:val="28"/>
                <w:szCs w:val="28"/>
                <w:lang w:eastAsia="ru-RU"/>
              </w:rPr>
              <w:t xml:space="preserve"> мероприятий,</w:t>
            </w:r>
            <w:r>
              <w:rPr>
                <w:rFonts w:ascii="Times New Roman" w:eastAsia="Times New Roman" w:hAnsi="Times New Roman"/>
                <w:sz w:val="28"/>
                <w:szCs w:val="28"/>
                <w:lang w:eastAsia="ru-RU"/>
              </w:rPr>
              <w:t xml:space="preserve"> </w:t>
            </w:r>
            <w:r w:rsidRPr="00963BDA">
              <w:rPr>
                <w:rFonts w:ascii="Times New Roman" w:eastAsia="Times New Roman" w:hAnsi="Times New Roman"/>
                <w:sz w:val="28"/>
                <w:szCs w:val="28"/>
                <w:lang w:eastAsia="ru-RU"/>
              </w:rPr>
              <w:t>провед</w:t>
            </w:r>
            <w:r>
              <w:rPr>
                <w:rFonts w:ascii="Times New Roman" w:eastAsia="Times New Roman" w:hAnsi="Times New Roman"/>
                <w:sz w:val="28"/>
                <w:szCs w:val="28"/>
                <w:lang w:eastAsia="ru-RU"/>
              </w:rPr>
              <w:t>ения мастер- классов,</w:t>
            </w:r>
            <w:r w:rsidRPr="00963BDA">
              <w:rPr>
                <w:rFonts w:ascii="Times New Roman" w:eastAsia="Times New Roman" w:hAnsi="Times New Roman"/>
                <w:sz w:val="28"/>
                <w:szCs w:val="28"/>
                <w:lang w:eastAsia="ru-RU"/>
              </w:rPr>
              <w:t xml:space="preserve"> </w:t>
            </w:r>
            <w:proofErr w:type="spellStart"/>
            <w:r w:rsidRPr="00963BDA">
              <w:rPr>
                <w:rFonts w:ascii="Times New Roman" w:eastAsia="Times New Roman" w:hAnsi="Times New Roman"/>
                <w:sz w:val="28"/>
                <w:szCs w:val="28"/>
                <w:lang w:eastAsia="ru-RU"/>
              </w:rPr>
              <w:t>коучингов</w:t>
            </w:r>
            <w:proofErr w:type="spellEnd"/>
            <w:r>
              <w:rPr>
                <w:rFonts w:ascii="Times New Roman" w:eastAsia="Times New Roman" w:hAnsi="Times New Roman"/>
                <w:sz w:val="28"/>
                <w:szCs w:val="28"/>
                <w:lang w:eastAsia="ru-RU"/>
              </w:rPr>
              <w:t>,</w:t>
            </w:r>
            <w:r w:rsidRPr="0046237A">
              <w:rPr>
                <w:sz w:val="24"/>
                <w:szCs w:val="24"/>
                <w:lang w:eastAsia="ru-RU"/>
              </w:rPr>
              <w:t xml:space="preserve"> </w:t>
            </w:r>
            <w:r w:rsidRPr="006D622A">
              <w:rPr>
                <w:rFonts w:ascii="Times New Roman" w:hAnsi="Times New Roman" w:cs="Times New Roman"/>
                <w:sz w:val="28"/>
                <w:szCs w:val="28"/>
                <w:lang w:eastAsia="ru-RU"/>
              </w:rPr>
              <w:t>через</w:t>
            </w:r>
            <w:r w:rsidRPr="006D622A">
              <w:rPr>
                <w:rFonts w:ascii="Times New Roman" w:hAnsi="Times New Roman" w:cs="Times New Roman"/>
                <w:sz w:val="28"/>
                <w:szCs w:val="28"/>
                <w:lang w:val="kk-KZ" w:eastAsia="ru-RU"/>
              </w:rPr>
              <w:t xml:space="preserve"> посещение</w:t>
            </w:r>
            <w:r w:rsidRPr="006D622A">
              <w:rPr>
                <w:rFonts w:ascii="Times New Roman" w:hAnsi="Times New Roman" w:cs="Times New Roman"/>
                <w:sz w:val="28"/>
                <w:szCs w:val="28"/>
                <w:lang w:eastAsia="ru-RU"/>
              </w:rPr>
              <w:t xml:space="preserve"> областных и районных семинаров</w:t>
            </w:r>
            <w:r w:rsidRPr="006D622A">
              <w:rPr>
                <w:rFonts w:ascii="Times New Roman" w:hAnsi="Times New Roman" w:cs="Times New Roman"/>
                <w:sz w:val="28"/>
                <w:szCs w:val="28"/>
                <w:lang w:val="kk-KZ" w:eastAsia="ru-RU"/>
              </w:rPr>
              <w:t xml:space="preserve">, через участие в профессиональных конкурсах, в научно-практических конференциях, </w:t>
            </w:r>
            <w:r w:rsidRPr="006D622A">
              <w:rPr>
                <w:rFonts w:ascii="Times New Roman" w:hAnsi="Times New Roman" w:cs="Times New Roman"/>
                <w:sz w:val="28"/>
                <w:szCs w:val="28"/>
                <w:lang w:eastAsia="ru-RU"/>
              </w:rPr>
              <w:t xml:space="preserve">через прохождение </w:t>
            </w:r>
            <w:r w:rsidRPr="00BD46F5">
              <w:rPr>
                <w:rFonts w:ascii="Times New Roman" w:hAnsi="Times New Roman" w:cs="Times New Roman"/>
                <w:sz w:val="28"/>
                <w:szCs w:val="28"/>
                <w:lang w:val="kk-KZ" w:eastAsia="ru-RU"/>
              </w:rPr>
              <w:t xml:space="preserve">курсов </w:t>
            </w:r>
            <w:r w:rsidRPr="00BD46F5">
              <w:rPr>
                <w:rFonts w:ascii="Times New Roman" w:hAnsi="Times New Roman" w:cs="Times New Roman"/>
                <w:sz w:val="28"/>
                <w:szCs w:val="28"/>
                <w:lang w:eastAsia="ru-RU"/>
              </w:rPr>
              <w:t>ИП и ПК</w:t>
            </w:r>
            <w:r w:rsidRPr="00BD46F5">
              <w:rPr>
                <w:sz w:val="24"/>
                <w:szCs w:val="24"/>
                <w:lang w:val="kk-KZ" w:eastAsia="ru-RU"/>
              </w:rPr>
              <w:t>.</w:t>
            </w:r>
          </w:p>
          <w:p w:rsidR="009E65D9" w:rsidRPr="00841963" w:rsidRDefault="009E65D9" w:rsidP="00147536">
            <w:pPr>
              <w:autoSpaceDE w:val="0"/>
              <w:autoSpaceDN w:val="0"/>
              <w:adjustRightInd w:val="0"/>
              <w:jc w:val="both"/>
              <w:rPr>
                <w:rFonts w:ascii="Times New Roman" w:hAnsi="Times New Roman"/>
                <w:b/>
                <w:noProof/>
                <w:sz w:val="28"/>
                <w:szCs w:val="28"/>
                <w:lang w:val="kk-KZ"/>
              </w:rPr>
            </w:pPr>
            <w:r>
              <w:rPr>
                <w:rFonts w:ascii="Times New Roman" w:eastAsia="Times New Roman" w:hAnsi="Times New Roman"/>
                <w:sz w:val="28"/>
                <w:szCs w:val="28"/>
                <w:lang w:eastAsia="ru-RU"/>
              </w:rPr>
              <w:t xml:space="preserve"> Оказывать </w:t>
            </w:r>
            <w:r>
              <w:rPr>
                <w:rFonts w:ascii="Times New Roman" w:hAnsi="Times New Roman"/>
                <w:sz w:val="28"/>
                <w:szCs w:val="28"/>
              </w:rPr>
              <w:t>содействие педагогам в участии</w:t>
            </w:r>
            <w:r w:rsidRPr="00916321">
              <w:rPr>
                <w:rFonts w:ascii="Times New Roman" w:hAnsi="Times New Roman"/>
                <w:sz w:val="28"/>
                <w:szCs w:val="28"/>
              </w:rPr>
              <w:t xml:space="preserve"> в конкурсах профессионального мастерства различного уровня</w:t>
            </w:r>
            <w:r>
              <w:rPr>
                <w:rFonts w:ascii="Times New Roman" w:hAnsi="Times New Roman"/>
                <w:sz w:val="28"/>
                <w:szCs w:val="28"/>
              </w:rPr>
              <w:t>.</w:t>
            </w:r>
            <w:r w:rsidRPr="0046237A">
              <w:rPr>
                <w:sz w:val="24"/>
                <w:szCs w:val="24"/>
              </w:rPr>
              <w:t xml:space="preserve"> </w:t>
            </w:r>
            <w:r w:rsidRPr="006A32F5">
              <w:rPr>
                <w:rFonts w:ascii="Times New Roman" w:hAnsi="Times New Roman" w:cs="Times New Roman"/>
                <w:sz w:val="28"/>
                <w:szCs w:val="28"/>
              </w:rPr>
              <w:t>Проводить консультации, семинары-тренинги по написанию эссе, по комплексному аналитическому обобщению результатов деятельности, по прохождению НКТ</w:t>
            </w:r>
          </w:p>
        </w:tc>
      </w:tr>
    </w:tbl>
    <w:p w:rsidR="009E65D9" w:rsidRDefault="009E65D9" w:rsidP="009E65D9">
      <w:pPr>
        <w:spacing w:after="0"/>
        <w:rPr>
          <w:color w:val="000000"/>
          <w:sz w:val="20"/>
        </w:rPr>
      </w:pPr>
    </w:p>
    <w:p w:rsidR="009E65D9" w:rsidRDefault="009E65D9" w:rsidP="009E65D9">
      <w:pPr>
        <w:spacing w:after="0" w:line="240" w:lineRule="auto"/>
        <w:jc w:val="right"/>
        <w:rPr>
          <w:rFonts w:ascii="Times New Roman" w:hAnsi="Times New Roman" w:cs="Times New Roman"/>
          <w:b/>
          <w:sz w:val="28"/>
          <w:szCs w:val="28"/>
          <w:lang w:val="kk-KZ"/>
        </w:rPr>
      </w:pPr>
    </w:p>
    <w:p w:rsidR="006829E1" w:rsidRPr="00FF7BB9" w:rsidRDefault="006829E1" w:rsidP="009E65D9">
      <w:pPr>
        <w:spacing w:after="0" w:line="240" w:lineRule="auto"/>
        <w:jc w:val="right"/>
        <w:rPr>
          <w:rFonts w:ascii="Times New Roman" w:hAnsi="Times New Roman" w:cs="Times New Roman"/>
          <w:b/>
          <w:sz w:val="28"/>
          <w:szCs w:val="28"/>
        </w:rPr>
      </w:pPr>
      <w:bookmarkStart w:id="0" w:name="_GoBack"/>
      <w:bookmarkEnd w:id="0"/>
    </w:p>
    <w:p w:rsidR="006829E1" w:rsidRDefault="006829E1" w:rsidP="009E65D9">
      <w:pPr>
        <w:spacing w:after="0" w:line="240" w:lineRule="auto"/>
        <w:jc w:val="right"/>
        <w:rPr>
          <w:rFonts w:ascii="Times New Roman" w:hAnsi="Times New Roman" w:cs="Times New Roman"/>
          <w:b/>
          <w:sz w:val="28"/>
          <w:szCs w:val="28"/>
          <w:lang w:val="kk-KZ"/>
        </w:rPr>
      </w:pPr>
    </w:p>
    <w:p w:rsidR="006829E1" w:rsidRDefault="006829E1" w:rsidP="009E65D9">
      <w:pPr>
        <w:spacing w:after="0" w:line="240" w:lineRule="auto"/>
        <w:jc w:val="right"/>
        <w:rPr>
          <w:rFonts w:ascii="Times New Roman" w:hAnsi="Times New Roman" w:cs="Times New Roman"/>
          <w:b/>
          <w:sz w:val="28"/>
          <w:szCs w:val="28"/>
          <w:lang w:val="kk-KZ"/>
        </w:rPr>
      </w:pPr>
    </w:p>
    <w:p w:rsidR="006829E1" w:rsidRDefault="006829E1" w:rsidP="009E65D9">
      <w:pPr>
        <w:spacing w:after="0" w:line="240" w:lineRule="auto"/>
        <w:jc w:val="right"/>
        <w:rPr>
          <w:rFonts w:ascii="Times New Roman" w:hAnsi="Times New Roman" w:cs="Times New Roman"/>
          <w:b/>
          <w:sz w:val="28"/>
          <w:szCs w:val="28"/>
          <w:lang w:val="kk-KZ"/>
        </w:rPr>
      </w:pPr>
    </w:p>
    <w:p w:rsidR="006829E1" w:rsidRDefault="006829E1" w:rsidP="009E65D9">
      <w:pPr>
        <w:spacing w:after="0" w:line="240" w:lineRule="auto"/>
        <w:jc w:val="right"/>
        <w:rPr>
          <w:rFonts w:ascii="Times New Roman" w:hAnsi="Times New Roman" w:cs="Times New Roman"/>
          <w:b/>
          <w:sz w:val="28"/>
          <w:szCs w:val="28"/>
          <w:lang w:val="kk-KZ"/>
        </w:rPr>
      </w:pPr>
    </w:p>
    <w:p w:rsidR="006829E1" w:rsidRDefault="006829E1" w:rsidP="009E65D9">
      <w:pPr>
        <w:spacing w:after="0" w:line="240" w:lineRule="auto"/>
        <w:jc w:val="right"/>
        <w:rPr>
          <w:rFonts w:ascii="Times New Roman" w:hAnsi="Times New Roman" w:cs="Times New Roman"/>
          <w:b/>
          <w:sz w:val="28"/>
          <w:szCs w:val="28"/>
          <w:lang w:val="kk-KZ"/>
        </w:rPr>
      </w:pPr>
    </w:p>
    <w:p w:rsidR="006829E1" w:rsidRDefault="006829E1" w:rsidP="009E65D9">
      <w:pPr>
        <w:spacing w:after="0" w:line="240" w:lineRule="auto"/>
        <w:jc w:val="right"/>
        <w:rPr>
          <w:rFonts w:ascii="Times New Roman" w:hAnsi="Times New Roman" w:cs="Times New Roman"/>
          <w:b/>
          <w:sz w:val="28"/>
          <w:szCs w:val="28"/>
          <w:lang w:val="kk-KZ"/>
        </w:rPr>
      </w:pPr>
    </w:p>
    <w:p w:rsidR="006829E1" w:rsidRDefault="006829E1" w:rsidP="009E65D9">
      <w:pPr>
        <w:spacing w:after="0" w:line="240" w:lineRule="auto"/>
        <w:jc w:val="right"/>
        <w:rPr>
          <w:rFonts w:ascii="Times New Roman" w:hAnsi="Times New Roman" w:cs="Times New Roman"/>
          <w:b/>
          <w:sz w:val="28"/>
          <w:szCs w:val="28"/>
          <w:lang w:val="kk-KZ"/>
        </w:rPr>
      </w:pPr>
    </w:p>
    <w:p w:rsidR="006829E1" w:rsidRDefault="006829E1" w:rsidP="009E65D9">
      <w:pPr>
        <w:spacing w:after="0" w:line="240" w:lineRule="auto"/>
        <w:jc w:val="right"/>
        <w:rPr>
          <w:rFonts w:ascii="Times New Roman" w:hAnsi="Times New Roman" w:cs="Times New Roman"/>
          <w:b/>
          <w:sz w:val="28"/>
          <w:szCs w:val="28"/>
          <w:lang w:val="kk-KZ"/>
        </w:rPr>
      </w:pPr>
    </w:p>
    <w:p w:rsidR="006829E1" w:rsidRDefault="006829E1" w:rsidP="009E65D9">
      <w:pPr>
        <w:spacing w:after="0" w:line="240" w:lineRule="auto"/>
        <w:jc w:val="right"/>
        <w:rPr>
          <w:rFonts w:ascii="Times New Roman" w:hAnsi="Times New Roman" w:cs="Times New Roman"/>
          <w:b/>
          <w:sz w:val="28"/>
          <w:szCs w:val="28"/>
          <w:lang w:val="kk-KZ"/>
        </w:rPr>
      </w:pPr>
    </w:p>
    <w:p w:rsidR="006829E1" w:rsidRDefault="006829E1" w:rsidP="009E65D9">
      <w:pPr>
        <w:spacing w:after="0" w:line="240" w:lineRule="auto"/>
        <w:jc w:val="right"/>
        <w:rPr>
          <w:rFonts w:ascii="Times New Roman" w:hAnsi="Times New Roman" w:cs="Times New Roman"/>
          <w:b/>
          <w:sz w:val="28"/>
          <w:szCs w:val="28"/>
          <w:lang w:val="kk-KZ"/>
        </w:rPr>
      </w:pPr>
    </w:p>
    <w:p w:rsidR="006829E1" w:rsidRDefault="006829E1" w:rsidP="009E65D9">
      <w:pPr>
        <w:spacing w:after="0" w:line="240" w:lineRule="auto"/>
        <w:jc w:val="right"/>
        <w:rPr>
          <w:rFonts w:ascii="Times New Roman" w:hAnsi="Times New Roman" w:cs="Times New Roman"/>
          <w:b/>
          <w:sz w:val="28"/>
          <w:szCs w:val="28"/>
          <w:lang w:val="kk-KZ"/>
        </w:rPr>
      </w:pPr>
    </w:p>
    <w:p w:rsidR="006829E1" w:rsidRDefault="006829E1" w:rsidP="009E65D9">
      <w:pPr>
        <w:spacing w:after="0" w:line="240" w:lineRule="auto"/>
        <w:jc w:val="right"/>
        <w:rPr>
          <w:rFonts w:ascii="Times New Roman" w:hAnsi="Times New Roman" w:cs="Times New Roman"/>
          <w:b/>
          <w:sz w:val="28"/>
          <w:szCs w:val="28"/>
          <w:lang w:val="kk-KZ"/>
        </w:rPr>
      </w:pPr>
    </w:p>
    <w:p w:rsidR="006829E1" w:rsidRDefault="006829E1" w:rsidP="009E65D9">
      <w:pPr>
        <w:spacing w:after="0" w:line="240" w:lineRule="auto"/>
        <w:jc w:val="right"/>
        <w:rPr>
          <w:rFonts w:ascii="Times New Roman" w:hAnsi="Times New Roman" w:cs="Times New Roman"/>
          <w:b/>
          <w:sz w:val="28"/>
          <w:szCs w:val="28"/>
          <w:lang w:val="kk-KZ"/>
        </w:rPr>
      </w:pPr>
    </w:p>
    <w:p w:rsidR="006829E1" w:rsidRDefault="006829E1" w:rsidP="009E65D9">
      <w:pPr>
        <w:spacing w:after="0" w:line="240" w:lineRule="auto"/>
        <w:jc w:val="right"/>
        <w:rPr>
          <w:rFonts w:ascii="Times New Roman" w:hAnsi="Times New Roman" w:cs="Times New Roman"/>
          <w:b/>
          <w:sz w:val="28"/>
          <w:szCs w:val="28"/>
          <w:lang w:val="kk-KZ"/>
        </w:rPr>
      </w:pPr>
    </w:p>
    <w:p w:rsidR="006829E1" w:rsidRDefault="006829E1" w:rsidP="009E65D9">
      <w:pPr>
        <w:spacing w:after="0" w:line="240" w:lineRule="auto"/>
        <w:jc w:val="right"/>
        <w:rPr>
          <w:rFonts w:ascii="Times New Roman" w:hAnsi="Times New Roman" w:cs="Times New Roman"/>
          <w:b/>
          <w:sz w:val="28"/>
          <w:szCs w:val="28"/>
          <w:lang w:val="kk-KZ"/>
        </w:rPr>
      </w:pPr>
    </w:p>
    <w:sectPr w:rsidR="006829E1" w:rsidSect="00AE741E">
      <w:pgSz w:w="16838" w:h="11906" w:orient="landscape"/>
      <w:pgMar w:top="142"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82D"/>
    <w:multiLevelType w:val="hybridMultilevel"/>
    <w:tmpl w:val="F2C8A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9B0075"/>
    <w:multiLevelType w:val="hybridMultilevel"/>
    <w:tmpl w:val="93301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9DB68D5"/>
    <w:multiLevelType w:val="hybridMultilevel"/>
    <w:tmpl w:val="2814F2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6F1CD8"/>
    <w:multiLevelType w:val="hybridMultilevel"/>
    <w:tmpl w:val="5DC47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A54C58"/>
    <w:multiLevelType w:val="hybridMultilevel"/>
    <w:tmpl w:val="1A78E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081C87"/>
    <w:multiLevelType w:val="hybridMultilevel"/>
    <w:tmpl w:val="A8122E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783082"/>
    <w:multiLevelType w:val="hybridMultilevel"/>
    <w:tmpl w:val="66901C18"/>
    <w:lvl w:ilvl="0" w:tplc="EC60B56C">
      <w:start w:val="2"/>
      <w:numFmt w:val="bullet"/>
      <w:lvlText w:val="-"/>
      <w:lvlJc w:val="left"/>
      <w:pPr>
        <w:tabs>
          <w:tab w:val="num" w:pos="880"/>
        </w:tabs>
        <w:ind w:left="880" w:hanging="360"/>
      </w:pPr>
      <w:rPr>
        <w:rFonts w:ascii="Times New Roman" w:eastAsia="Times New Roman" w:hAnsi="Times New Roman" w:cs="Times New Roman" w:hint="default"/>
      </w:rPr>
    </w:lvl>
    <w:lvl w:ilvl="1" w:tplc="0419000B">
      <w:start w:val="1"/>
      <w:numFmt w:val="bullet"/>
      <w:lvlText w:val=""/>
      <w:lvlJc w:val="left"/>
      <w:pPr>
        <w:tabs>
          <w:tab w:val="num" w:pos="1600"/>
        </w:tabs>
        <w:ind w:left="1600" w:hanging="360"/>
      </w:pPr>
      <w:rPr>
        <w:rFonts w:ascii="Wingdings" w:hAnsi="Wingdings" w:hint="default"/>
      </w:rPr>
    </w:lvl>
    <w:lvl w:ilvl="2" w:tplc="EC60B56C">
      <w:start w:val="2"/>
      <w:numFmt w:val="bullet"/>
      <w:lvlText w:val="-"/>
      <w:lvlJc w:val="left"/>
      <w:pPr>
        <w:tabs>
          <w:tab w:val="num" w:pos="2320"/>
        </w:tabs>
        <w:ind w:left="2320" w:hanging="360"/>
      </w:pPr>
      <w:rPr>
        <w:rFonts w:ascii="Times New Roman" w:eastAsia="Times New Roman" w:hAnsi="Times New Roman" w:cs="Times New Roman" w:hint="default"/>
      </w:rPr>
    </w:lvl>
    <w:lvl w:ilvl="3" w:tplc="0419000B">
      <w:start w:val="1"/>
      <w:numFmt w:val="bullet"/>
      <w:lvlText w:val=""/>
      <w:lvlJc w:val="left"/>
      <w:pPr>
        <w:tabs>
          <w:tab w:val="num" w:pos="3040"/>
        </w:tabs>
        <w:ind w:left="3040" w:hanging="360"/>
      </w:pPr>
      <w:rPr>
        <w:rFonts w:ascii="Wingdings" w:hAnsi="Wingdings" w:hint="default"/>
      </w:rPr>
    </w:lvl>
    <w:lvl w:ilvl="4" w:tplc="EC60B56C">
      <w:start w:val="2"/>
      <w:numFmt w:val="bullet"/>
      <w:lvlText w:val="-"/>
      <w:lvlJc w:val="left"/>
      <w:pPr>
        <w:tabs>
          <w:tab w:val="num" w:pos="3760"/>
        </w:tabs>
        <w:ind w:left="3760" w:hanging="360"/>
      </w:pPr>
      <w:rPr>
        <w:rFonts w:ascii="Times New Roman" w:eastAsia="Times New Roman" w:hAnsi="Times New Roman" w:cs="Times New Roman" w:hint="default"/>
      </w:rPr>
    </w:lvl>
    <w:lvl w:ilvl="5" w:tplc="0419000B">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D7"/>
    <w:rsid w:val="00007FDB"/>
    <w:rsid w:val="00066A46"/>
    <w:rsid w:val="00086132"/>
    <w:rsid w:val="000E7A28"/>
    <w:rsid w:val="0011067E"/>
    <w:rsid w:val="00120094"/>
    <w:rsid w:val="00147536"/>
    <w:rsid w:val="001623F0"/>
    <w:rsid w:val="00174C0B"/>
    <w:rsid w:val="002046A8"/>
    <w:rsid w:val="002377DA"/>
    <w:rsid w:val="00277BBE"/>
    <w:rsid w:val="002A2EC3"/>
    <w:rsid w:val="002F19E4"/>
    <w:rsid w:val="002F6A02"/>
    <w:rsid w:val="003000FF"/>
    <w:rsid w:val="00376B6C"/>
    <w:rsid w:val="00377D5C"/>
    <w:rsid w:val="0039793B"/>
    <w:rsid w:val="003A7AFD"/>
    <w:rsid w:val="003D4151"/>
    <w:rsid w:val="004040BB"/>
    <w:rsid w:val="0044267F"/>
    <w:rsid w:val="00457DEA"/>
    <w:rsid w:val="00464811"/>
    <w:rsid w:val="00481EA7"/>
    <w:rsid w:val="004B2455"/>
    <w:rsid w:val="004D0F3B"/>
    <w:rsid w:val="004E2A27"/>
    <w:rsid w:val="00504A11"/>
    <w:rsid w:val="005130EC"/>
    <w:rsid w:val="0051401F"/>
    <w:rsid w:val="00514DCD"/>
    <w:rsid w:val="0055102B"/>
    <w:rsid w:val="005E54E6"/>
    <w:rsid w:val="005F3658"/>
    <w:rsid w:val="005F72E7"/>
    <w:rsid w:val="0060794F"/>
    <w:rsid w:val="0061401A"/>
    <w:rsid w:val="00664F53"/>
    <w:rsid w:val="00667B79"/>
    <w:rsid w:val="006829E1"/>
    <w:rsid w:val="00686A9E"/>
    <w:rsid w:val="006A7400"/>
    <w:rsid w:val="006C5677"/>
    <w:rsid w:val="006C77C7"/>
    <w:rsid w:val="0075015E"/>
    <w:rsid w:val="0078420B"/>
    <w:rsid w:val="00797A56"/>
    <w:rsid w:val="00814843"/>
    <w:rsid w:val="008208FD"/>
    <w:rsid w:val="00863B70"/>
    <w:rsid w:val="00884AB5"/>
    <w:rsid w:val="008D7EEC"/>
    <w:rsid w:val="00925FDB"/>
    <w:rsid w:val="009617A4"/>
    <w:rsid w:val="00981FBF"/>
    <w:rsid w:val="009939D7"/>
    <w:rsid w:val="009B13EB"/>
    <w:rsid w:val="009E65D9"/>
    <w:rsid w:val="00A333F7"/>
    <w:rsid w:val="00A60960"/>
    <w:rsid w:val="00A7179C"/>
    <w:rsid w:val="00AB51A7"/>
    <w:rsid w:val="00AC2B7C"/>
    <w:rsid w:val="00AE741E"/>
    <w:rsid w:val="00B0365E"/>
    <w:rsid w:val="00B128D7"/>
    <w:rsid w:val="00B17FA7"/>
    <w:rsid w:val="00B24EEB"/>
    <w:rsid w:val="00B46263"/>
    <w:rsid w:val="00B86625"/>
    <w:rsid w:val="00BA149A"/>
    <w:rsid w:val="00BA201E"/>
    <w:rsid w:val="00BC2C8D"/>
    <w:rsid w:val="00BD46F5"/>
    <w:rsid w:val="00C36357"/>
    <w:rsid w:val="00C4557B"/>
    <w:rsid w:val="00C556EC"/>
    <w:rsid w:val="00C779B8"/>
    <w:rsid w:val="00CA2E0F"/>
    <w:rsid w:val="00D06953"/>
    <w:rsid w:val="00D1428C"/>
    <w:rsid w:val="00D54C70"/>
    <w:rsid w:val="00DA5F87"/>
    <w:rsid w:val="00DD2CC6"/>
    <w:rsid w:val="00E309B4"/>
    <w:rsid w:val="00E423D2"/>
    <w:rsid w:val="00E908B6"/>
    <w:rsid w:val="00EC7718"/>
    <w:rsid w:val="00F32D3C"/>
    <w:rsid w:val="00F44D83"/>
    <w:rsid w:val="00F60BF4"/>
    <w:rsid w:val="00F74BB7"/>
    <w:rsid w:val="00F7504C"/>
    <w:rsid w:val="00F94DC8"/>
    <w:rsid w:val="00FB5429"/>
    <w:rsid w:val="00FD3E78"/>
    <w:rsid w:val="00FF7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F825"/>
  <w15:chartTrackingRefBased/>
  <w15:docId w15:val="{98C334DC-7E6F-42A1-B614-F94A2667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843"/>
    <w:pPr>
      <w:spacing w:after="200" w:line="276" w:lineRule="auto"/>
    </w:pPr>
  </w:style>
  <w:style w:type="paragraph" w:styleId="1">
    <w:name w:val="heading 1"/>
    <w:basedOn w:val="a"/>
    <w:link w:val="10"/>
    <w:uiPriority w:val="9"/>
    <w:qFormat/>
    <w:rsid w:val="009E65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E65D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9E65D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5D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E65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9E65D9"/>
    <w:rPr>
      <w:rFonts w:asciiTheme="majorHAnsi" w:eastAsiaTheme="majorEastAsia" w:hAnsiTheme="majorHAnsi" w:cstheme="majorBidi"/>
      <w:b/>
      <w:bCs/>
      <w:color w:val="5B9BD5" w:themeColor="accent1"/>
    </w:rPr>
  </w:style>
  <w:style w:type="table" w:styleId="a3">
    <w:name w:val="Table Grid"/>
    <w:basedOn w:val="a1"/>
    <w:uiPriority w:val="59"/>
    <w:qFormat/>
    <w:rsid w:val="009E6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9E65D9"/>
    <w:rPr>
      <w:color w:val="0000FF"/>
      <w:u w:val="single"/>
    </w:rPr>
  </w:style>
  <w:style w:type="paragraph" w:styleId="a5">
    <w:name w:val="Subtitle"/>
    <w:basedOn w:val="a"/>
    <w:link w:val="a6"/>
    <w:qFormat/>
    <w:rsid w:val="009E65D9"/>
    <w:pPr>
      <w:spacing w:after="60" w:line="240" w:lineRule="auto"/>
      <w:jc w:val="center"/>
      <w:outlineLvl w:val="1"/>
    </w:pPr>
    <w:rPr>
      <w:rFonts w:ascii="Arial" w:eastAsia="Calibri" w:hAnsi="Arial" w:cs="Arial"/>
      <w:sz w:val="24"/>
      <w:szCs w:val="24"/>
      <w:lang w:eastAsia="ru-RU"/>
    </w:rPr>
  </w:style>
  <w:style w:type="character" w:customStyle="1" w:styleId="a6">
    <w:name w:val="Подзаголовок Знак"/>
    <w:basedOn w:val="a0"/>
    <w:link w:val="a5"/>
    <w:rsid w:val="009E65D9"/>
    <w:rPr>
      <w:rFonts w:ascii="Arial" w:eastAsia="Calibri" w:hAnsi="Arial" w:cs="Arial"/>
      <w:sz w:val="24"/>
      <w:szCs w:val="24"/>
      <w:lang w:eastAsia="ru-RU"/>
    </w:rPr>
  </w:style>
  <w:style w:type="table" w:customStyle="1" w:styleId="11">
    <w:name w:val="Сетка таблицы1"/>
    <w:basedOn w:val="a1"/>
    <w:next w:val="a3"/>
    <w:uiPriority w:val="59"/>
    <w:rsid w:val="009E65D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
    <w:link w:val="a8"/>
    <w:uiPriority w:val="1"/>
    <w:qFormat/>
    <w:rsid w:val="009E65D9"/>
    <w:pPr>
      <w:spacing w:after="0" w:line="240" w:lineRule="auto"/>
    </w:pPr>
  </w:style>
  <w:style w:type="paragraph" w:styleId="a9">
    <w:name w:val="Normal (Web)"/>
    <w:aliases w:val="Обычный (Web),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1"/>
    <w:uiPriority w:val="99"/>
    <w:unhideWhenUsed/>
    <w:qFormat/>
    <w:rsid w:val="009E6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9E65D9"/>
    <w:pPr>
      <w:ind w:left="720"/>
      <w:contextualSpacing/>
    </w:pPr>
  </w:style>
  <w:style w:type="character" w:styleId="ac">
    <w:name w:val="Strong"/>
    <w:basedOn w:val="a0"/>
    <w:uiPriority w:val="22"/>
    <w:qFormat/>
    <w:rsid w:val="009E65D9"/>
    <w:rPr>
      <w:b/>
      <w:bCs/>
    </w:rPr>
  </w:style>
  <w:style w:type="character" w:customStyle="1" w:styleId="ab">
    <w:name w:val="Абзац списка Знак"/>
    <w:link w:val="aa"/>
    <w:uiPriority w:val="34"/>
    <w:rsid w:val="009E65D9"/>
  </w:style>
  <w:style w:type="character" w:customStyle="1" w:styleId="a8">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7"/>
    <w:uiPriority w:val="1"/>
    <w:rsid w:val="009E65D9"/>
  </w:style>
  <w:style w:type="character" w:customStyle="1" w:styleId="21">
    <w:name w:val="Обычный (веб) Знак2"/>
    <w:aliases w:val="Обычный (Web) Знак,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
    <w:link w:val="a9"/>
    <w:uiPriority w:val="99"/>
    <w:locked/>
    <w:rsid w:val="009E65D9"/>
    <w:rPr>
      <w:rFonts w:ascii="Times New Roman" w:eastAsia="Times New Roman" w:hAnsi="Times New Roman" w:cs="Times New Roman"/>
      <w:sz w:val="24"/>
      <w:szCs w:val="24"/>
      <w:lang w:eastAsia="ru-RU"/>
    </w:rPr>
  </w:style>
  <w:style w:type="paragraph" w:customStyle="1" w:styleId="12">
    <w:name w:val="Без интервала1"/>
    <w:aliases w:val="No Spacing11"/>
    <w:link w:val="NoSpacingChar"/>
    <w:qFormat/>
    <w:rsid w:val="009E65D9"/>
    <w:pPr>
      <w:spacing w:after="0" w:line="240" w:lineRule="auto"/>
    </w:pPr>
    <w:rPr>
      <w:rFonts w:ascii="Calibri" w:eastAsia="Times New Roman" w:hAnsi="Calibri" w:cs="Times New Roman"/>
      <w:lang w:eastAsia="ru-RU"/>
    </w:rPr>
  </w:style>
  <w:style w:type="character" w:customStyle="1" w:styleId="NoSpacingChar">
    <w:name w:val="No Spacing Char"/>
    <w:link w:val="12"/>
    <w:locked/>
    <w:rsid w:val="009E65D9"/>
    <w:rPr>
      <w:rFonts w:ascii="Calibri" w:eastAsia="Times New Roman" w:hAnsi="Calibri" w:cs="Times New Roman"/>
      <w:lang w:eastAsia="ru-RU"/>
    </w:rPr>
  </w:style>
  <w:style w:type="paragraph" w:customStyle="1" w:styleId="c1">
    <w:name w:val="c1"/>
    <w:basedOn w:val="a"/>
    <w:rsid w:val="009E6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E65D9"/>
  </w:style>
  <w:style w:type="character" w:customStyle="1" w:styleId="rynqvb">
    <w:name w:val="rynqvb"/>
    <w:basedOn w:val="a0"/>
    <w:rsid w:val="009E65D9"/>
  </w:style>
  <w:style w:type="character" w:customStyle="1" w:styleId="hwtze">
    <w:name w:val="hwtze"/>
    <w:basedOn w:val="a0"/>
    <w:rsid w:val="009E65D9"/>
  </w:style>
  <w:style w:type="paragraph" w:styleId="ad">
    <w:name w:val="Balloon Text"/>
    <w:basedOn w:val="a"/>
    <w:link w:val="ae"/>
    <w:uiPriority w:val="99"/>
    <w:semiHidden/>
    <w:unhideWhenUsed/>
    <w:rsid w:val="009E65D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E65D9"/>
    <w:rPr>
      <w:rFonts w:ascii="Tahoma" w:hAnsi="Tahoma" w:cs="Tahoma"/>
      <w:sz w:val="16"/>
      <w:szCs w:val="16"/>
    </w:rPr>
  </w:style>
  <w:style w:type="character" w:customStyle="1" w:styleId="hgkelc">
    <w:name w:val="hgkelc"/>
    <w:basedOn w:val="a0"/>
    <w:rsid w:val="00B46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V20000214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BBC1D-566B-42DF-A231-D48F4C2A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16419224</TotalTime>
  <Pages>24</Pages>
  <Words>4381</Words>
  <Characters>24973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32</cp:revision>
  <cp:lastPrinted>2023-06-13T15:15:00Z</cp:lastPrinted>
  <dcterms:created xsi:type="dcterms:W3CDTF">2023-05-30T18:18:00Z</dcterms:created>
  <dcterms:modified xsi:type="dcterms:W3CDTF">2013-01-10T03:35:00Z</dcterms:modified>
</cp:coreProperties>
</file>