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3A" w:rsidRPr="00E52B3A" w:rsidRDefault="00E52B3A" w:rsidP="00E52B3A">
      <w:pPr>
        <w:shd w:val="clear" w:color="auto" w:fill="F2F2F2"/>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FF"/>
          <w:sz w:val="36"/>
          <w:lang w:eastAsia="ru-RU"/>
        </w:rPr>
        <w:t>Новый формат ЕНТ 2022</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 2021 году  145 тысяч выпускников Казахстана сдали единое национальное тестирование (ЕНТ). </w:t>
      </w:r>
    </w:p>
    <w:p w:rsidR="00E52B3A" w:rsidRPr="00E52B3A" w:rsidRDefault="00E52B3A" w:rsidP="00E52B3A">
      <w:pPr>
        <w:shd w:val="clear" w:color="auto" w:fill="F2F2F2"/>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 xml:space="preserve">По сообщению пресс-службы МОН, по итогам тестирования пороговый балл набрало более 88 </w:t>
      </w:r>
      <w:proofErr w:type="spellStart"/>
      <w:proofErr w:type="gramStart"/>
      <w:r w:rsidRPr="00E52B3A">
        <w:rPr>
          <w:rFonts w:ascii="Arial" w:eastAsia="Times New Roman" w:hAnsi="Arial" w:cs="Arial"/>
          <w:color w:val="000000"/>
          <w:sz w:val="16"/>
          <w:szCs w:val="16"/>
          <w:lang w:eastAsia="ru-RU"/>
        </w:rPr>
        <w:t>тыс</w:t>
      </w:r>
      <w:proofErr w:type="spellEnd"/>
      <w:proofErr w:type="gramEnd"/>
      <w:r w:rsidRPr="00E52B3A">
        <w:rPr>
          <w:rFonts w:ascii="Arial" w:eastAsia="Times New Roman" w:hAnsi="Arial" w:cs="Arial"/>
          <w:color w:val="000000"/>
          <w:sz w:val="16"/>
          <w:szCs w:val="16"/>
          <w:lang w:eastAsia="ru-RU"/>
        </w:rPr>
        <w:t xml:space="preserve"> абитуриентов, что составляет порядка 60% от общего количества участников. Пороговый балл не преодолели 57 187 </w:t>
      </w:r>
      <w:proofErr w:type="gramStart"/>
      <w:r w:rsidRPr="00E52B3A">
        <w:rPr>
          <w:rFonts w:ascii="Arial" w:eastAsia="Times New Roman" w:hAnsi="Arial" w:cs="Arial"/>
          <w:color w:val="000000"/>
          <w:sz w:val="16"/>
          <w:szCs w:val="16"/>
          <w:lang w:eastAsia="ru-RU"/>
        </w:rPr>
        <w:t>тестируемых</w:t>
      </w:r>
      <w:proofErr w:type="gramEnd"/>
      <w:r w:rsidRPr="00E52B3A">
        <w:rPr>
          <w:rFonts w:ascii="Arial" w:eastAsia="Times New Roman" w:hAnsi="Arial" w:cs="Arial"/>
          <w:color w:val="000000"/>
          <w:sz w:val="16"/>
          <w:szCs w:val="16"/>
          <w:lang w:eastAsia="ru-RU"/>
        </w:rPr>
        <w:t>, или 39,4% от их числа. Максимальный балл (140) набрал абитуриент из Павлодара. 1923 поступающих набрали свыше 120 баллов.</w:t>
      </w:r>
    </w:p>
    <w:p w:rsidR="00E52B3A" w:rsidRPr="00E52B3A" w:rsidRDefault="00E52B3A" w:rsidP="00E52B3A">
      <w:pPr>
        <w:shd w:val="clear" w:color="auto" w:fill="F2F2F2"/>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109 693 выпускника (75,5% абитуриентов) прошли тестирование на казахском языке, 35 245 выпускников (24,3%) — на русском. Средний балл ЕНТ составил 69,08 балла, что на пять баллов выше показателей прошлого года.</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proofErr w:type="gramStart"/>
      <w:r w:rsidRPr="00E52B3A">
        <w:rPr>
          <w:rFonts w:ascii="Arial" w:eastAsia="Times New Roman" w:hAnsi="Arial" w:cs="Arial"/>
          <w:color w:val="000000"/>
          <w:sz w:val="16"/>
          <w:szCs w:val="16"/>
          <w:lang w:eastAsia="ru-RU"/>
        </w:rPr>
        <w:t>Сейчас выпускников школ и их родителей очень волнует вопрос, как будут проходить государственные экзамены (итоговая аттестация выпускников) и ЕНТ Единое национальное тестирование) в 2022 году.</w:t>
      </w:r>
      <w:proofErr w:type="gramEnd"/>
      <w:r w:rsidRPr="00E52B3A">
        <w:rPr>
          <w:rFonts w:ascii="Arial" w:eastAsia="Times New Roman" w:hAnsi="Arial" w:cs="Arial"/>
          <w:color w:val="000000"/>
          <w:sz w:val="16"/>
          <w:szCs w:val="16"/>
          <w:lang w:eastAsia="ru-RU"/>
        </w:rPr>
        <w:t> В данной статье мы хотим дать разъяснение о</w:t>
      </w:r>
      <w:r w:rsidRPr="00E52B3A">
        <w:rPr>
          <w:rFonts w:ascii="Arial" w:eastAsia="Times New Roman" w:hAnsi="Arial" w:cs="Arial"/>
          <w:b/>
          <w:bCs/>
          <w:color w:val="000000"/>
          <w:sz w:val="16"/>
          <w:u w:val="single"/>
          <w:lang w:eastAsia="ru-RU"/>
        </w:rPr>
        <w:t> формате ЕНТ 2022 года</w:t>
      </w:r>
      <w:r w:rsidRPr="00E52B3A">
        <w:rPr>
          <w:rFonts w:ascii="Arial" w:eastAsia="Times New Roman" w:hAnsi="Arial" w:cs="Arial"/>
          <w:color w:val="000000"/>
          <w:sz w:val="16"/>
          <w:szCs w:val="16"/>
          <w:lang w:eastAsia="ru-RU"/>
        </w:rPr>
        <w:t>.</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Единый национальный экзамен ЕНТ – система оценивания знаний по 5-ти предметам, результаты которых применяются в качестве вступительных экзаменов в высшие учебные заведения Республики Казахстан. ЕНТ не является обязательным для всех. Выпускники, которые не планируют поступать в казахстанские ВУЗы, а выбирают колледж, среднее специальное образование, вообще не поступают в этом году либо поступают в университеты других стран, могут не проходить тестирование.   (</w:t>
      </w:r>
      <w:r w:rsidRPr="00E52B3A">
        <w:rPr>
          <w:rFonts w:ascii="Arial" w:eastAsia="Times New Roman" w:hAnsi="Arial" w:cs="Arial"/>
          <w:color w:val="000000"/>
          <w:sz w:val="16"/>
          <w:lang w:eastAsia="ru-RU"/>
        </w:rPr>
        <w:t>Подробнее: </w:t>
      </w:r>
      <w:hyperlink r:id="rId4" w:history="1">
        <w:r w:rsidRPr="00E52B3A">
          <w:rPr>
            <w:rFonts w:ascii="Arial" w:eastAsia="Times New Roman" w:hAnsi="Arial" w:cs="Arial"/>
            <w:color w:val="021299"/>
            <w:sz w:val="16"/>
            <w:u w:val="single"/>
            <w:lang w:eastAsia="ru-RU"/>
          </w:rPr>
          <w:t>https://buki.kz/news/ent-2020-format-daty-prokhodnoy-ball/</w:t>
        </w:r>
      </w:hyperlink>
      <w:r w:rsidRPr="00E52B3A">
        <w:rPr>
          <w:rFonts w:ascii="Arial" w:eastAsia="Times New Roman" w:hAnsi="Arial" w:cs="Arial"/>
          <w:color w:val="000000"/>
          <w:sz w:val="16"/>
          <w:lang w:eastAsia="ru-RU"/>
        </w:rPr>
        <w:t>)</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lang w:eastAsia="ru-RU"/>
        </w:rPr>
        <w:t>ЕНТ проходит 4 раза в год: в январе, марте и августе – для поступления на платной основе и в июне-июле – для участия в конкурсе на присуждение образовательного гранта за счет бюджетных средств. </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proofErr w:type="gramStart"/>
      <w:r w:rsidRPr="00E52B3A">
        <w:rPr>
          <w:rFonts w:ascii="Arial" w:eastAsia="Times New Roman" w:hAnsi="Arial" w:cs="Arial"/>
          <w:color w:val="000000"/>
          <w:sz w:val="16"/>
          <w:lang w:eastAsia="ru-RU"/>
        </w:rPr>
        <w:t>Январское</w:t>
      </w:r>
      <w:proofErr w:type="gramEnd"/>
      <w:r w:rsidRPr="00E52B3A">
        <w:rPr>
          <w:rFonts w:ascii="Arial" w:eastAsia="Times New Roman" w:hAnsi="Arial" w:cs="Arial"/>
          <w:color w:val="000000"/>
          <w:sz w:val="16"/>
          <w:lang w:eastAsia="ru-RU"/>
        </w:rPr>
        <w:t xml:space="preserve"> ЕНТ 2022 проходит с 20-го января по 5 февраля. Тестирование проводится по пяти предметам: трем обязательным и двум профильным. Участникам ЕНТ дается 120 тестовых заданий, из них по истории Казахстана – 15, по математической грамотности – 15, по грамотности чтения – 20 и по двум профильным предметам по 35 заданий. Стоимость платного тестирования составляет 2242 тенге. Произвести оплату можно, не выходя из дома, посредством мобильного приложения </w:t>
      </w:r>
      <w:proofErr w:type="spellStart"/>
      <w:r w:rsidRPr="00E52B3A">
        <w:rPr>
          <w:rFonts w:ascii="Arial" w:eastAsia="Times New Roman" w:hAnsi="Arial" w:cs="Arial"/>
          <w:color w:val="000000"/>
          <w:sz w:val="16"/>
          <w:lang w:eastAsia="ru-RU"/>
        </w:rPr>
        <w:t>Kaspi.kz</w:t>
      </w:r>
      <w:proofErr w:type="spellEnd"/>
      <w:r w:rsidRPr="00E52B3A">
        <w:rPr>
          <w:rFonts w:ascii="Arial" w:eastAsia="Times New Roman" w:hAnsi="Arial" w:cs="Arial"/>
          <w:color w:val="000000"/>
          <w:sz w:val="16"/>
          <w:lang w:eastAsia="ru-RU"/>
        </w:rPr>
        <w:t>. </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lang w:eastAsia="ru-RU"/>
        </w:rPr>
        <w:t>В мае-июне выпускники проходят итоговую аттестацию.</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Итоговая аттестация (выпускные экзамены)</w:t>
      </w:r>
      <w:r w:rsidRPr="00E52B3A">
        <w:rPr>
          <w:rFonts w:ascii="Arial" w:eastAsia="Times New Roman" w:hAnsi="Arial" w:cs="Arial"/>
          <w:color w:val="000000"/>
          <w:sz w:val="16"/>
          <w:szCs w:val="16"/>
          <w:lang w:eastAsia="ru-RU"/>
        </w:rPr>
        <w:t> учащихся 11 класса - это экзамены в школе, по результатам которых выдается аттестат о среднем образовании. Аттестация проводится по 5 предметам, включая 4 обязательных (родной язык, второй язык, алгебра и начала анализа, история Казахстана) и 1 предмет по выбору с учетом их профиля обучения (ОГН — общественно-гуманитарное направление, ЕМН — естественно-математическое направление).</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Перечень и форма проведения экзаменов</w:t>
      </w:r>
      <w:r w:rsidRPr="00E52B3A">
        <w:rPr>
          <w:rFonts w:ascii="Arial" w:eastAsia="Times New Roman" w:hAnsi="Arial" w:cs="Arial"/>
          <w:color w:val="000000"/>
          <w:sz w:val="16"/>
          <w:szCs w:val="16"/>
          <w:lang w:eastAsia="ru-RU"/>
        </w:rPr>
        <w:t> следующие:</w:t>
      </w:r>
      <w:r w:rsidRPr="00E52B3A">
        <w:rPr>
          <w:rFonts w:ascii="Arial" w:eastAsia="Times New Roman" w:hAnsi="Arial" w:cs="Arial"/>
          <w:color w:val="000000"/>
          <w:sz w:val="16"/>
          <w:szCs w:val="16"/>
          <w:lang w:eastAsia="ru-RU"/>
        </w:rPr>
        <w:br/>
      </w:r>
      <w:r w:rsidRPr="00E52B3A">
        <w:rPr>
          <w:rFonts w:ascii="Arial" w:eastAsia="Times New Roman" w:hAnsi="Arial" w:cs="Arial"/>
          <w:i/>
          <w:iCs/>
          <w:color w:val="000000"/>
          <w:sz w:val="16"/>
          <w:lang w:eastAsia="ru-RU"/>
        </w:rPr>
        <w:t>1. Письменный экзамен по родному языку и литературе</w:t>
      </w:r>
      <w:r w:rsidRPr="00E52B3A">
        <w:rPr>
          <w:rFonts w:ascii="Arial" w:eastAsia="Times New Roman" w:hAnsi="Arial" w:cs="Arial"/>
          <w:color w:val="000000"/>
          <w:sz w:val="16"/>
          <w:szCs w:val="16"/>
          <w:lang w:eastAsia="ru-RU"/>
        </w:rPr>
        <w:t> (язык обучения школы) в форме </w:t>
      </w:r>
      <w:r w:rsidRPr="00E52B3A">
        <w:rPr>
          <w:rFonts w:ascii="Arial" w:eastAsia="Times New Roman" w:hAnsi="Arial" w:cs="Arial"/>
          <w:b/>
          <w:bCs/>
          <w:color w:val="000000"/>
          <w:sz w:val="16"/>
          <w:lang w:eastAsia="ru-RU"/>
        </w:rPr>
        <w:t>эссе</w:t>
      </w:r>
      <w:r w:rsidRPr="00E52B3A">
        <w:rPr>
          <w:rFonts w:ascii="Arial" w:eastAsia="Times New Roman" w:hAnsi="Arial" w:cs="Arial"/>
          <w:color w:val="000000"/>
          <w:sz w:val="16"/>
          <w:szCs w:val="16"/>
          <w:lang w:eastAsia="ru-RU"/>
        </w:rPr>
        <w:t xml:space="preserve">, </w:t>
      </w:r>
      <w:proofErr w:type="gramStart"/>
      <w:r w:rsidRPr="00E52B3A">
        <w:rPr>
          <w:rFonts w:ascii="Arial" w:eastAsia="Times New Roman" w:hAnsi="Arial" w:cs="Arial"/>
          <w:color w:val="000000"/>
          <w:sz w:val="16"/>
          <w:szCs w:val="16"/>
          <w:lang w:eastAsia="ru-RU"/>
        </w:rPr>
        <w:t>на</w:t>
      </w:r>
      <w:proofErr w:type="gramEnd"/>
      <w:r w:rsidRPr="00E52B3A">
        <w:rPr>
          <w:rFonts w:ascii="Arial" w:eastAsia="Times New Roman" w:hAnsi="Arial" w:cs="Arial"/>
          <w:color w:val="000000"/>
          <w:sz w:val="16"/>
          <w:szCs w:val="16"/>
          <w:lang w:eastAsia="ru-RU"/>
        </w:rPr>
        <w:t xml:space="preserve"> который будет отводиться 3 астрономических часа.</w:t>
      </w:r>
      <w:r w:rsidRPr="00E52B3A">
        <w:rPr>
          <w:rFonts w:ascii="Arial" w:eastAsia="Times New Roman" w:hAnsi="Arial" w:cs="Arial"/>
          <w:color w:val="000000"/>
          <w:sz w:val="16"/>
          <w:szCs w:val="16"/>
          <w:lang w:eastAsia="ru-RU"/>
        </w:rPr>
        <w:br/>
        <w:t>Учащиеся выбирают одну тему из трех предложенных. Необходимо написать эссе, состоящее из 250-300 слов. После выбора темы эссе учащимся необходимо определить главную мысль (о чем оно?), сформулировать проблему, написать аргументы, использовать языковые средства и приемы языка (сравнения, эпитеты, метафоры, риторический вопрос, вводные слова и предложения и т.д.), сформулировать общий вывод эссе.</w:t>
      </w:r>
      <w:r w:rsidRPr="00E52B3A">
        <w:rPr>
          <w:rFonts w:ascii="Arial" w:eastAsia="Times New Roman" w:hAnsi="Arial" w:cs="Arial"/>
          <w:color w:val="000000"/>
          <w:sz w:val="16"/>
          <w:szCs w:val="16"/>
          <w:lang w:eastAsia="ru-RU"/>
        </w:rPr>
        <w:br/>
        <w:t>Примерные темы эссе по русскому языку:</w:t>
      </w:r>
      <w:r w:rsidRPr="00E52B3A">
        <w:rPr>
          <w:rFonts w:ascii="Arial" w:eastAsia="Times New Roman" w:hAnsi="Arial" w:cs="Arial"/>
          <w:color w:val="000000"/>
          <w:sz w:val="16"/>
          <w:szCs w:val="16"/>
          <w:lang w:eastAsia="ru-RU"/>
        </w:rPr>
        <w:br/>
        <w:t>"Должны ли туристы соблюдать обычаи стран, которые они посещают?"</w:t>
      </w:r>
      <w:r w:rsidRPr="00E52B3A">
        <w:rPr>
          <w:rFonts w:ascii="Arial" w:eastAsia="Times New Roman" w:hAnsi="Arial" w:cs="Arial"/>
          <w:color w:val="000000"/>
          <w:sz w:val="16"/>
          <w:szCs w:val="16"/>
          <w:lang w:eastAsia="ru-RU"/>
        </w:rPr>
        <w:br/>
        <w:t>"Согласны ли Вы с тем, что научно-технический прогресс оказывает влияние на людей?"</w:t>
      </w:r>
      <w:r w:rsidRPr="00E52B3A">
        <w:rPr>
          <w:rFonts w:ascii="Arial" w:eastAsia="Times New Roman" w:hAnsi="Arial" w:cs="Arial"/>
          <w:color w:val="000000"/>
          <w:sz w:val="16"/>
          <w:szCs w:val="16"/>
          <w:lang w:eastAsia="ru-RU"/>
        </w:rPr>
        <w:br/>
        <w:t>"Согласны ли Вы с тем, что кинематограф оказывает большое влияние на молодёжь?"</w:t>
      </w:r>
      <w:r w:rsidRPr="00E52B3A">
        <w:rPr>
          <w:rFonts w:ascii="Arial" w:eastAsia="Times New Roman" w:hAnsi="Arial" w:cs="Arial"/>
          <w:color w:val="000000"/>
          <w:sz w:val="16"/>
          <w:szCs w:val="16"/>
          <w:lang w:eastAsia="ru-RU"/>
        </w:rPr>
        <w:br/>
        <w:t>Ко всем работам будут применяться единые критерии оценивания, в Управления образования будут направлены инструкции по оцениванию.</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2. </w:t>
      </w:r>
      <w:r w:rsidRPr="00E52B3A">
        <w:rPr>
          <w:rFonts w:ascii="Arial" w:eastAsia="Times New Roman" w:hAnsi="Arial" w:cs="Arial"/>
          <w:i/>
          <w:iCs/>
          <w:color w:val="000000"/>
          <w:sz w:val="16"/>
          <w:lang w:eastAsia="ru-RU"/>
        </w:rPr>
        <w:t>Письменный экзамен по алгебре и началу анализа</w:t>
      </w:r>
      <w:r w:rsidRPr="00E52B3A">
        <w:rPr>
          <w:rFonts w:ascii="Arial" w:eastAsia="Times New Roman" w:hAnsi="Arial" w:cs="Arial"/>
          <w:color w:val="000000"/>
          <w:sz w:val="16"/>
          <w:szCs w:val="16"/>
          <w:lang w:eastAsia="ru-RU"/>
        </w:rPr>
        <w:t> (отводится 5 астрономических часов), состоит из 5 заданий.</w:t>
      </w:r>
      <w:r w:rsidRPr="00E52B3A">
        <w:rPr>
          <w:rFonts w:ascii="Arial" w:eastAsia="Times New Roman" w:hAnsi="Arial" w:cs="Arial"/>
          <w:color w:val="000000"/>
          <w:sz w:val="16"/>
          <w:szCs w:val="16"/>
          <w:lang w:eastAsia="ru-RU"/>
        </w:rPr>
        <w:br/>
        <w:t>Задания направлены на выявление степени усвоения математических фактов, понятий и приемов, умения решать прикладные и логические задачи, уровня функциональной грамотности.</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3. </w:t>
      </w:r>
      <w:r w:rsidRPr="00E52B3A">
        <w:rPr>
          <w:rFonts w:ascii="Arial" w:eastAsia="Times New Roman" w:hAnsi="Arial" w:cs="Arial"/>
          <w:i/>
          <w:iCs/>
          <w:color w:val="000000"/>
          <w:sz w:val="16"/>
          <w:lang w:eastAsia="ru-RU"/>
        </w:rPr>
        <w:t>Устный экзамен по истории Казахстана</w:t>
      </w:r>
      <w:r w:rsidRPr="00E52B3A">
        <w:rPr>
          <w:rFonts w:ascii="Arial" w:eastAsia="Times New Roman" w:hAnsi="Arial" w:cs="Arial"/>
          <w:color w:val="000000"/>
          <w:sz w:val="16"/>
          <w:szCs w:val="16"/>
          <w:lang w:eastAsia="ru-RU"/>
        </w:rPr>
        <w:t> (по билетам).</w:t>
      </w:r>
      <w:r w:rsidRPr="00E52B3A">
        <w:rPr>
          <w:rFonts w:ascii="Arial" w:eastAsia="Times New Roman" w:hAnsi="Arial" w:cs="Arial"/>
          <w:color w:val="000000"/>
          <w:sz w:val="16"/>
          <w:szCs w:val="16"/>
          <w:lang w:eastAsia="ru-RU"/>
        </w:rPr>
        <w:br/>
        <w:t>В каждом билете 3 вопроса, из них два вопроса по теории материала. Третий вопрос – задание творческого характера (задания с использованием исторических карт, схем, хронологических таблиц, картин и др.).</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4. </w:t>
      </w:r>
      <w:proofErr w:type="gramStart"/>
      <w:r w:rsidRPr="00E52B3A">
        <w:rPr>
          <w:rFonts w:ascii="Arial" w:eastAsia="Times New Roman" w:hAnsi="Arial" w:cs="Arial"/>
          <w:i/>
          <w:iCs/>
          <w:color w:val="000000"/>
          <w:sz w:val="16"/>
          <w:lang w:eastAsia="ru-RU"/>
        </w:rPr>
        <w:t>Тестирование по казахскому языку</w:t>
      </w:r>
      <w:r w:rsidRPr="00E52B3A">
        <w:rPr>
          <w:rFonts w:ascii="Arial" w:eastAsia="Times New Roman" w:hAnsi="Arial" w:cs="Arial"/>
          <w:color w:val="000000"/>
          <w:sz w:val="16"/>
          <w:szCs w:val="16"/>
          <w:lang w:eastAsia="ru-RU"/>
        </w:rPr>
        <w:t> в школах с русским, узбекским, уйгурским и таджикским языками обучения или Тестирование по русскому языку                            в школах с казахским языком обучения (отводится 80 минут, 40 вопросов - 40 баллов), из них:</w:t>
      </w:r>
      <w:r w:rsidRPr="00E52B3A">
        <w:rPr>
          <w:rFonts w:ascii="Arial" w:eastAsia="Times New Roman" w:hAnsi="Arial" w:cs="Arial"/>
          <w:color w:val="000000"/>
          <w:sz w:val="16"/>
          <w:szCs w:val="16"/>
          <w:lang w:eastAsia="ru-RU"/>
        </w:rPr>
        <w:br/>
        <w:t>лексико-грамматический блок – 20 тестовых заданий с выбором одного правильного ответа;</w:t>
      </w:r>
      <w:r w:rsidRPr="00E52B3A">
        <w:rPr>
          <w:rFonts w:ascii="Arial" w:eastAsia="Times New Roman" w:hAnsi="Arial" w:cs="Arial"/>
          <w:color w:val="000000"/>
          <w:sz w:val="16"/>
          <w:szCs w:val="16"/>
          <w:lang w:eastAsia="ru-RU"/>
        </w:rPr>
        <w:br/>
        <w:t>блок «</w:t>
      </w:r>
      <w:proofErr w:type="spellStart"/>
      <w:r w:rsidRPr="00E52B3A">
        <w:rPr>
          <w:rFonts w:ascii="Arial" w:eastAsia="Times New Roman" w:hAnsi="Arial" w:cs="Arial"/>
          <w:color w:val="000000"/>
          <w:sz w:val="16"/>
          <w:szCs w:val="16"/>
          <w:lang w:eastAsia="ru-RU"/>
        </w:rPr>
        <w:t>Аудирование</w:t>
      </w:r>
      <w:proofErr w:type="spellEnd"/>
      <w:r w:rsidRPr="00E52B3A">
        <w:rPr>
          <w:rFonts w:ascii="Arial" w:eastAsia="Times New Roman" w:hAnsi="Arial" w:cs="Arial"/>
          <w:color w:val="000000"/>
          <w:sz w:val="16"/>
          <w:szCs w:val="16"/>
          <w:lang w:eastAsia="ru-RU"/>
        </w:rPr>
        <w:t>» – 10 тестовых заданий (2 текста, по 200-250 слов);</w:t>
      </w:r>
      <w:proofErr w:type="gramEnd"/>
      <w:r w:rsidRPr="00E52B3A">
        <w:rPr>
          <w:rFonts w:ascii="Arial" w:eastAsia="Times New Roman" w:hAnsi="Arial" w:cs="Arial"/>
          <w:color w:val="000000"/>
          <w:sz w:val="16"/>
          <w:szCs w:val="16"/>
          <w:lang w:eastAsia="ru-RU"/>
        </w:rPr>
        <w:br/>
        <w:t>блок «Чтение» – 10 тестовых заданий (2 текста, по 200-250 слов).</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5. </w:t>
      </w:r>
      <w:proofErr w:type="gramStart"/>
      <w:r w:rsidRPr="00E52B3A">
        <w:rPr>
          <w:rFonts w:ascii="Arial" w:eastAsia="Times New Roman" w:hAnsi="Arial" w:cs="Arial"/>
          <w:i/>
          <w:iCs/>
          <w:color w:val="000000"/>
          <w:sz w:val="16"/>
          <w:lang w:eastAsia="ru-RU"/>
        </w:rPr>
        <w:t>Тестирование - предмет по выбору</w:t>
      </w:r>
      <w:r w:rsidRPr="00E52B3A">
        <w:rPr>
          <w:rFonts w:ascii="Arial" w:eastAsia="Times New Roman" w:hAnsi="Arial" w:cs="Arial"/>
          <w:color w:val="000000"/>
          <w:sz w:val="16"/>
          <w:szCs w:val="16"/>
          <w:lang w:eastAsia="ru-RU"/>
        </w:rPr>
        <w:t> выбирается один: физика, химия, биология, география, геометрия, всемирная история, литература, иностранный язык (английский, французский, немецкий), информатика.</w:t>
      </w:r>
      <w:proofErr w:type="gramEnd"/>
      <w:r w:rsidRPr="00E52B3A">
        <w:rPr>
          <w:rFonts w:ascii="Arial" w:eastAsia="Times New Roman" w:hAnsi="Arial" w:cs="Arial"/>
          <w:color w:val="000000"/>
          <w:sz w:val="16"/>
          <w:szCs w:val="16"/>
          <w:lang w:eastAsia="ru-RU"/>
        </w:rPr>
        <w:br/>
        <w:t>Всего 40 тестовых заданий (отводится 80 минут, 40 вопросов – 60 баллов), из них:</w:t>
      </w:r>
      <w:r w:rsidRPr="00E52B3A">
        <w:rPr>
          <w:rFonts w:ascii="Arial" w:eastAsia="Times New Roman" w:hAnsi="Arial" w:cs="Arial"/>
          <w:color w:val="000000"/>
          <w:sz w:val="16"/>
          <w:szCs w:val="16"/>
          <w:lang w:eastAsia="ru-RU"/>
        </w:rPr>
        <w:br/>
        <w:t>двадцать тестовых заданий с выбором одного правильного ответа (20 баллов);</w:t>
      </w:r>
      <w:r w:rsidRPr="00E52B3A">
        <w:rPr>
          <w:rFonts w:ascii="Arial" w:eastAsia="Times New Roman" w:hAnsi="Arial" w:cs="Arial"/>
          <w:color w:val="000000"/>
          <w:sz w:val="16"/>
          <w:szCs w:val="16"/>
          <w:lang w:eastAsia="ru-RU"/>
        </w:rPr>
        <w:br/>
        <w:t>двадцать заданий с несколькими правильными ответами (40 баллов).</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 xml:space="preserve">Тестирование по двум предметам будет проводиться в один день в </w:t>
      </w:r>
      <w:proofErr w:type="spellStart"/>
      <w:r w:rsidRPr="00E52B3A">
        <w:rPr>
          <w:rFonts w:ascii="Arial" w:eastAsia="Times New Roman" w:hAnsi="Arial" w:cs="Arial"/>
          <w:color w:val="000000"/>
          <w:sz w:val="16"/>
          <w:szCs w:val="16"/>
          <w:lang w:eastAsia="ru-RU"/>
        </w:rPr>
        <w:t>школе</w:t>
      </w:r>
      <w:proofErr w:type="gramStart"/>
      <w:r w:rsidRPr="00E52B3A">
        <w:rPr>
          <w:rFonts w:ascii="Arial" w:eastAsia="Times New Roman" w:hAnsi="Arial" w:cs="Arial"/>
          <w:color w:val="000000"/>
          <w:sz w:val="16"/>
          <w:szCs w:val="16"/>
          <w:lang w:eastAsia="ru-RU"/>
        </w:rPr>
        <w:t>.В</w:t>
      </w:r>
      <w:proofErr w:type="spellEnd"/>
      <w:proofErr w:type="gramEnd"/>
      <w:r w:rsidRPr="00E52B3A">
        <w:rPr>
          <w:rFonts w:ascii="Arial" w:eastAsia="Times New Roman" w:hAnsi="Arial" w:cs="Arial"/>
          <w:color w:val="000000"/>
          <w:sz w:val="16"/>
          <w:szCs w:val="16"/>
          <w:lang w:eastAsia="ru-RU"/>
        </w:rPr>
        <w:t xml:space="preserve"> случае несогласия с оценкой, выставленной за экзамен, обучающийся обращается до 13 часов следующего дня после объявления экзаменационной оценки в Экзаменационную комиссию по итоговой аттестации обучающихся, созданную при районных, городских отделах образования и областных управлениях образования.</w:t>
      </w:r>
      <w:r w:rsidRPr="00E52B3A">
        <w:rPr>
          <w:rFonts w:ascii="Arial" w:eastAsia="Times New Roman" w:hAnsi="Arial" w:cs="Arial"/>
          <w:color w:val="000000"/>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Сроки итоговой аттестации будут устанавливаться приказом Министерства «О завершении 2021-2022 учебного года» (до 30 апреля 2022 года). Ориентировочно с 29 мая по 9 июня 2022 года.</w:t>
      </w:r>
      <w:r w:rsidRPr="00E52B3A">
        <w:rPr>
          <w:rFonts w:ascii="Arial" w:eastAsia="Times New Roman" w:hAnsi="Arial" w:cs="Arial"/>
          <w:color w:val="000000"/>
          <w:sz w:val="16"/>
          <w:szCs w:val="16"/>
          <w:lang w:eastAsia="ru-RU"/>
        </w:rPr>
        <w:br/>
        <w:t>Все материалы итоговой аттестации составляются и доставляются Национальным центром тестирования до управлений образования, управлениями образования до школ.</w:t>
      </w:r>
      <w:r w:rsidRPr="00E52B3A">
        <w:rPr>
          <w:rFonts w:ascii="Arial" w:eastAsia="Times New Roman" w:hAnsi="Arial" w:cs="Arial"/>
          <w:color w:val="000000"/>
          <w:sz w:val="16"/>
          <w:szCs w:val="16"/>
          <w:lang w:eastAsia="ru-RU"/>
        </w:rPr>
        <w:br/>
        <w:t xml:space="preserve">Оценивание письменных и устных </w:t>
      </w:r>
      <w:proofErr w:type="spellStart"/>
      <w:r w:rsidRPr="00E52B3A">
        <w:rPr>
          <w:rFonts w:ascii="Arial" w:eastAsia="Times New Roman" w:hAnsi="Arial" w:cs="Arial"/>
          <w:color w:val="000000"/>
          <w:sz w:val="16"/>
          <w:szCs w:val="16"/>
          <w:lang w:eastAsia="ru-RU"/>
        </w:rPr>
        <w:t>экзаменов,а</w:t>
      </w:r>
      <w:proofErr w:type="spellEnd"/>
      <w:r w:rsidRPr="00E52B3A">
        <w:rPr>
          <w:rFonts w:ascii="Arial" w:eastAsia="Times New Roman" w:hAnsi="Arial" w:cs="Arial"/>
          <w:color w:val="000000"/>
          <w:sz w:val="16"/>
          <w:szCs w:val="16"/>
          <w:lang w:eastAsia="ru-RU"/>
        </w:rPr>
        <w:t xml:space="preserve"> также листы ответов тестирования будут </w:t>
      </w:r>
      <w:proofErr w:type="gramStart"/>
      <w:r w:rsidRPr="00E52B3A">
        <w:rPr>
          <w:rFonts w:ascii="Arial" w:eastAsia="Times New Roman" w:hAnsi="Arial" w:cs="Arial"/>
          <w:color w:val="000000"/>
          <w:sz w:val="16"/>
          <w:szCs w:val="16"/>
          <w:lang w:eastAsia="ru-RU"/>
        </w:rPr>
        <w:t>проверятся</w:t>
      </w:r>
      <w:proofErr w:type="gramEnd"/>
      <w:r w:rsidRPr="00E52B3A">
        <w:rPr>
          <w:rFonts w:ascii="Arial" w:eastAsia="Times New Roman" w:hAnsi="Arial" w:cs="Arial"/>
          <w:color w:val="000000"/>
          <w:sz w:val="16"/>
          <w:szCs w:val="16"/>
          <w:lang w:eastAsia="ru-RU"/>
        </w:rPr>
        <w:t xml:space="preserve"> в школе Экзаменационной комиссией по предмету на основании предоставленных им кодов правильных ответов.</w:t>
      </w:r>
      <w:r w:rsidRPr="00E52B3A">
        <w:rPr>
          <w:rFonts w:ascii="Arial" w:eastAsia="Times New Roman" w:hAnsi="Arial" w:cs="Arial"/>
          <w:color w:val="000000"/>
          <w:sz w:val="16"/>
          <w:szCs w:val="16"/>
          <w:lang w:eastAsia="ru-RU"/>
        </w:rPr>
        <w:br/>
        <w:t>Материалы итоговой аттестации (листы ответов, книжка вопросник и т. д.) хранятся в школе в течение одного учебного года.</w:t>
      </w:r>
      <w:r w:rsidRPr="00E52B3A">
        <w:rPr>
          <w:rFonts w:ascii="Arial" w:eastAsia="Times New Roman" w:hAnsi="Arial" w:cs="Arial"/>
          <w:color w:val="000000"/>
          <w:sz w:val="16"/>
          <w:szCs w:val="16"/>
          <w:lang w:eastAsia="ru-RU"/>
        </w:rPr>
        <w:br/>
        <w:t>Выпускные вечера в школах будут проведены ориентировочно до 15 июня 2018 года.</w:t>
      </w:r>
    </w:p>
    <w:p w:rsidR="00E52B3A" w:rsidRPr="00E52B3A" w:rsidRDefault="00E52B3A" w:rsidP="00E52B3A">
      <w:pPr>
        <w:shd w:val="clear" w:color="auto" w:fill="F2F2F2"/>
        <w:spacing w:before="240" w:after="240" w:line="240" w:lineRule="auto"/>
        <w:jc w:val="both"/>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36"/>
          <w:szCs w:val="36"/>
          <w:lang w:eastAsia="ru-RU"/>
        </w:rPr>
        <w:t>ЕНТ 2022: какие изменения и как именно будет сдаваться?</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 xml:space="preserve">ЕНТ в 2022 году </w:t>
      </w:r>
      <w:proofErr w:type="gramStart"/>
      <w:r w:rsidRPr="00E52B3A">
        <w:rPr>
          <w:rFonts w:ascii="Arial" w:eastAsia="Times New Roman" w:hAnsi="Arial" w:cs="Arial"/>
          <w:b/>
          <w:bCs/>
          <w:color w:val="000000"/>
          <w:sz w:val="16"/>
          <w:lang w:eastAsia="ru-RU"/>
        </w:rPr>
        <w:t>также, как</w:t>
      </w:r>
      <w:proofErr w:type="gramEnd"/>
      <w:r w:rsidRPr="00E52B3A">
        <w:rPr>
          <w:rFonts w:ascii="Arial" w:eastAsia="Times New Roman" w:hAnsi="Arial" w:cs="Arial"/>
          <w:b/>
          <w:bCs/>
          <w:color w:val="000000"/>
          <w:sz w:val="16"/>
          <w:lang w:eastAsia="ru-RU"/>
        </w:rPr>
        <w:t xml:space="preserve"> и в прошлом году, будут сдавать только те, кто решил продолжать образование в ВУЗах Казахстана.</w:t>
      </w:r>
      <w:r w:rsidRPr="00E52B3A">
        <w:rPr>
          <w:rFonts w:ascii="Arial" w:eastAsia="Times New Roman" w:hAnsi="Arial" w:cs="Arial"/>
          <w:color w:val="000000"/>
          <w:sz w:val="16"/>
          <w:szCs w:val="16"/>
          <w:lang w:eastAsia="ru-RU"/>
        </w:rPr>
        <w:t> Если выпускник школы решил не поступать в институт или университет или хочет учиться за границей и поступать в какой-то университет за рубежом, то ЕНТ он может не сдавать.</w:t>
      </w:r>
    </w:p>
    <w:p w:rsidR="00E52B3A" w:rsidRPr="00E52B3A" w:rsidRDefault="00E52B3A" w:rsidP="00E52B3A">
      <w:pPr>
        <w:shd w:val="clear" w:color="auto" w:fill="F2F2F2"/>
        <w:spacing w:before="240" w:after="240" w:line="240" w:lineRule="auto"/>
        <w:jc w:val="center"/>
        <w:rPr>
          <w:rFonts w:ascii="Arial" w:eastAsia="Times New Roman" w:hAnsi="Arial" w:cs="Arial"/>
          <w:color w:val="000000"/>
          <w:sz w:val="16"/>
          <w:szCs w:val="16"/>
          <w:lang w:eastAsia="ru-RU"/>
        </w:rPr>
      </w:pPr>
      <w:r w:rsidRPr="00E52B3A">
        <w:rPr>
          <w:rFonts w:ascii="Arial" w:eastAsia="Times New Roman" w:hAnsi="Arial" w:cs="Arial"/>
          <w:b/>
          <w:bCs/>
          <w:color w:val="0000FF"/>
          <w:sz w:val="48"/>
          <w:lang w:eastAsia="ru-RU"/>
        </w:rPr>
        <w:t> ЕНТ 2022 года</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ЕНТ остается как экзамен для поступления в ВУЗы и как система распределения государственных грантов.</w:t>
      </w:r>
      <w:r w:rsidRPr="00E52B3A">
        <w:rPr>
          <w:rFonts w:ascii="Arial" w:eastAsia="Times New Roman" w:hAnsi="Arial" w:cs="Arial"/>
          <w:color w:val="000000"/>
          <w:sz w:val="16"/>
          <w:szCs w:val="16"/>
          <w:lang w:eastAsia="ru-RU"/>
        </w:rPr>
        <w:br/>
        <w:t>По формату ЕНТ 2020 года предлагается 120 вопросов (20+20+20+30+30=120 заданий) по 5 предметам, из них 3 обязательных и 2 профильных в зависимости от тех специальностей в ВУЗах на которые планирует поступать абитуриент. Все  вопросы  учитываются.</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lastRenderedPageBreak/>
        <w:drawing>
          <wp:inline distT="0" distB="0" distL="0" distR="0">
            <wp:extent cx="7765415" cy="5170170"/>
            <wp:effectExtent l="19050" t="0" r="6985" b="0"/>
            <wp:docPr id="2" name="Рисунок 2" descr="http://zstar.kz/images/ent%20tablic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star.kz/images/ent%20tablica18.png"/>
                    <pic:cNvPicPr>
                      <a:picLocks noChangeAspect="1" noChangeArrowheads="1"/>
                    </pic:cNvPicPr>
                  </pic:nvPicPr>
                  <pic:blipFill>
                    <a:blip r:embed="rId5"/>
                    <a:srcRect/>
                    <a:stretch>
                      <a:fillRect/>
                    </a:stretch>
                  </pic:blipFill>
                  <pic:spPr bwMode="auto">
                    <a:xfrm>
                      <a:off x="0" y="0"/>
                      <a:ext cx="7765415" cy="5170170"/>
                    </a:xfrm>
                    <a:prstGeom prst="rect">
                      <a:avLst/>
                    </a:prstGeom>
                    <a:noFill/>
                    <a:ln w="9525">
                      <a:noFill/>
                      <a:miter lim="800000"/>
                      <a:headEnd/>
                      <a:tailEnd/>
                    </a:ln>
                  </pic:spPr>
                </pic:pic>
              </a:graphicData>
            </a:graphic>
          </wp:inline>
        </w:drawing>
      </w:r>
      <w:r w:rsidRPr="00E52B3A">
        <w:rPr>
          <w:rFonts w:ascii="Arial" w:eastAsia="Times New Roman" w:hAnsi="Arial" w:cs="Arial"/>
          <w:color w:val="000000"/>
          <w:sz w:val="16"/>
          <w:szCs w:val="16"/>
          <w:lang w:eastAsia="ru-RU"/>
        </w:rPr>
        <w:br/>
      </w:r>
      <w:r w:rsidRPr="00E52B3A">
        <w:rPr>
          <w:rFonts w:ascii="Arial" w:eastAsia="Times New Roman" w:hAnsi="Arial" w:cs="Arial"/>
          <w:color w:val="000000"/>
          <w:sz w:val="16"/>
          <w:szCs w:val="16"/>
          <w:lang w:eastAsia="ru-RU"/>
        </w:rPr>
        <w:br/>
        <w:t xml:space="preserve">Время проведения тестирования составляет 3 часа 30 минут. Проходной балл в 50 остается без </w:t>
      </w:r>
      <w:proofErr w:type="spellStart"/>
      <w:r w:rsidRPr="00E52B3A">
        <w:rPr>
          <w:rFonts w:ascii="Arial" w:eastAsia="Times New Roman" w:hAnsi="Arial" w:cs="Arial"/>
          <w:color w:val="000000"/>
          <w:sz w:val="16"/>
          <w:szCs w:val="16"/>
          <w:lang w:eastAsia="ru-RU"/>
        </w:rPr>
        <w:t>изменений</w:t>
      </w:r>
      <w:proofErr w:type="gramStart"/>
      <w:r w:rsidRPr="00E52B3A">
        <w:rPr>
          <w:rFonts w:ascii="Arial" w:eastAsia="Times New Roman" w:hAnsi="Arial" w:cs="Arial"/>
          <w:color w:val="000000"/>
          <w:sz w:val="16"/>
          <w:szCs w:val="16"/>
          <w:lang w:eastAsia="ru-RU"/>
        </w:rPr>
        <w:t>.В</w:t>
      </w:r>
      <w:proofErr w:type="gramEnd"/>
      <w:r w:rsidRPr="00E52B3A">
        <w:rPr>
          <w:rFonts w:ascii="Arial" w:eastAsia="Times New Roman" w:hAnsi="Arial" w:cs="Arial"/>
          <w:color w:val="000000"/>
          <w:sz w:val="16"/>
          <w:szCs w:val="16"/>
          <w:lang w:eastAsia="ru-RU"/>
        </w:rPr>
        <w:t>се</w:t>
      </w:r>
      <w:proofErr w:type="spellEnd"/>
      <w:r w:rsidRPr="00E52B3A">
        <w:rPr>
          <w:rFonts w:ascii="Arial" w:eastAsia="Times New Roman" w:hAnsi="Arial" w:cs="Arial"/>
          <w:color w:val="000000"/>
          <w:sz w:val="16"/>
          <w:szCs w:val="16"/>
          <w:lang w:eastAsia="ru-RU"/>
        </w:rPr>
        <w:t xml:space="preserve">  175 специальностей ВУЗов разделены на 10 комбинаций в разрезе профильных предметов. Профильные предметы выпускник должен будет выбрать сам для  определения специальности, на которую будет поступать. (Например, при сдаче </w:t>
      </w:r>
      <w:r w:rsidRPr="00E52B3A">
        <w:rPr>
          <w:rFonts w:ascii="Arial" w:eastAsia="Times New Roman" w:hAnsi="Arial" w:cs="Arial"/>
          <w:color w:val="000000"/>
          <w:sz w:val="16"/>
          <w:szCs w:val="16"/>
          <w:lang w:eastAsia="ru-RU"/>
        </w:rPr>
        <w:lastRenderedPageBreak/>
        <w:t>математика + физика, у абитуриента есть возможность выбора  из 52 специальностей)</w:t>
      </w:r>
      <w:r w:rsidRPr="00E52B3A">
        <w:rPr>
          <w:rFonts w:ascii="Arial" w:eastAsia="Times New Roman" w:hAnsi="Arial" w:cs="Arial"/>
          <w:color w:val="000000"/>
          <w:sz w:val="16"/>
          <w:szCs w:val="16"/>
          <w:lang w:eastAsia="ru-RU"/>
        </w:rPr>
        <w:br/>
      </w:r>
      <w:r>
        <w:rPr>
          <w:rFonts w:ascii="Arial" w:eastAsia="Times New Roman" w:hAnsi="Arial" w:cs="Arial"/>
          <w:noProof/>
          <w:color w:val="000000"/>
          <w:sz w:val="16"/>
          <w:szCs w:val="16"/>
          <w:lang w:eastAsia="ru-RU"/>
        </w:rPr>
        <w:drawing>
          <wp:inline distT="0" distB="0" distL="0" distR="0">
            <wp:extent cx="4431030" cy="5008245"/>
            <wp:effectExtent l="19050" t="0" r="7620" b="0"/>
            <wp:docPr id="3" name="Рисунок 3" descr="http://zstar.kz/images/ent2017/predmety%20ispecialno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star.kz/images/ent2017/predmety%20ispecialnosti.png"/>
                    <pic:cNvPicPr>
                      <a:picLocks noChangeAspect="1" noChangeArrowheads="1"/>
                    </pic:cNvPicPr>
                  </pic:nvPicPr>
                  <pic:blipFill>
                    <a:blip r:embed="rId6"/>
                    <a:srcRect/>
                    <a:stretch>
                      <a:fillRect/>
                    </a:stretch>
                  </pic:blipFill>
                  <pic:spPr bwMode="auto">
                    <a:xfrm>
                      <a:off x="0" y="0"/>
                      <a:ext cx="4431030" cy="5008245"/>
                    </a:xfrm>
                    <a:prstGeom prst="rect">
                      <a:avLst/>
                    </a:prstGeom>
                    <a:noFill/>
                    <a:ln w="9525">
                      <a:noFill/>
                      <a:miter lim="800000"/>
                      <a:headEnd/>
                      <a:tailEnd/>
                    </a:ln>
                  </pic:spPr>
                </pic:pic>
              </a:graphicData>
            </a:graphic>
          </wp:inline>
        </w:drawing>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Отдельно идет творческий экзамен,</w:t>
      </w:r>
      <w:r w:rsidRPr="00E52B3A">
        <w:rPr>
          <w:rFonts w:ascii="Arial" w:eastAsia="Times New Roman" w:hAnsi="Arial" w:cs="Arial"/>
          <w:color w:val="000000"/>
          <w:sz w:val="16"/>
          <w:szCs w:val="16"/>
          <w:lang w:eastAsia="ru-RU"/>
        </w:rPr>
        <w:t> который является профилирующим на некоторых специальностях (например, журналистика).</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ЕНТ по профильным предметам</w:t>
      </w:r>
      <w:r w:rsidRPr="00E52B3A">
        <w:rPr>
          <w:rFonts w:ascii="Arial" w:eastAsia="Times New Roman" w:hAnsi="Arial" w:cs="Arial"/>
          <w:color w:val="000000"/>
          <w:sz w:val="16"/>
          <w:szCs w:val="16"/>
          <w:lang w:eastAsia="ru-RU"/>
        </w:rPr>
        <w:t> предполагает 2 блока по 30 заданий. 20 из них – это тесты с выбором 1 ответа из 5, еще 10 заданий – это тоже тесты, но выбирать нужно будет несколько правильных ответов из тех, что будут предложены.</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Как нетрудно сосчитать, всего будет 120 заданий. На выполнение всех тестов будет отведено 3,5 часа.</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3"/>
          <w:lang w:eastAsia="ru-RU"/>
        </w:rPr>
        <w:t>Проходной бал на ЕНТ 2022</w:t>
      </w:r>
      <w:r w:rsidRPr="00E52B3A">
        <w:rPr>
          <w:rFonts w:ascii="Arial" w:eastAsia="Times New Roman" w:hAnsi="Arial" w:cs="Arial"/>
          <w:color w:val="000000"/>
          <w:sz w:val="16"/>
          <w:szCs w:val="16"/>
          <w:lang w:eastAsia="ru-RU"/>
        </w:rPr>
        <w:t> пока остается прежним – 50 баллов.</w:t>
      </w:r>
      <w:r w:rsidRPr="00E52B3A">
        <w:rPr>
          <w:rFonts w:ascii="Arial" w:eastAsia="Times New Roman" w:hAnsi="Arial" w:cs="Arial"/>
          <w:b/>
          <w:bCs/>
          <w:color w:val="000000"/>
          <w:sz w:val="16"/>
          <w:szCs w:val="16"/>
          <w:lang w:eastAsia="ru-RU"/>
        </w:rPr>
        <w:br/>
      </w:r>
      <w:r w:rsidRPr="00E52B3A">
        <w:rPr>
          <w:rFonts w:ascii="Arial" w:eastAsia="Times New Roman" w:hAnsi="Arial" w:cs="Arial"/>
          <w:b/>
          <w:bCs/>
          <w:color w:val="000000"/>
          <w:sz w:val="16"/>
          <w:lang w:eastAsia="ru-RU"/>
        </w:rPr>
        <w:t>Максимальный балл,</w:t>
      </w:r>
      <w:r w:rsidRPr="00E52B3A">
        <w:rPr>
          <w:rFonts w:ascii="Arial" w:eastAsia="Times New Roman" w:hAnsi="Arial" w:cs="Arial"/>
          <w:color w:val="000000"/>
          <w:sz w:val="16"/>
          <w:szCs w:val="16"/>
          <w:lang w:eastAsia="ru-RU"/>
        </w:rPr>
        <w:t> который можно будет получить, выполнив все правильно, – 140 (за задания с несколькими вариантами ответа дается по 2 балла).</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У тех, кто не согласен с результатами ЕНТ,</w:t>
      </w:r>
      <w:r w:rsidRPr="00E52B3A">
        <w:rPr>
          <w:rFonts w:ascii="Arial" w:eastAsia="Times New Roman" w:hAnsi="Arial" w:cs="Arial"/>
          <w:color w:val="000000"/>
          <w:sz w:val="16"/>
          <w:szCs w:val="16"/>
          <w:lang w:eastAsia="ru-RU"/>
        </w:rPr>
        <w:t> есть возможность подать апелляцию до часу дня следующего дня. Кроме того, в этом году выпускники, не преодолевшие пороговый уровень, смогут сдать тесты повторно.</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Абитуриенту, который не набрал проходной балл, можно будет пересдать ЕНТ</w:t>
      </w:r>
      <w:r w:rsidRPr="00E52B3A">
        <w:rPr>
          <w:rFonts w:ascii="Arial" w:eastAsia="Times New Roman" w:hAnsi="Arial" w:cs="Arial"/>
          <w:color w:val="000000"/>
          <w:sz w:val="16"/>
          <w:szCs w:val="16"/>
          <w:lang w:eastAsia="ru-RU"/>
        </w:rPr>
        <w:t> в августе 2022 года или в январе 2023 года. В этом случае тестирование будет платным (стоимость пересдачи ЕНТ - 2242 тенге).</w:t>
      </w:r>
    </w:p>
    <w:p w:rsidR="00E52B3A" w:rsidRPr="00E52B3A" w:rsidRDefault="00E52B3A" w:rsidP="00E52B3A">
      <w:pPr>
        <w:shd w:val="clear" w:color="auto" w:fill="F2F2F2"/>
        <w:spacing w:before="240" w:after="240" w:line="240" w:lineRule="auto"/>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36"/>
          <w:szCs w:val="36"/>
          <w:lang w:eastAsia="ru-RU"/>
        </w:rPr>
        <w:t xml:space="preserve">Пробное </w:t>
      </w:r>
      <w:proofErr w:type="spellStart"/>
      <w:r w:rsidRPr="00E52B3A">
        <w:rPr>
          <w:rFonts w:ascii="Arial" w:eastAsia="Times New Roman" w:hAnsi="Arial" w:cs="Arial"/>
          <w:b/>
          <w:bCs/>
          <w:color w:val="0000FF"/>
          <w:sz w:val="36"/>
          <w:szCs w:val="36"/>
          <w:lang w:eastAsia="ru-RU"/>
        </w:rPr>
        <w:t>онлайн</w:t>
      </w:r>
      <w:proofErr w:type="spellEnd"/>
      <w:r w:rsidRPr="00E52B3A">
        <w:rPr>
          <w:rFonts w:ascii="Arial" w:eastAsia="Times New Roman" w:hAnsi="Arial" w:cs="Arial"/>
          <w:b/>
          <w:bCs/>
          <w:color w:val="0000FF"/>
          <w:sz w:val="36"/>
          <w:szCs w:val="36"/>
          <w:lang w:eastAsia="ru-RU"/>
        </w:rPr>
        <w:t xml:space="preserve"> тестирование</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Образцы тестов для ЕНТ и КТА</w:t>
      </w:r>
      <w:r w:rsidRPr="00E52B3A">
        <w:rPr>
          <w:rFonts w:ascii="Arial" w:eastAsia="Times New Roman" w:hAnsi="Arial" w:cs="Arial"/>
          <w:color w:val="000000"/>
          <w:sz w:val="16"/>
          <w:szCs w:val="16"/>
          <w:lang w:eastAsia="ru-RU"/>
        </w:rPr>
        <w:t> выложены на сайте Министерства образования и науки Казахстана, а также на </w:t>
      </w:r>
      <w:hyperlink r:id="rId7" w:history="1">
        <w:r w:rsidRPr="00E52B3A">
          <w:rPr>
            <w:rFonts w:ascii="Arial" w:eastAsia="Times New Roman" w:hAnsi="Arial" w:cs="Arial"/>
            <w:color w:val="021299"/>
            <w:sz w:val="16"/>
            <w:u w:val="single"/>
            <w:lang w:eastAsia="ru-RU"/>
          </w:rPr>
          <w:t>сайте Национального центра тестирования</w:t>
        </w:r>
      </w:hyperlink>
      <w:r w:rsidRPr="00E52B3A">
        <w:rPr>
          <w:rFonts w:ascii="Arial" w:eastAsia="Times New Roman" w:hAnsi="Arial" w:cs="Arial"/>
          <w:color w:val="000000"/>
          <w:sz w:val="16"/>
          <w:szCs w:val="16"/>
          <w:lang w:eastAsia="ru-RU"/>
        </w:rPr>
        <w:t> (НЦТ).</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 xml:space="preserve">Абитуриенты могут пройти платное пробное тестирование </w:t>
      </w:r>
      <w:proofErr w:type="spellStart"/>
      <w:r w:rsidRPr="00E52B3A">
        <w:rPr>
          <w:rFonts w:ascii="Arial" w:eastAsia="Times New Roman" w:hAnsi="Arial" w:cs="Arial"/>
          <w:b/>
          <w:bCs/>
          <w:color w:val="000000"/>
          <w:sz w:val="16"/>
          <w:lang w:eastAsia="ru-RU"/>
        </w:rPr>
        <w:t>онлайн</w:t>
      </w:r>
      <w:proofErr w:type="spellEnd"/>
      <w:r w:rsidRPr="00E52B3A">
        <w:rPr>
          <w:rFonts w:ascii="Arial" w:eastAsia="Times New Roman" w:hAnsi="Arial" w:cs="Arial"/>
          <w:b/>
          <w:bCs/>
          <w:color w:val="000000"/>
          <w:sz w:val="16"/>
          <w:lang w:eastAsia="ru-RU"/>
        </w:rPr>
        <w:t xml:space="preserve"> или в бланочном формате</w:t>
      </w:r>
      <w:r w:rsidRPr="00E52B3A">
        <w:rPr>
          <w:rFonts w:ascii="Arial" w:eastAsia="Times New Roman" w:hAnsi="Arial" w:cs="Arial"/>
          <w:color w:val="000000"/>
          <w:sz w:val="16"/>
          <w:szCs w:val="16"/>
          <w:lang w:eastAsia="ru-RU"/>
        </w:rPr>
        <w:t xml:space="preserve"> в филиалах НЦТ. Страница с правилами как оплатить пробное </w:t>
      </w:r>
      <w:proofErr w:type="spellStart"/>
      <w:r w:rsidRPr="00E52B3A">
        <w:rPr>
          <w:rFonts w:ascii="Arial" w:eastAsia="Times New Roman" w:hAnsi="Arial" w:cs="Arial"/>
          <w:color w:val="000000"/>
          <w:sz w:val="16"/>
          <w:szCs w:val="16"/>
          <w:lang w:eastAsia="ru-RU"/>
        </w:rPr>
        <w:t>онлайн</w:t>
      </w:r>
      <w:proofErr w:type="spellEnd"/>
      <w:r w:rsidRPr="00E52B3A">
        <w:rPr>
          <w:rFonts w:ascii="Arial" w:eastAsia="Times New Roman" w:hAnsi="Arial" w:cs="Arial"/>
          <w:color w:val="000000"/>
          <w:sz w:val="16"/>
          <w:szCs w:val="16"/>
          <w:lang w:eastAsia="ru-RU"/>
        </w:rPr>
        <w:t xml:space="preserve"> тестирование или бланочное тестирование расписано на </w:t>
      </w:r>
      <w:hyperlink r:id="rId8" w:history="1">
        <w:r w:rsidRPr="00E52B3A">
          <w:rPr>
            <w:rFonts w:ascii="Arial" w:eastAsia="Times New Roman" w:hAnsi="Arial" w:cs="Arial"/>
            <w:color w:val="021299"/>
            <w:sz w:val="16"/>
            <w:u w:val="single"/>
            <w:lang w:eastAsia="ru-RU"/>
          </w:rPr>
          <w:t>странице Национального центра тестирования</w:t>
        </w:r>
      </w:hyperlink>
      <w:r w:rsidRPr="00E52B3A">
        <w:rPr>
          <w:rFonts w:ascii="Arial" w:eastAsia="Times New Roman" w:hAnsi="Arial" w:cs="Arial"/>
          <w:color w:val="000000"/>
          <w:sz w:val="16"/>
          <w:szCs w:val="16"/>
          <w:lang w:eastAsia="ru-RU"/>
        </w:rPr>
        <w:t>.</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 xml:space="preserve">Пробное </w:t>
      </w:r>
      <w:proofErr w:type="spellStart"/>
      <w:r w:rsidRPr="00E52B3A">
        <w:rPr>
          <w:rFonts w:ascii="Arial" w:eastAsia="Times New Roman" w:hAnsi="Arial" w:cs="Arial"/>
          <w:b/>
          <w:bCs/>
          <w:color w:val="000000"/>
          <w:sz w:val="16"/>
          <w:lang w:eastAsia="ru-RU"/>
        </w:rPr>
        <w:t>онлайн</w:t>
      </w:r>
      <w:proofErr w:type="spellEnd"/>
      <w:r w:rsidRPr="00E52B3A">
        <w:rPr>
          <w:rFonts w:ascii="Arial" w:eastAsia="Times New Roman" w:hAnsi="Arial" w:cs="Arial"/>
          <w:b/>
          <w:bCs/>
          <w:color w:val="000000"/>
          <w:sz w:val="16"/>
          <w:lang w:eastAsia="ru-RU"/>
        </w:rPr>
        <w:t xml:space="preserve"> тестирование КТ (</w:t>
      </w:r>
      <w:proofErr w:type="spellStart"/>
      <w:r w:rsidRPr="00E52B3A">
        <w:rPr>
          <w:rFonts w:ascii="Arial" w:eastAsia="Times New Roman" w:hAnsi="Arial" w:cs="Arial"/>
          <w:b/>
          <w:bCs/>
          <w:color w:val="000000"/>
          <w:sz w:val="16"/>
          <w:lang w:eastAsia="ru-RU"/>
        </w:rPr>
        <w:t>ТиПО</w:t>
      </w:r>
      <w:proofErr w:type="spellEnd"/>
      <w:r w:rsidRPr="00E52B3A">
        <w:rPr>
          <w:rFonts w:ascii="Arial" w:eastAsia="Times New Roman" w:hAnsi="Arial" w:cs="Arial"/>
          <w:b/>
          <w:bCs/>
          <w:color w:val="000000"/>
          <w:sz w:val="16"/>
          <w:lang w:eastAsia="ru-RU"/>
        </w:rPr>
        <w:t>) проводится бесплатно.</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Так что выпускники могут начинать готовиться к экзаменам заблаговременно!</w:t>
      </w:r>
    </w:p>
    <w:p w:rsidR="00E52B3A" w:rsidRPr="00E52B3A" w:rsidRDefault="00E52B3A" w:rsidP="00E52B3A">
      <w:pPr>
        <w:shd w:val="clear" w:color="auto" w:fill="F2F2F2"/>
        <w:spacing w:before="240" w:after="240" w:line="240" w:lineRule="auto"/>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27"/>
          <w:lang w:eastAsia="ru-RU"/>
        </w:rPr>
        <w:t>Сроки прохождения ЕНТ 2022</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Выпускники школ Казахстана могут сдавать Единое национальное тестирование четыре раза в год: в январе, марте и августе на платное отделение и июне для участия в конкурсе на получение государственного гранта.</w:t>
      </w:r>
      <w:r w:rsidRPr="00E52B3A">
        <w:rPr>
          <w:rFonts w:ascii="Arial" w:eastAsia="Times New Roman" w:hAnsi="Arial" w:cs="Arial"/>
          <w:b/>
          <w:bCs/>
          <w:color w:val="000000"/>
          <w:sz w:val="16"/>
          <w:szCs w:val="16"/>
          <w:u w:val="single"/>
          <w:lang w:eastAsia="ru-RU"/>
        </w:rPr>
        <w:br/>
      </w:r>
      <w:r w:rsidRPr="00E52B3A">
        <w:rPr>
          <w:rFonts w:ascii="Arial" w:eastAsia="Times New Roman" w:hAnsi="Arial" w:cs="Arial"/>
          <w:b/>
          <w:bCs/>
          <w:color w:val="000000"/>
          <w:sz w:val="16"/>
          <w:szCs w:val="16"/>
          <w:u w:val="single"/>
          <w:lang w:eastAsia="ru-RU"/>
        </w:rPr>
        <w:br/>
      </w:r>
      <w:r w:rsidRPr="00E52B3A">
        <w:rPr>
          <w:rFonts w:ascii="Arial" w:eastAsia="Times New Roman" w:hAnsi="Arial" w:cs="Arial"/>
          <w:color w:val="000000"/>
          <w:sz w:val="16"/>
          <w:szCs w:val="16"/>
          <w:lang w:eastAsia="ru-RU"/>
        </w:rPr>
        <w:t>(Читать далее: </w:t>
      </w:r>
      <w:hyperlink r:id="rId9" w:history="1">
        <w:r w:rsidRPr="00E52B3A">
          <w:rPr>
            <w:rFonts w:ascii="Arial" w:eastAsia="Times New Roman" w:hAnsi="Arial" w:cs="Arial"/>
            <w:b/>
            <w:bCs/>
            <w:color w:val="021299"/>
            <w:sz w:val="16"/>
            <w:u w:val="single"/>
            <w:lang w:eastAsia="ru-RU"/>
          </w:rPr>
          <w:t>https://ru.sputniknews.kz/society/20181219/8542129/ent-novye-pravila-minobrazovaniya.html</w:t>
        </w:r>
      </w:hyperlink>
      <w:r w:rsidRPr="00E52B3A">
        <w:rPr>
          <w:rFonts w:ascii="Arial" w:eastAsia="Times New Roman" w:hAnsi="Arial" w:cs="Arial"/>
          <w:b/>
          <w:bCs/>
          <w:color w:val="000000"/>
          <w:sz w:val="16"/>
          <w:u w:val="single"/>
          <w:lang w:eastAsia="ru-RU"/>
        </w:rPr>
        <w:t>)</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u w:val="single"/>
          <w:lang w:eastAsia="ru-RU"/>
        </w:rPr>
        <w:t>Досрочная сдача ЕНТ</w:t>
      </w:r>
      <w:r w:rsidRPr="00E52B3A">
        <w:rPr>
          <w:rFonts w:ascii="Arial" w:eastAsia="Times New Roman" w:hAnsi="Arial" w:cs="Arial"/>
          <w:b/>
          <w:bCs/>
          <w:color w:val="000000"/>
          <w:sz w:val="16"/>
          <w:lang w:eastAsia="ru-RU"/>
        </w:rPr>
        <w:t> - 15 - 20 января 2022 года. Регистрация - 1 - 15 декабря.</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u w:val="single"/>
          <w:lang w:eastAsia="ru-RU"/>
        </w:rPr>
        <w:t>Итоговая аттестация</w:t>
      </w:r>
      <w:r w:rsidRPr="00E52B3A">
        <w:rPr>
          <w:rFonts w:ascii="Arial" w:eastAsia="Times New Roman" w:hAnsi="Arial" w:cs="Arial"/>
          <w:b/>
          <w:bCs/>
          <w:color w:val="000000"/>
          <w:sz w:val="16"/>
          <w:lang w:eastAsia="ru-RU"/>
        </w:rPr>
        <w:t> ориентировочно будет проведена с 29.05. по 9.06.2022 г.</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Прием заявлений на прохождение итоговой аттестации ЕНТ</w:t>
      </w:r>
      <w:r w:rsidRPr="00E52B3A">
        <w:rPr>
          <w:rFonts w:ascii="Arial" w:eastAsia="Times New Roman" w:hAnsi="Arial" w:cs="Arial"/>
          <w:color w:val="000000"/>
          <w:sz w:val="16"/>
          <w:szCs w:val="16"/>
          <w:lang w:eastAsia="ru-RU"/>
        </w:rPr>
        <w:t> - с 10.03 по 10.05.2022 года.</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Само же тестирование пройдет</w:t>
      </w:r>
      <w:r w:rsidRPr="00E52B3A">
        <w:rPr>
          <w:rFonts w:ascii="Arial" w:eastAsia="Times New Roman" w:hAnsi="Arial" w:cs="Arial"/>
          <w:color w:val="000000"/>
          <w:sz w:val="16"/>
          <w:szCs w:val="16"/>
          <w:lang w:eastAsia="ru-RU"/>
        </w:rPr>
        <w:t> с 20.06 по 1.07.2022 г.</w:t>
      </w:r>
    </w:p>
    <w:p w:rsidR="00E52B3A" w:rsidRPr="00E52B3A" w:rsidRDefault="00E52B3A" w:rsidP="00E52B3A">
      <w:pPr>
        <w:shd w:val="clear" w:color="auto" w:fill="F2F2F2"/>
        <w:spacing w:before="240" w:after="240" w:line="240" w:lineRule="auto"/>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36"/>
          <w:szCs w:val="36"/>
          <w:lang w:eastAsia="ru-RU"/>
        </w:rPr>
        <w:t>Все ли абитуриенты сдают ЕНТ?</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Да, все, кто поступает в вузы Казахстана.</w:t>
      </w:r>
      <w:r w:rsidRPr="00E52B3A">
        <w:rPr>
          <w:rFonts w:ascii="Arial" w:eastAsia="Times New Roman" w:hAnsi="Arial" w:cs="Arial"/>
          <w:color w:val="000000"/>
          <w:sz w:val="16"/>
          <w:szCs w:val="16"/>
          <w:lang w:eastAsia="ru-RU"/>
        </w:rPr>
        <w:t xml:space="preserve"> Включая победителей олимпиад республиканского и международного уровня, а также обладателей знака «Алтын </w:t>
      </w:r>
      <w:proofErr w:type="spellStart"/>
      <w:r w:rsidRPr="00E52B3A">
        <w:rPr>
          <w:rFonts w:ascii="Arial" w:eastAsia="Times New Roman" w:hAnsi="Arial" w:cs="Arial"/>
          <w:color w:val="000000"/>
          <w:sz w:val="16"/>
          <w:szCs w:val="16"/>
          <w:lang w:eastAsia="ru-RU"/>
        </w:rPr>
        <w:t>белгі</w:t>
      </w:r>
      <w:proofErr w:type="spellEnd"/>
      <w:r w:rsidRPr="00E52B3A">
        <w:rPr>
          <w:rFonts w:ascii="Arial" w:eastAsia="Times New Roman" w:hAnsi="Arial" w:cs="Arial"/>
          <w:color w:val="000000"/>
          <w:sz w:val="16"/>
          <w:szCs w:val="16"/>
          <w:lang w:eastAsia="ru-RU"/>
        </w:rPr>
        <w:t>», который вручается в Казахстане отличникам учебы.</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Тестирование такие абитуриенты сдают на общих основаниях, но если сумма баллов за ЕНТ у них будет такой же, как и у тех, кто не обладает перечисленными выше наградами, они получают приоритетное право получения грантов. А победителям и призерам 5 международных олимпиад МОН обещает специальные гранты.</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Если выпускник не собирается поступать в ВУЗы Казахстана или будет обучаться за границей - ему не нужно сдавать ЕНТ.</w:t>
      </w:r>
    </w:p>
    <w:p w:rsidR="00E52B3A" w:rsidRPr="00E52B3A" w:rsidRDefault="00E52B3A" w:rsidP="00E52B3A">
      <w:pPr>
        <w:shd w:val="clear" w:color="auto" w:fill="F2F2F2"/>
        <w:spacing w:before="240" w:after="240" w:line="240" w:lineRule="auto"/>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36"/>
          <w:szCs w:val="36"/>
          <w:lang w:eastAsia="ru-RU"/>
        </w:rPr>
        <w:t>КТА для выпускников колледжей и выпускников школ прошлых лет</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 xml:space="preserve">Коснулись изменения и КТА для выпускников </w:t>
      </w:r>
      <w:proofErr w:type="spellStart"/>
      <w:r w:rsidRPr="00E52B3A">
        <w:rPr>
          <w:rFonts w:ascii="Arial" w:eastAsia="Times New Roman" w:hAnsi="Arial" w:cs="Arial"/>
          <w:b/>
          <w:bCs/>
          <w:color w:val="000000"/>
          <w:sz w:val="16"/>
          <w:lang w:eastAsia="ru-RU"/>
        </w:rPr>
        <w:t>ТиПО</w:t>
      </w:r>
      <w:proofErr w:type="spellEnd"/>
      <w:r w:rsidRPr="00E52B3A">
        <w:rPr>
          <w:rFonts w:ascii="Arial" w:eastAsia="Times New Roman" w:hAnsi="Arial" w:cs="Arial"/>
          <w:b/>
          <w:bCs/>
          <w:color w:val="000000"/>
          <w:sz w:val="16"/>
          <w:lang w:eastAsia="ru-RU"/>
        </w:rPr>
        <w:t>.</w:t>
      </w:r>
      <w:r w:rsidRPr="00E52B3A">
        <w:rPr>
          <w:rFonts w:ascii="Arial" w:eastAsia="Times New Roman" w:hAnsi="Arial" w:cs="Arial"/>
          <w:color w:val="000000"/>
          <w:sz w:val="16"/>
          <w:szCs w:val="16"/>
          <w:lang w:eastAsia="ru-RU"/>
        </w:rPr>
        <w:t> Ранее они сдавали комплексное тестирование абитуриентов, которое проверяло базовые знания, полученные ими еще в средней школе. Теперь же КТА будет составляться с учетом того, что изучалось в колледже.</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Всего в КТА будет 60 заданий:</w:t>
      </w:r>
      <w:r w:rsidRPr="00E52B3A">
        <w:rPr>
          <w:rFonts w:ascii="Arial" w:eastAsia="Times New Roman" w:hAnsi="Arial" w:cs="Arial"/>
          <w:color w:val="000000"/>
          <w:sz w:val="16"/>
          <w:szCs w:val="16"/>
          <w:lang w:eastAsia="ru-RU"/>
        </w:rPr>
        <w:t> 20 – по базовым предметам общего профиля и еще 40 вопросов, которые нацелены на проверку знаний по профилирующим предметам, а также проверку практических навыков и умений.</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Время, за которое нужно будет выполнить все задания КТА, составляет 1 час 40 минут.</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Ориентировочно КТА (Комплексное тестирование абитуриентов) будет проходить с 17 июля - по 23 июля 2022 года.</w:t>
      </w:r>
    </w:p>
    <w:p w:rsidR="00E52B3A" w:rsidRPr="00E52B3A" w:rsidRDefault="00E52B3A" w:rsidP="00E52B3A">
      <w:pPr>
        <w:shd w:val="clear" w:color="auto" w:fill="F2F2F2"/>
        <w:spacing w:before="240" w:after="240" w:line="240" w:lineRule="auto"/>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36"/>
          <w:szCs w:val="36"/>
          <w:lang w:eastAsia="ru-RU"/>
        </w:rPr>
        <w:t>Апелляционная комиссия ЕНТ</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Во время проведения ЕНТ не раз встречались факты несоответствия тестовых заданий либо технических сбоев при считывании результатов тестирования. Поэтому для решения спорных вопросов при оценке тестовых заданий, защиты прав участников ЕНТ на период проведения тестирования создаются апелляционные комиссии.</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Апелляционная комиссия принимает заявления от выпускников и рассматривает обоснованность предложений о добавлении баллов выпускнику. Затем принимает окончательное решение.</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Заявление на апелляцию подается на имя председателя апелляционной комиссии лично участником тестирования.</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Заявления по содержанию тестовых заданий и по техническим причинам принимаются до 13.00 часов дня, следующего за днем объявления результатов тестирования, и рассматриваются апелляционной комиссией в течение 1 дня.</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Заявитель должен иметь при себе документ, удостоверяющий его личность, и пропуск на ЕНТ.</w:t>
      </w:r>
    </w:p>
    <w:p w:rsidR="00E52B3A" w:rsidRPr="00E52B3A" w:rsidRDefault="00E52B3A" w:rsidP="00E52B3A">
      <w:pPr>
        <w:shd w:val="clear" w:color="auto" w:fill="F2F2F2"/>
        <w:spacing w:before="240" w:after="240" w:line="240" w:lineRule="auto"/>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36"/>
          <w:szCs w:val="36"/>
          <w:lang w:eastAsia="ru-RU"/>
        </w:rPr>
        <w:t>Возможные изменения в ЕНТ. Пока на стадии обсуждения</w:t>
      </w:r>
    </w:p>
    <w:p w:rsidR="00E52B3A" w:rsidRPr="00E52B3A" w:rsidRDefault="00E52B3A" w:rsidP="00E52B3A">
      <w:pPr>
        <w:shd w:val="clear" w:color="auto" w:fill="F2F2F2"/>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lastRenderedPageBreak/>
        <w:t>- Возможно, будет повышение порогового уровня сдачи ЕНТ (проходной балл) с 50 баллов до 70 баллов.</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Планировалось поднять проходной балл еще в 2016 году, но оставили прежним. Теперь если в 2022 году выпускников, сдающих ЕНТ, будет намного больше, чем в предыдущие годы – то, возможно, пороговый уровень ЕНТ будет повышен до 70 баллов.</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 Предложили отменить сдачу ЕНТ для абитуриентов, поступающих на платной основе.</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 xml:space="preserve">Общественный совет Министерства образования и науки предложил отменить ЕНТ для </w:t>
      </w:r>
      <w:proofErr w:type="gramStart"/>
      <w:r w:rsidRPr="00E52B3A">
        <w:rPr>
          <w:rFonts w:ascii="Arial" w:eastAsia="Times New Roman" w:hAnsi="Arial" w:cs="Arial"/>
          <w:color w:val="000000"/>
          <w:sz w:val="16"/>
          <w:szCs w:val="16"/>
          <w:lang w:eastAsia="ru-RU"/>
        </w:rPr>
        <w:t>поступающих</w:t>
      </w:r>
      <w:proofErr w:type="gramEnd"/>
      <w:r w:rsidRPr="00E52B3A">
        <w:rPr>
          <w:rFonts w:ascii="Arial" w:eastAsia="Times New Roman" w:hAnsi="Arial" w:cs="Arial"/>
          <w:color w:val="000000"/>
          <w:sz w:val="16"/>
          <w:szCs w:val="16"/>
          <w:lang w:eastAsia="ru-RU"/>
        </w:rPr>
        <w:t xml:space="preserve"> на платной основе.</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 xml:space="preserve">"Действительно, необходимо расширять доступность высшего образования в части создания гибких и ориентированных на потребности молодежи условий сдачи ЕНТ", - отметил председатель общественного совета МОН РК </w:t>
      </w:r>
      <w:proofErr w:type="spellStart"/>
      <w:r w:rsidRPr="00E52B3A">
        <w:rPr>
          <w:rFonts w:ascii="Arial" w:eastAsia="Times New Roman" w:hAnsi="Arial" w:cs="Arial"/>
          <w:color w:val="000000"/>
          <w:sz w:val="16"/>
          <w:szCs w:val="16"/>
          <w:lang w:eastAsia="ru-RU"/>
        </w:rPr>
        <w:t>Серик</w:t>
      </w:r>
      <w:proofErr w:type="spellEnd"/>
      <w:r w:rsidRPr="00E52B3A">
        <w:rPr>
          <w:rFonts w:ascii="Arial" w:eastAsia="Times New Roman" w:hAnsi="Arial" w:cs="Arial"/>
          <w:color w:val="000000"/>
          <w:sz w:val="16"/>
          <w:szCs w:val="16"/>
          <w:lang w:eastAsia="ru-RU"/>
        </w:rPr>
        <w:t xml:space="preserve"> </w:t>
      </w:r>
      <w:proofErr w:type="spellStart"/>
      <w:r w:rsidRPr="00E52B3A">
        <w:rPr>
          <w:rFonts w:ascii="Arial" w:eastAsia="Times New Roman" w:hAnsi="Arial" w:cs="Arial"/>
          <w:color w:val="000000"/>
          <w:sz w:val="16"/>
          <w:szCs w:val="16"/>
          <w:lang w:eastAsia="ru-RU"/>
        </w:rPr>
        <w:t>Ирсалиев</w:t>
      </w:r>
      <w:proofErr w:type="spellEnd"/>
      <w:r w:rsidRPr="00E52B3A">
        <w:rPr>
          <w:rFonts w:ascii="Arial" w:eastAsia="Times New Roman" w:hAnsi="Arial" w:cs="Arial"/>
          <w:color w:val="000000"/>
          <w:sz w:val="16"/>
          <w:szCs w:val="16"/>
          <w:lang w:eastAsia="ru-RU"/>
        </w:rPr>
        <w:t>.</w:t>
      </w:r>
    </w:p>
    <w:p w:rsidR="00E52B3A" w:rsidRPr="00E52B3A" w:rsidRDefault="00E52B3A" w:rsidP="00E52B3A">
      <w:pPr>
        <w:shd w:val="clear" w:color="auto" w:fill="F2F2F2"/>
        <w:spacing w:before="240" w:after="240" w:line="240" w:lineRule="auto"/>
        <w:outlineLvl w:val="1"/>
        <w:rPr>
          <w:rFonts w:ascii="Arial" w:eastAsia="Times New Roman" w:hAnsi="Arial" w:cs="Arial"/>
          <w:b/>
          <w:bCs/>
          <w:color w:val="000000"/>
          <w:sz w:val="27"/>
          <w:szCs w:val="27"/>
          <w:lang w:eastAsia="ru-RU"/>
        </w:rPr>
      </w:pPr>
      <w:r w:rsidRPr="00E52B3A">
        <w:rPr>
          <w:rFonts w:ascii="Arial" w:eastAsia="Times New Roman" w:hAnsi="Arial" w:cs="Arial"/>
          <w:b/>
          <w:bCs/>
          <w:color w:val="0000FF"/>
          <w:sz w:val="36"/>
          <w:szCs w:val="36"/>
          <w:lang w:eastAsia="ru-RU"/>
        </w:rPr>
        <w:t>Специальности ВУЗов и профильные предметы</w:t>
      </w:r>
    </w:p>
    <w:p w:rsidR="00E52B3A" w:rsidRPr="00E52B3A" w:rsidRDefault="00E52B3A" w:rsidP="00E52B3A">
      <w:pPr>
        <w:shd w:val="clear" w:color="auto" w:fill="F2F2F2"/>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Профильные предметы выбираются в соответствии с выбранной специальностью в ВУЗе. В таблице ниже вы можете посмотреть, на какую специальность, по каким профильным предметам нужно будет сдавать экзамен на ЕНТ.</w:t>
      </w:r>
    </w:p>
    <w:p w:rsidR="00E52B3A" w:rsidRPr="00E52B3A" w:rsidRDefault="00E52B3A" w:rsidP="00E52B3A">
      <w:pPr>
        <w:shd w:val="clear" w:color="auto" w:fill="F2F2F2"/>
        <w:spacing w:before="240" w:after="240" w:line="240" w:lineRule="auto"/>
        <w:jc w:val="both"/>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 </w:t>
      </w:r>
    </w:p>
    <w:tbl>
      <w:tblPr>
        <w:tblW w:w="7001"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382"/>
        <w:gridCol w:w="945"/>
        <w:gridCol w:w="2166"/>
        <w:gridCol w:w="1491"/>
        <w:gridCol w:w="2017"/>
      </w:tblGrid>
      <w:tr w:rsidR="00E52B3A" w:rsidRPr="00E52B3A" w:rsidTr="00E52B3A">
        <w:tc>
          <w:tcPr>
            <w:tcW w:w="57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Шифр</w:t>
            </w:r>
          </w:p>
        </w:tc>
        <w:tc>
          <w:tcPr>
            <w:tcW w:w="321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Наименование специальностей</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Комбинации профильных предметов</w:t>
            </w:r>
          </w:p>
        </w:tc>
      </w:tr>
      <w:tr w:rsidR="00E52B3A" w:rsidRPr="00E52B3A" w:rsidTr="00E52B3A">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after="0" w:line="240" w:lineRule="auto"/>
              <w:rPr>
                <w:rFonts w:ascii="Arial" w:eastAsia="Times New Roman" w:hAnsi="Arial" w:cs="Arial"/>
                <w:color w:val="000000"/>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after="0" w:line="240" w:lineRule="auto"/>
              <w:rPr>
                <w:rFonts w:ascii="Arial" w:eastAsia="Times New Roman" w:hAnsi="Arial" w:cs="Arial"/>
                <w:color w:val="000000"/>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after="0" w:line="240" w:lineRule="auto"/>
              <w:rPr>
                <w:rFonts w:ascii="Arial" w:eastAsia="Times New Roman" w:hAnsi="Arial" w:cs="Arial"/>
                <w:color w:val="000000"/>
                <w:sz w:val="16"/>
                <w:szCs w:val="16"/>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1 профильный предмет</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2 профильный предмет</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1. Образование</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Дошкольное обучение и воспитание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Педагогика и методика начального обучения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Педагогика и психология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Начальная военная подготовка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Дефектология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Музыкальное образование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Изобразительное искусство и черчение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Физическая культура и спорт</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11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Информатика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Основы права и экономики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Казахский язык и литература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язык обучения и литература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Русский язык и литература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язык обучения и литература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5В011900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 два иностранных языка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Профессиональное обучение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Казахский язык и литература в школах с неказахским языком обучения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язык обучения и литература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Русский язык и литература в школах с нерусским языком обучения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язык обучения и литература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Социальная педагогика и самопознание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Химия-Биология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Математика-Физика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Математика-Информатика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Физика-Информатика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28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5В012900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География-История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29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5В013000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История-Религиоведение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Человек. Общество. Право</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2. Гуманитарные науки</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Философия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Международные отношения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Культурология</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Филология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язык обучения и литература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Религиоведение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Переводческое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Археология и этнология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Востоковедение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39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Иностранная филология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5В021100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Тюркология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5В021500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Исламоведение</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3. Право</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5В030100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Юриспруденция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Человек</w:t>
            </w:r>
            <w:proofErr w:type="gramStart"/>
            <w:r w:rsidRPr="00E52B3A">
              <w:rPr>
                <w:rFonts w:ascii="Arial" w:eastAsia="Times New Roman" w:hAnsi="Arial" w:cs="Arial"/>
                <w:color w:val="000000"/>
                <w:sz w:val="16"/>
                <w:szCs w:val="16"/>
                <w:lang w:eastAsia="ru-RU"/>
              </w:rPr>
              <w:t>.О</w:t>
            </w:r>
            <w:proofErr w:type="gramEnd"/>
            <w:r w:rsidRPr="00E52B3A">
              <w:rPr>
                <w:rFonts w:ascii="Arial" w:eastAsia="Times New Roman" w:hAnsi="Arial" w:cs="Arial"/>
                <w:color w:val="000000"/>
                <w:sz w:val="16"/>
                <w:szCs w:val="16"/>
                <w:lang w:eastAsia="ru-RU"/>
              </w:rPr>
              <w:t>бщество.Право</w:t>
            </w:r>
            <w:proofErr w:type="spellEnd"/>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5В030200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Международное право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Человек</w:t>
            </w:r>
            <w:proofErr w:type="gramStart"/>
            <w:r w:rsidRPr="00E52B3A">
              <w:rPr>
                <w:rFonts w:ascii="Arial" w:eastAsia="Times New Roman" w:hAnsi="Arial" w:cs="Arial"/>
                <w:color w:val="000000"/>
                <w:sz w:val="16"/>
                <w:szCs w:val="16"/>
                <w:lang w:eastAsia="ru-RU"/>
              </w:rPr>
              <w:t>.О</w:t>
            </w:r>
            <w:proofErr w:type="gramEnd"/>
            <w:r w:rsidRPr="00E52B3A">
              <w:rPr>
                <w:rFonts w:ascii="Arial" w:eastAsia="Times New Roman" w:hAnsi="Arial" w:cs="Arial"/>
                <w:color w:val="000000"/>
                <w:sz w:val="16"/>
                <w:szCs w:val="16"/>
                <w:lang w:eastAsia="ru-RU"/>
              </w:rPr>
              <w:t>бщество.Право</w:t>
            </w:r>
            <w:proofErr w:type="spellEnd"/>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5В030300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Правоохранительная деятельность</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Человек</w:t>
            </w:r>
            <w:proofErr w:type="gramStart"/>
            <w:r w:rsidRPr="00E52B3A">
              <w:rPr>
                <w:rFonts w:ascii="Arial" w:eastAsia="Times New Roman" w:hAnsi="Arial" w:cs="Arial"/>
                <w:color w:val="000000"/>
                <w:sz w:val="16"/>
                <w:szCs w:val="16"/>
                <w:lang w:eastAsia="ru-RU"/>
              </w:rPr>
              <w:t>.О</w:t>
            </w:r>
            <w:proofErr w:type="gramEnd"/>
            <w:r w:rsidRPr="00E52B3A">
              <w:rPr>
                <w:rFonts w:ascii="Arial" w:eastAsia="Times New Roman" w:hAnsi="Arial" w:cs="Arial"/>
                <w:color w:val="000000"/>
                <w:sz w:val="16"/>
                <w:szCs w:val="16"/>
                <w:lang w:eastAsia="ru-RU"/>
              </w:rPr>
              <w:t>бщество.Право</w:t>
            </w:r>
            <w:proofErr w:type="spellEnd"/>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5В030400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Таможенное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Человек</w:t>
            </w:r>
            <w:proofErr w:type="gramStart"/>
            <w:r w:rsidRPr="00E52B3A">
              <w:rPr>
                <w:rFonts w:ascii="Arial" w:eastAsia="Times New Roman" w:hAnsi="Arial" w:cs="Arial"/>
                <w:color w:val="000000"/>
                <w:sz w:val="16"/>
                <w:szCs w:val="16"/>
                <w:lang w:eastAsia="ru-RU"/>
              </w:rPr>
              <w:t>.О</w:t>
            </w:r>
            <w:proofErr w:type="gramEnd"/>
            <w:r w:rsidRPr="00E52B3A">
              <w:rPr>
                <w:rFonts w:ascii="Arial" w:eastAsia="Times New Roman" w:hAnsi="Arial" w:cs="Arial"/>
                <w:color w:val="000000"/>
                <w:sz w:val="16"/>
                <w:szCs w:val="16"/>
                <w:lang w:eastAsia="ru-RU"/>
              </w:rPr>
              <w:t>бщество.Право</w:t>
            </w:r>
            <w:proofErr w:type="spellEnd"/>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lastRenderedPageBreak/>
              <w:t>4. Искусство</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Музыковедение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Инструментальное исполнительство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49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Вокальное искусство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Традиционное музыкальное искусство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Дирижирование</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Режиссура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Актерское искусство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Искусство эстрады</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Хореография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Сценография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Композиция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Операторское искусство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Живопись</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Графика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Скульптура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Искусствоведение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Декоративное искусство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5В041900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Музейное дело и охрана памятников</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5В042000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Архитектура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66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5В042100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Дизайн</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5В042200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Издательское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5В042300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proofErr w:type="gramStart"/>
            <w:r w:rsidRPr="00E52B3A">
              <w:rPr>
                <w:rFonts w:ascii="Arial" w:eastAsia="Times New Roman" w:hAnsi="Arial" w:cs="Arial"/>
                <w:color w:val="000000"/>
                <w:sz w:val="16"/>
                <w:szCs w:val="16"/>
                <w:lang w:eastAsia="ru-RU"/>
              </w:rPr>
              <w:t>Арт</w:t>
            </w:r>
            <w:proofErr w:type="spellEnd"/>
            <w:proofErr w:type="gramEnd"/>
            <w:r w:rsidRPr="00E52B3A">
              <w:rPr>
                <w:rFonts w:ascii="Arial" w:eastAsia="Times New Roman" w:hAnsi="Arial" w:cs="Arial"/>
                <w:color w:val="000000"/>
                <w:sz w:val="16"/>
                <w:szCs w:val="16"/>
                <w:lang w:eastAsia="ru-RU"/>
              </w:rPr>
              <w:t xml:space="preserve"> — менеджмент</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5. Социальные науки, экономика и бизнес</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69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Социология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Политология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Психология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Журналистика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Регионоведение</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Экономика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Менеджмент</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Учет и аудит</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Финансы</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Государственное и местное управление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79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5В051100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Маркетинг</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Статистика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5В051300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Мировая экономика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5В051400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Связь с общественностью</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5В051500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Архивоведение, документоведение и документационное обеспечение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язык обучение и литература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5В051900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Организация и нормирование труда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85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5В052100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Государственный аудит</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5В052300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Менеджмент спорта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6. Естественные науки</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Информатика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89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Механика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Ядерная физика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Экология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Гидрология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5В061100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 и астрономия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5В061200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Метеорология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7. Технические науки и технологии</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99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Биотехнология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Автоматизация и управление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Информационные системы</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Вычислительная техника и программное обеспечение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103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Математическое и компьютерное моделирование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Геология и разведка месторождений полезных ископаемых</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Горное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Нефтегазовое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Металлургия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Материаловедение и технология новых материалов</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109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Геодезия и картография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Машиностроение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Транспорт, транспортная техника и технологии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Авиационная техника и технологии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5B071500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Морская техника и технологии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Приборостроение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Теплоэнергетика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Электроэнергетика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5В071900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Радиотехника, электроника и телекоммуникации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Химическая технология неорганических веществ</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119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Химическая технология органических веществ</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Полиграфия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121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Техническая физика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Технологические машины и оборудование (по отраслям)</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деревообработки и изделий из дерева (по областям применения)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и конструирование изделий легкой промышленности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продовольственных продуктов</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перерабатывающих производств (по отраслям)</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5В072900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Строительство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5В073000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Производство строительных материалов, изделий и конструкций</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129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5В073100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Безопасность жизнедеятельности и защита окружающей среды</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5В073200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Стандартизация и сертификация (по отраслям)</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5В073300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и проектирование текстильных материалов</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5В073700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Обогащение полезных ископаемых</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5В073800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обработки материалов давлением</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5B074300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Летная эксплуатация летательных аппаратов и двигателей</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5В074500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Транспортное строительство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136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5В074600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Космическая техника и технологии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5В074800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фармацевтического производства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5В075000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Метрология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139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5В075200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Инженерные системы и сети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5В075300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Химическая технология тугоплавких неметаллических и силикатных материалов</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8. Сельскохозяйственные науки</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Агрономия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Технология производства продуктов животноводства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Охотоведение и звероводство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Рыбное хозяйство и промышленное рыболовство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Водные ресурсы и водопользование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Аграрная техника и технология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Лесные ресурсы и лесоводство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Почвоведение и агрохимия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149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Плодоовощеводство</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Мелиорация, рекультивация и охрана земель</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5В081100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Защита и карантин растений</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152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5В081200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Энергообеспечение сельского хозяйства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9. Услуги</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Организация перевозок, движения и эксплуатация транспорта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Туризм</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Землеустройство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5В090500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Социальная работа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5В090600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proofErr w:type="spellStart"/>
            <w:r w:rsidRPr="00E52B3A">
              <w:rPr>
                <w:rFonts w:ascii="Arial" w:eastAsia="Times New Roman" w:hAnsi="Arial" w:cs="Arial"/>
                <w:color w:val="000000"/>
                <w:sz w:val="16"/>
                <w:szCs w:val="16"/>
                <w:lang w:eastAsia="ru-RU"/>
              </w:rPr>
              <w:t>Культурно-досуговая</w:t>
            </w:r>
            <w:proofErr w:type="spellEnd"/>
            <w:r w:rsidRPr="00E52B3A">
              <w:rPr>
                <w:rFonts w:ascii="Arial" w:eastAsia="Times New Roman" w:hAnsi="Arial" w:cs="Arial"/>
                <w:color w:val="000000"/>
                <w:sz w:val="16"/>
                <w:szCs w:val="16"/>
                <w:lang w:eastAsia="ru-RU"/>
              </w:rPr>
              <w:t xml:space="preserve"> работа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5В090700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Кадастр</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159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5В090800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Оценка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5В090900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Логистика (по отраслям)</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5В091000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Библиотечное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язык обучения и литература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история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5В091200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Ресторанное дело и гостиничный бизнес</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география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иностранный язык</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10. Военное дело и безопасность</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5В100100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Пожарная безопасность</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5В100200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Системы информационной безопасности</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математика</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физика</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11. Здравоохранение и социальное обеспечение (медицина)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5В110100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Сестринское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166</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5В110200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Общественное здравоохранение</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167</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5В110300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Фармация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lastRenderedPageBreak/>
              <w:t>168</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5В110400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Медико-профилактическое дело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12. Ветеринария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169</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5B120100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Ветеринарная медицина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170</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5B120200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Ветеринарная санитария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13. Здравоохранение и социальное обеспечение (медицина)</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171</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5B130100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Общая медицина</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172</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5B130200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Стоматология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биология</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химия</w:t>
            </w:r>
          </w:p>
        </w:tc>
      </w:tr>
      <w:tr w:rsidR="00E52B3A" w:rsidRPr="00E52B3A" w:rsidTr="00E52B3A">
        <w:tc>
          <w:tcPr>
            <w:tcW w:w="9495" w:type="dxa"/>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b/>
                <w:bCs/>
                <w:color w:val="000000"/>
                <w:sz w:val="16"/>
                <w:lang w:eastAsia="ru-RU"/>
              </w:rPr>
              <w:t>14. Искусство</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173</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5B140100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Исполнительское искусство</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174</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5B140200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Народные инструменты</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r w:rsidR="00E52B3A" w:rsidRPr="00E52B3A" w:rsidTr="00E52B3A">
        <w:tc>
          <w:tcPr>
            <w:tcW w:w="5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175</w:t>
            </w:r>
          </w:p>
        </w:tc>
        <w:tc>
          <w:tcPr>
            <w:tcW w:w="132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5B140300</w:t>
            </w:r>
          </w:p>
        </w:tc>
        <w:tc>
          <w:tcPr>
            <w:tcW w:w="321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Искусство пения</w:t>
            </w:r>
          </w:p>
        </w:tc>
        <w:tc>
          <w:tcPr>
            <w:tcW w:w="226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c>
          <w:tcPr>
            <w:tcW w:w="21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E52B3A" w:rsidRPr="00E52B3A" w:rsidRDefault="00E52B3A" w:rsidP="00E52B3A">
            <w:pPr>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творческий</w:t>
            </w:r>
          </w:p>
        </w:tc>
      </w:tr>
    </w:tbl>
    <w:p w:rsidR="00E52B3A" w:rsidRPr="00E52B3A" w:rsidRDefault="00E52B3A" w:rsidP="00E52B3A">
      <w:pPr>
        <w:shd w:val="clear" w:color="auto" w:fill="F2F2F2"/>
        <w:spacing w:before="240" w:after="240" w:line="240" w:lineRule="auto"/>
        <w:rPr>
          <w:rFonts w:ascii="Arial" w:eastAsia="Times New Roman" w:hAnsi="Arial" w:cs="Arial"/>
          <w:color w:val="000000"/>
          <w:sz w:val="16"/>
          <w:szCs w:val="16"/>
          <w:lang w:eastAsia="ru-RU"/>
        </w:rPr>
      </w:pPr>
      <w:r w:rsidRPr="00E52B3A">
        <w:rPr>
          <w:rFonts w:ascii="Arial" w:eastAsia="Times New Roman" w:hAnsi="Arial" w:cs="Arial"/>
          <w:color w:val="000000"/>
          <w:sz w:val="16"/>
          <w:szCs w:val="16"/>
          <w:lang w:eastAsia="ru-RU"/>
        </w:rPr>
        <w:t xml:space="preserve">При подготовке статьи использовались материалы с сайтов Министерства образования и науки РК (http://edu.gov.kz), Национального центра тестирования (http://www.testcenter.kz/) и Электронного правительства РК (http://egov.kz/). </w:t>
      </w:r>
      <w:proofErr w:type="spellStart"/>
      <w:r w:rsidRPr="00E52B3A">
        <w:rPr>
          <w:rFonts w:ascii="Arial" w:eastAsia="Times New Roman" w:hAnsi="Arial" w:cs="Arial"/>
          <w:color w:val="000000"/>
          <w:sz w:val="16"/>
          <w:szCs w:val="16"/>
          <w:lang w:eastAsia="ru-RU"/>
        </w:rPr>
        <w:t>www.shopomaniya.kz</w:t>
      </w:r>
      <w:proofErr w:type="spellEnd"/>
    </w:p>
    <w:p w:rsidR="004571A3" w:rsidRDefault="004571A3"/>
    <w:sectPr w:rsidR="004571A3" w:rsidSect="00112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E52B3A"/>
    <w:rsid w:val="0011254A"/>
    <w:rsid w:val="00242E52"/>
    <w:rsid w:val="002B6B1B"/>
    <w:rsid w:val="004571A3"/>
    <w:rsid w:val="004D39E6"/>
    <w:rsid w:val="00B452F5"/>
    <w:rsid w:val="00E52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4A"/>
  </w:style>
  <w:style w:type="paragraph" w:styleId="2">
    <w:name w:val="heading 2"/>
    <w:basedOn w:val="a"/>
    <w:link w:val="20"/>
    <w:uiPriority w:val="9"/>
    <w:qFormat/>
    <w:rsid w:val="00E52B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2B3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52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B3A"/>
    <w:rPr>
      <w:b/>
      <w:bCs/>
    </w:rPr>
  </w:style>
  <w:style w:type="paragraph" w:customStyle="1" w:styleId="align-left">
    <w:name w:val="align-left"/>
    <w:basedOn w:val="a"/>
    <w:rsid w:val="00E52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E52B3A"/>
  </w:style>
  <w:style w:type="character" w:styleId="a5">
    <w:name w:val="Hyperlink"/>
    <w:basedOn w:val="a0"/>
    <w:uiPriority w:val="99"/>
    <w:semiHidden/>
    <w:unhideWhenUsed/>
    <w:rsid w:val="00E52B3A"/>
    <w:rPr>
      <w:color w:val="0000FF"/>
      <w:u w:val="single"/>
    </w:rPr>
  </w:style>
  <w:style w:type="character" w:styleId="a6">
    <w:name w:val="FollowedHyperlink"/>
    <w:basedOn w:val="a0"/>
    <w:uiPriority w:val="99"/>
    <w:semiHidden/>
    <w:unhideWhenUsed/>
    <w:rsid w:val="00E52B3A"/>
    <w:rPr>
      <w:color w:val="800080"/>
      <w:u w:val="single"/>
    </w:rPr>
  </w:style>
  <w:style w:type="character" w:styleId="a7">
    <w:name w:val="Emphasis"/>
    <w:basedOn w:val="a0"/>
    <w:uiPriority w:val="20"/>
    <w:qFormat/>
    <w:rsid w:val="00E52B3A"/>
    <w:rPr>
      <w:i/>
      <w:iCs/>
    </w:rPr>
  </w:style>
</w:styles>
</file>

<file path=word/webSettings.xml><?xml version="1.0" encoding="utf-8"?>
<w:webSettings xmlns:r="http://schemas.openxmlformats.org/officeDocument/2006/relationships" xmlns:w="http://schemas.openxmlformats.org/wordprocessingml/2006/main">
  <w:divs>
    <w:div w:id="7681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tcenter.kz/ru/entrants/ent-kta-try-online/" TargetMode="External"/><Relationship Id="rId3" Type="http://schemas.openxmlformats.org/officeDocument/2006/relationships/webSettings" Target="webSettings.xml"/><Relationship Id="rId7" Type="http://schemas.openxmlformats.org/officeDocument/2006/relationships/hyperlink" Target="https://testcenter.kz/ru/entrants/ent-kta-try-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buki.kz/news/ent-2020-format-daty-prokhodnoy-ball/" TargetMode="External"/><Relationship Id="rId9" Type="http://schemas.openxmlformats.org/officeDocument/2006/relationships/hyperlink" Target="https://ru.sputniknews.kz/society/20181219/8542129/ent-novye-pravila-minobrazov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3617</Words>
  <Characters>20620</Characters>
  <Application>Microsoft Office Word</Application>
  <DocSecurity>0</DocSecurity>
  <Lines>171</Lines>
  <Paragraphs>48</Paragraphs>
  <ScaleCrop>false</ScaleCrop>
  <Company>Reanimator Extreme Edition</Company>
  <LinksUpToDate>false</LinksUpToDate>
  <CharactersWithSpaces>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Серкова</dc:creator>
  <cp:lastModifiedBy>Серкова</cp:lastModifiedBy>
  <cp:revision>1</cp:revision>
  <dcterms:created xsi:type="dcterms:W3CDTF">2021-11-30T15:02:00Z</dcterms:created>
  <dcterms:modified xsi:type="dcterms:W3CDTF">2021-11-30T15:04:00Z</dcterms:modified>
</cp:coreProperties>
</file>