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27" w:rsidRDefault="00382DA8" w:rsidP="00293327">
      <w:pPr>
        <w:keepNext/>
        <w:keepLines/>
        <w:spacing w:after="0" w:line="240" w:lineRule="auto"/>
        <w:ind w:right="99"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01.09</w:t>
      </w:r>
      <w:r w:rsidR="0029332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.2023г.</w:t>
      </w:r>
    </w:p>
    <w:p w:rsidR="00EC5805" w:rsidRDefault="00EC5805" w:rsidP="00EC5805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Бос орындарға конкурс туралы </w:t>
      </w:r>
    </w:p>
    <w:p w:rsidR="00EC5805" w:rsidRDefault="00EC5805" w:rsidP="00EC5805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Хабарландыру</w:t>
      </w:r>
    </w:p>
    <w:p w:rsidR="00EC5805" w:rsidRPr="00BE2C2D" w:rsidRDefault="00EC5805" w:rsidP="00EC5805">
      <w:pPr>
        <w:keepNext/>
        <w:keepLines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E2C2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«Солтүстік Қазақстан облысы әкімдігінің білім басқармасы» коммуналдық мемлекеттік мекемесі «Шал ақын ауданы білім бөлімі» коммуналдық мемлекеттік мекемесі «Академик Е.А.Бөкетов атындағы мектеп-гимназиясы» коммуналдық мемлекеттік мекемесі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жанындағы </w:t>
      </w:r>
      <w:r w:rsidRPr="00EC580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«Тамшы»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шағын орталығы </w:t>
      </w:r>
      <w:r w:rsidRPr="00BE2C2D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бос лауазымдарына конкурс жариялайды.</w:t>
      </w:r>
    </w:p>
    <w:p w:rsidR="00EC5805" w:rsidRPr="00D83175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83175">
        <w:rPr>
          <w:rFonts w:ascii="Times New Roman" w:hAnsi="Times New Roman" w:cs="Times New Roman"/>
          <w:sz w:val="28"/>
          <w:szCs w:val="28"/>
          <w:lang w:val="kk-KZ" w:eastAsia="ru-RU"/>
        </w:rPr>
        <w:t>Конкурс педагогтың бос және (немесе) уақытша бос лауазымына орналасуға конкурс өткізу туралы ереженің негізінде өткізіледі.</w:t>
      </w:r>
    </w:p>
    <w:p w:rsidR="00EC5805" w:rsidRDefault="00EC5805" w:rsidP="00EC58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Конкурсқа қатысуға шақырамыз: </w:t>
      </w:r>
    </w:p>
    <w:p w:rsidR="00EC5805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тілі мұғалімі-1ст.</w:t>
      </w:r>
    </w:p>
    <w:p w:rsidR="00EC5805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Педагог- психолог -</w:t>
      </w:r>
      <w:r>
        <w:rPr>
          <w:rFonts w:ascii="Times New Roman" w:hAnsi="Times New Roman" w:cs="Times New Roman"/>
          <w:sz w:val="28"/>
          <w:szCs w:val="28"/>
          <w:lang w:val="kk-KZ"/>
        </w:rPr>
        <w:t>0,5 (конкурс өткізілмейді)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C5805" w:rsidRDefault="00EC5805" w:rsidP="00EC58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 w:rsidRPr="00242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Конкурс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 xml:space="preserve">қа құжаттар қабылдау </w:t>
      </w:r>
      <w:r w:rsidRPr="00242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күні:</w:t>
      </w:r>
      <w:r w:rsidRPr="0024203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1-11 қыркүйек 2023</w:t>
      </w:r>
      <w:r w:rsidRPr="0024203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жыл.</w:t>
      </w:r>
    </w:p>
    <w:p w:rsidR="00EC5805" w:rsidRPr="0024203D" w:rsidRDefault="00EC5805" w:rsidP="00EC58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 w:rsidRPr="002420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 w:eastAsia="ru-RU"/>
        </w:rPr>
        <w:t>Конкурсты өткізу күні:</w:t>
      </w:r>
      <w:r w:rsidRPr="0024203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12 қыркүйек 2023 жыл 5 жұмыс күні ішінде</w:t>
      </w:r>
      <w:r w:rsidRPr="0024203D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жолдайды: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1) осы Қағидаларға </w:t>
      </w:r>
      <w:r>
        <w:fldChar w:fldCharType="begin"/>
      </w:r>
      <w:r w:rsidRPr="00EC5805">
        <w:rPr>
          <w:lang w:val="kk-KZ"/>
        </w:rPr>
        <w:instrText xml:space="preserve"> HYPERLINK "https://adilet.zan.kz/kaz/docs/V1200007495" \l "z183" </w:instrText>
      </w:r>
      <w:r>
        <w:fldChar w:fldCharType="separate"/>
      </w:r>
      <w:r w:rsidRPr="0008501C"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t>10-қосымшаға</w:t>
      </w:r>
      <w:r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fldChar w:fldCharType="end"/>
      </w:r>
      <w:r w:rsidRPr="0008501C">
        <w:rPr>
          <w:rFonts w:ascii="Times New Roman" w:hAnsi="Times New Roman" w:cs="Times New Roman"/>
          <w:sz w:val="28"/>
          <w:szCs w:val="28"/>
          <w:lang w:val="kk-KZ"/>
        </w:rPr>
        <w:t> сәйкес нысан бойынша қоса берілетін құжаттардың тізбесін көрсете отырып, Конкурсқа қатысу туралы өтініш;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2) жеке басын куәландыратын құжат не цифрлық құжаттар сервисінен алынған электронды құжат (идентификация үшін);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3) кадрларды есепке алу бойынша толтырылған жеке іс парағы (нақты тұрғылықты мекенжайы мен байланыс телефондары көрсетілген – бар болса);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4)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5) еңбек қызметін растайтын құжаттың көшірмесі (бар болса);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6) "Денсаулық сақтау саласындағы есепке алу құжаттамасының нысандарын бекіту туралы" Қазақстан Республикасы Денсаулық сақтау министрінің міндетін атқарушының 2020 жылғы 30 қазандағы № ҚР ДСМ-175/2020 </w:t>
      </w:r>
      <w:r>
        <w:fldChar w:fldCharType="begin"/>
      </w:r>
      <w:r w:rsidRPr="00EC5805">
        <w:rPr>
          <w:lang w:val="kk-KZ"/>
        </w:rPr>
        <w:instrText xml:space="preserve"> HYPERLINK "https://adilet.zan.kz/kaz/docs/V2000021579" \l "z2" </w:instrText>
      </w:r>
      <w:r>
        <w:fldChar w:fldCharType="separate"/>
      </w:r>
      <w:r w:rsidRPr="0008501C"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t>бұйрығымен</w:t>
      </w:r>
      <w:r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fldChar w:fldCharType="end"/>
      </w:r>
      <w:r w:rsidRPr="0008501C">
        <w:rPr>
          <w:rFonts w:ascii="Times New Roman" w:hAnsi="Times New Roman" w:cs="Times New Roman"/>
          <w:sz w:val="28"/>
          <w:szCs w:val="28"/>
          <w:lang w:val="kk-KZ"/>
        </w:rPr>
        <w:t> бекітілген нысан бойынша денсаулық жағдайы туралы анықтама (Нормативтік құқықтық актілерді мемлекеттік тіркеу тізілімінде № 21579 болып тіркелген).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7) психоневрологиялық ұйымнан анықтама;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8) наркологиялық ұйымнан анықтама;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9) сертификаттаудан өту нәтижелері туралы сертификат немесе педагог-модератордан төмен емес қолданыстағы біліктілік санатының болуы туралы куәлік (бар болса);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 xml:space="preserve">      10) ағылшын тілі педагогтері лауазымына орналасуға кандидаттар үшін пән бойынша шекті деңгейі кемінде 90% сертификаттау нәтижелері туралы сертификаты немесе педагог-модератордың немесе педагог-сарапшының, немесе педагог-зерттеушінің немесе педагог-шебердің біліктілік санатының болуы туралы куәлік (бар болса) немесе Celta сертификаты (Certificate in English Language Teaching to Adults. Cambridge) pass a; Delta (Diploma in English Language Teaching to Adults) Pass and above немесе IELTS (IELTS) – </w:t>
      </w:r>
      <w:r w:rsidRPr="0008501C">
        <w:rPr>
          <w:rFonts w:ascii="Times New Roman" w:hAnsi="Times New Roman" w:cs="Times New Roman"/>
          <w:sz w:val="28"/>
          <w:szCs w:val="28"/>
          <w:lang w:val="kk-KZ"/>
        </w:rPr>
        <w:lastRenderedPageBreak/>
        <w:t>6,5 балл; немесе TOEFL (TOEFL) (интернетке негізделген тест (IWT)) - 60-65 балл; болу керек.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      11) техникалық және кәсіптік, орта білімнен кейінгі білім беру ұйымдарында арнайы пәндер бойынша педагогтер және өндірістік оқыту шеберлері лауазымдарына педагогикалық қызметке кіріскен, тиісті мамандық немесе бейін бойынша өндірісте кемінде 2 жыл жұмыс өтілі бар педагогтер сертификаттаудан өтуден босатылады.</w:t>
      </w:r>
    </w:p>
    <w:p w:rsidR="00EC5805" w:rsidRPr="00F461CF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 xml:space="preserve">      </w:t>
      </w:r>
      <w:r w:rsidRPr="00F461CF">
        <w:rPr>
          <w:rFonts w:ascii="Times New Roman" w:hAnsi="Times New Roman" w:cs="Times New Roman"/>
          <w:sz w:val="28"/>
          <w:szCs w:val="28"/>
          <w:lang w:val="kk-KZ"/>
        </w:rPr>
        <w:t>12) </w:t>
      </w:r>
      <w:hyperlink r:id="rId5" w:anchor="z186" w:history="1">
        <w:r w:rsidRPr="00F461CF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  <w:lang w:val="kk-KZ"/>
          </w:rPr>
          <w:t>11-қосымшаға</w:t>
        </w:r>
      </w:hyperlink>
      <w:r w:rsidRPr="00F461CF">
        <w:rPr>
          <w:rFonts w:ascii="Times New Roman" w:hAnsi="Times New Roman" w:cs="Times New Roman"/>
          <w:sz w:val="28"/>
          <w:szCs w:val="28"/>
          <w:lang w:val="kk-KZ"/>
        </w:rPr>
        <w:t> сәйкес нысан бойынша педагогтің бос немесе уақытша бос лауазымына кандидаттың толтырылған бағалау парағы.</w:t>
      </w:r>
    </w:p>
    <w:p w:rsidR="00EC5805" w:rsidRPr="00F461CF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F461CF">
        <w:rPr>
          <w:rFonts w:ascii="Times New Roman" w:hAnsi="Times New Roman" w:cs="Times New Roman"/>
          <w:sz w:val="28"/>
          <w:szCs w:val="28"/>
          <w:lang w:val="kk-KZ"/>
        </w:rPr>
        <w:t>      13) тәжірибе жоқ кандидаттың бейнепрезентациясы кемінде 15 минут, ең төменгі ажыратымдылығы – 720 x 480.</w:t>
      </w:r>
    </w:p>
    <w:p w:rsidR="00EC5805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F461CF">
        <w:rPr>
          <w:rFonts w:ascii="Times New Roman" w:hAnsi="Times New Roman" w:cs="Times New Roman"/>
          <w:sz w:val="28"/>
          <w:szCs w:val="28"/>
          <w:lang w:val="kk-KZ"/>
        </w:rPr>
        <w:t>   Кандидат болған жағдайда оның біліміне, жұмыс тәжірибесіне, кәсіби деңгейіне қатысты қосымша ақпаратты (біліктілігін арттыру, ғылыми/академиялық дәрежелер мен атақтар беру, ғылыми немесе әдістемелік Жарияланымдар, біліктілік санаттары туралы құжаттардың көшірмелері, алдыңғы жұмыс орнының басшылығынан ұсынымдар) ұсынады.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 w:rsidRPr="0008501C">
        <w:rPr>
          <w:rFonts w:ascii="Times New Roman" w:hAnsi="Times New Roman" w:cs="Times New Roman"/>
          <w:sz w:val="28"/>
          <w:szCs w:val="28"/>
          <w:lang w:val="kk-KZ"/>
        </w:rPr>
        <w:t>Осы Қағидалардың </w:t>
      </w:r>
      <w:r>
        <w:fldChar w:fldCharType="begin"/>
      </w:r>
      <w:r w:rsidRPr="00EC5805">
        <w:rPr>
          <w:lang w:val="kk-KZ"/>
        </w:rPr>
        <w:instrText xml:space="preserve"> HYPERLINK "https://adilet.zan.kz/kaz/docs/V1200007495" \l "z142" </w:instrText>
      </w:r>
      <w:r>
        <w:fldChar w:fldCharType="separate"/>
      </w:r>
      <w:r w:rsidRPr="0008501C"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t>118-тармағында</w:t>
      </w:r>
      <w:r>
        <w:rPr>
          <w:rStyle w:val="a3"/>
          <w:rFonts w:ascii="Times New Roman" w:hAnsi="Times New Roman" w:cs="Times New Roman"/>
          <w:color w:val="073A5E"/>
          <w:spacing w:val="2"/>
          <w:sz w:val="28"/>
          <w:szCs w:val="28"/>
          <w:lang w:val="kk-KZ"/>
        </w:rPr>
        <w:fldChar w:fldCharType="end"/>
      </w:r>
      <w:r w:rsidRPr="0008501C">
        <w:rPr>
          <w:rFonts w:ascii="Times New Roman" w:hAnsi="Times New Roman" w:cs="Times New Roman"/>
          <w:sz w:val="28"/>
          <w:szCs w:val="28"/>
          <w:lang w:val="kk-KZ"/>
        </w:rPr>
        <w:t> көрсетілген құжаттардың біреуінің болмауы құжаттарды кандидатқа қайтару үшін негіз болып табылады.</w:t>
      </w:r>
    </w:p>
    <w:p w:rsidR="00EC5805" w:rsidRPr="0008501C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     </w:t>
      </w:r>
      <w:r w:rsidRPr="0008501C">
        <w:rPr>
          <w:rFonts w:ascii="Times New Roman" w:hAnsi="Times New Roman" w:cs="Times New Roman"/>
          <w:sz w:val="28"/>
          <w:szCs w:val="28"/>
          <w:lang w:val="kk-KZ"/>
        </w:rPr>
        <w:t>Мемлекеттік ұйым кандидаттың құжаттарын қабылдағаннан кейін </w:t>
      </w:r>
    </w:p>
    <w:p w:rsidR="00EC5805" w:rsidRDefault="00EC5805" w:rsidP="00EC58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 xml:space="preserve"> хабарландыру жарияланған күннен бастап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zh-CN"/>
        </w:rPr>
        <w:t xml:space="preserve">күнтізбелік 7 күн </w:t>
      </w:r>
      <w:r w:rsidRPr="002420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  <w:t xml:space="preserve">11 қыркүйек </w:t>
      </w:r>
      <w:r w:rsidRPr="002420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  <w:t>құжаттарды соңғы қабылдау күні)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 xml:space="preserve"> ішінде қолма-қол немесе пошта арқылы мына мекенжайға ұсынылуы тиіс: 150007, Солтүстік Қазақстан облысы, Шал ақын ауданы, Сергеевка қаласы. Победа көшесі 25. Қабылдау бөлмесі. Құжаттар  </w:t>
      </w:r>
      <w:r>
        <w:fldChar w:fldCharType="begin"/>
      </w:r>
      <w:r w:rsidRPr="00EC5805">
        <w:rPr>
          <w:lang w:val="kk-KZ"/>
        </w:rPr>
        <w:instrText xml:space="preserve"> HYPERLINK "mailto:olimp_53@mail.ru" </w:instrText>
      </w:r>
      <w:r>
        <w:fldChar w:fldCharType="separate"/>
      </w:r>
      <w:r w:rsidRPr="0095198B">
        <w:rPr>
          <w:rStyle w:val="a3"/>
          <w:rFonts w:ascii="Times New Roman" w:eastAsia="Times New Roman" w:hAnsi="Times New Roman" w:cs="Times New Roman"/>
          <w:sz w:val="28"/>
          <w:szCs w:val="28"/>
          <w:lang w:val="kk-KZ" w:eastAsia="zh-CN"/>
        </w:rPr>
        <w:t>olimp_53@mail.ru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val="kk-KZ" w:eastAsia="zh-CN"/>
        </w:rPr>
        <w:fldChar w:fldCharType="end"/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</w:t>
      </w:r>
      <w:r w:rsidRPr="009519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 xml:space="preserve"> </w:t>
      </w:r>
      <w:r w:rsidRPr="0095198B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электрондық поштасы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 xml:space="preserve">арқылы жіберілген жағдайда құжаттарын белгіленген мерзімде конкурсқа келген кезде жоғарыда аталған құжаттардың түпнұсқаларын ұсыну қажет. </w:t>
      </w:r>
    </w:p>
    <w:p w:rsidR="00EC5805" w:rsidRDefault="00EC5805" w:rsidP="00EC58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>Анықтама үшін телефон 8(715)</w:t>
      </w:r>
      <w:r w:rsidRPr="0095198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>-34-2-02-05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  <w:t xml:space="preserve">. </w:t>
      </w:r>
    </w:p>
    <w:p w:rsidR="00EC5805" w:rsidRDefault="00EC5805" w:rsidP="00EC58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zh-CN"/>
        </w:rPr>
      </w:pP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Объявление </w:t>
      </w:r>
    </w:p>
    <w:p w:rsidR="00293327" w:rsidRDefault="00293327" w:rsidP="00293327">
      <w:pPr>
        <w:keepNext/>
        <w:keepLines/>
        <w:spacing w:after="0" w:line="240" w:lineRule="auto"/>
        <w:ind w:right="9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 проведении конкурса на замещение вакантных должностей</w:t>
      </w:r>
    </w:p>
    <w:p w:rsidR="00293327" w:rsidRDefault="00EC5805" w:rsidP="00293327">
      <w:pPr>
        <w:keepNext/>
        <w:keepLines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EC580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Мини-центр «Тамшы»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при </w:t>
      </w:r>
      <w:r w:rsidR="0029332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ГУ</w:t>
      </w:r>
      <w:r w:rsidR="0029332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«Школа-гимназия имени академика Е.А.Букетова» коммунального государственного учреждения «Отдел образования района Шал акына» коммунального государственного учреждения «Управление образования акимата Северо-Казахстанс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кой области» объявляет конкурс </w:t>
      </w:r>
      <w:r w:rsidR="00293327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на замещение вакантных должностей </w:t>
      </w:r>
      <w:r w:rsidR="00293327">
        <w:rPr>
          <w:rFonts w:ascii="Times New Roman" w:hAnsi="Times New Roman" w:cs="Times New Roman"/>
          <w:sz w:val="28"/>
          <w:szCs w:val="28"/>
          <w:lang w:val="kk-KZ"/>
        </w:rPr>
        <w:t>педагогов.</w:t>
      </w:r>
    </w:p>
    <w:p w:rsidR="00293327" w:rsidRDefault="00293327" w:rsidP="00293327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на основе Положения о  проведении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</w:t>
      </w:r>
      <w:proofErr w:type="spellStart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онкурс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 занятие вакантной и (или) временно вакантной должности педагога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</w:p>
    <w:p w:rsidR="00382DA8" w:rsidRDefault="00293327" w:rsidP="00382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Приглашаем участвовать на конкурсе: </w:t>
      </w:r>
    </w:p>
    <w:p w:rsidR="00EC5805" w:rsidRDefault="00EC5805" w:rsidP="00EC5805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казахского языка и литературы</w:t>
      </w:r>
      <w:r w:rsidR="00E053B2">
        <w:rPr>
          <w:rFonts w:ascii="Times New Roman" w:hAnsi="Times New Roman" w:cs="Times New Roman"/>
          <w:sz w:val="28"/>
          <w:szCs w:val="28"/>
          <w:lang w:val="kk-KZ"/>
        </w:rPr>
        <w:t xml:space="preserve"> - 1 ст. </w:t>
      </w:r>
    </w:p>
    <w:p w:rsidR="00382DA8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Педаго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г-психолог -</w:t>
      </w:r>
      <w:r w:rsidR="00EC5805">
        <w:rPr>
          <w:rFonts w:ascii="Times New Roman" w:hAnsi="Times New Roman" w:cs="Times New Roman"/>
          <w:sz w:val="28"/>
          <w:szCs w:val="28"/>
          <w:lang w:val="kk-KZ"/>
        </w:rPr>
        <w:t>0,5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</w:t>
      </w:r>
      <w:r w:rsidR="00EC5805">
        <w:rPr>
          <w:rFonts w:ascii="Times New Roman" w:hAnsi="Times New Roman" w:cs="Times New Roman"/>
          <w:sz w:val="28"/>
          <w:szCs w:val="28"/>
          <w:lang w:val="kk-KZ"/>
        </w:rPr>
        <w:t xml:space="preserve"> (без конкурса)</w:t>
      </w: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Прием документов на конкурс: </w:t>
      </w:r>
      <w:r w:rsidR="00382DA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1-11 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2023 года</w:t>
      </w:r>
    </w:p>
    <w:p w:rsidR="00293327" w:rsidRDefault="00293327" w:rsidP="00293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Дата проведения конкурса:  с </w:t>
      </w:r>
      <w:r w:rsidR="00382DA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12 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2023 года в течение 5 рабочих дня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>Лицо, изъявившее желание принять участие в конкурсе, в сроки приема документов, указанных в объявлении, направляет следующие документы в электронном или бумажном виде: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1) заявление об участии в конкурсе с указанием перечня прилагаемых документов по форме согласно </w:t>
      </w:r>
      <w:hyperlink r:id="rId6" w:anchor="z469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10</w:t>
        </w:r>
      </w:hyperlink>
      <w:r>
        <w:rPr>
          <w:rFonts w:ascii="Times New Roman" w:hAnsi="Times New Roman" w:cs="Times New Roman"/>
          <w:sz w:val="28"/>
          <w:szCs w:val="28"/>
        </w:rPr>
        <w:t> к настоящим Правилам;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2) документ, удостоверяющий личность либо электронный документ из сервиса цифровых документов (для идентификации);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4) копии документов об образовании в соответствии с предъявляемыми к должности квалификационными требованиями, утвержденными Типовыми квалификационными характеристиками педагогов;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5) копию документа, подтверждающую трудовую деятельность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6) справку о состоянии здоровья по форме, утвержденной </w:t>
      </w:r>
      <w:hyperlink r:id="rId7" w:anchor="z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> исполняющего обязанности Министра здравоохранения Республики Казахстан от 30 октября 2020 года № Қ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7) справку с психоневрологической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8) справку с наркологической организации;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9) сертификат о результатах прохождения сертификации или удостоверение о наличии действующей квалификационной категории не ниже педагога-модератора (при наличии);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      10) для кандидатов на занятие должности педагогов английского языка сертификат о результатах сертификации с пороговым уровнем не менее 90% по предмету или удостоверение о наличии квалификационной категории педагога-модератора или педагога-эксперта, или педагога-исследователя, или педагога-мастера (при наличии) или сертификат CELTA (</w:t>
      </w:r>
      <w:proofErr w:type="spellStart"/>
      <w:r>
        <w:rPr>
          <w:rFonts w:ascii="Times New Roman" w:hAnsi="Times New Roman" w:cs="Times New Roman"/>
          <w:sz w:val="28"/>
          <w:szCs w:val="28"/>
        </w:rPr>
        <w:t>Certificate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Teaching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Adults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Cambridge) PASS A; DELTA (Diploma in English Language Teaching to Adults) Pass and above,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айелтс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(IELTS) – 6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тойфл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(TOEFL) (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nternet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Based Test (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BT)) – 60 – 65 </w:t>
      </w:r>
      <w:r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      </w:t>
      </w:r>
      <w:r>
        <w:rPr>
          <w:rFonts w:ascii="Times New Roman" w:hAnsi="Times New Roman" w:cs="Times New Roman"/>
          <w:sz w:val="28"/>
          <w:szCs w:val="28"/>
        </w:rPr>
        <w:t xml:space="preserve">11) педагоги, приступившие к педагогической деятельности в организации технического и профессионального,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на должности педагогов по специальным дисциплинам и мастеров производственного обучения, имеющие стаж работы на производстве по соответствующей специальности или профилю не менее двух лет освобождаются от прохождения сертификации.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 12) заполненный Оценочный лист кандидата на вакантную или временно вакантную должность педагога по форме согласно </w:t>
      </w:r>
      <w:hyperlink r:id="rId8" w:anchor="z484" w:history="1">
        <w:r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</w:rPr>
          <w:t>приложению 11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13)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кандидата без стажа продолжительностью не менее 15 минут, с минимальным разрешением – 720 x 480.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Кандидат при наличии представляет дополнительную информацию, касающуюся его образования, опыта работы, профессионального уровня (копии документов о повышении квалификации, присвоении ученых/академических степеней и званий, научных или методических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публикациях, квалификационных категорий, рекомендации от руководства предыдущего места работы).</w:t>
      </w:r>
    </w:p>
    <w:p w:rsidR="00293327" w:rsidRDefault="00293327" w:rsidP="0029332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sz w:val="28"/>
          <w:szCs w:val="28"/>
          <w:lang w:val="kk-KZ"/>
        </w:rPr>
        <w:t>!!!</w:t>
      </w:r>
      <w:r>
        <w:rPr>
          <w:rFonts w:ascii="Times New Roman" w:hAnsi="Times New Roman" w:cs="Times New Roman"/>
          <w:sz w:val="28"/>
          <w:szCs w:val="28"/>
        </w:rPr>
        <w:t xml:space="preserve"> Отсутствие одного из документов, указанных в пункте 118 настоящих Правил, является основанием для возврата документов кандидату.</w:t>
      </w:r>
    </w:p>
    <w:p w:rsidR="00293327" w:rsidRDefault="00293327" w:rsidP="002933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Необходимые для участия в конкурсе документы должны быть предоставлены в течение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7 календарных дней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(</w:t>
      </w:r>
      <w:r w:rsidR="00382DA8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11 сентября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последний день приема документов для конкурса) со дня публикации объявления по адресу нарочно или  по почте: Северо-Казахстанская область, район  Шал акына  город Сергеевка улица Победы 25. Почта: </w:t>
      </w:r>
      <w:hyperlink r:id="rId9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zh-CN"/>
          </w:rPr>
          <w:t>olimp_53@mail.ru</w:t>
        </w:r>
      </w:hyperlink>
      <w:r>
        <w:rPr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Телефоны для сп</w:t>
      </w:r>
      <w:r w:rsidR="00EC580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равок 8(715)34-2-02-05.приемная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.</w:t>
      </w:r>
    </w:p>
    <w:p w:rsidR="00293327" w:rsidRDefault="00293327" w:rsidP="00293327">
      <w:pPr>
        <w:rPr>
          <w:rFonts w:ascii="Times New Roman" w:hAnsi="Times New Roman" w:cs="Times New Roman"/>
          <w:sz w:val="24"/>
          <w:szCs w:val="24"/>
        </w:rPr>
      </w:pPr>
    </w:p>
    <w:p w:rsidR="00293327" w:rsidRDefault="00293327" w:rsidP="00293327"/>
    <w:p w:rsidR="00A9290C" w:rsidRDefault="00A9290C"/>
    <w:sectPr w:rsidR="00A9290C" w:rsidSect="00382DA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2C"/>
    <w:rsid w:val="00293327"/>
    <w:rsid w:val="00382DA8"/>
    <w:rsid w:val="006A4B0F"/>
    <w:rsid w:val="008723EF"/>
    <w:rsid w:val="00A9290C"/>
    <w:rsid w:val="00DC692C"/>
    <w:rsid w:val="00E053B2"/>
    <w:rsid w:val="00E20B91"/>
    <w:rsid w:val="00EC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paragraph" w:styleId="3">
    <w:name w:val="heading 3"/>
    <w:basedOn w:val="a"/>
    <w:link w:val="30"/>
    <w:uiPriority w:val="9"/>
    <w:qFormat/>
    <w:rsid w:val="00E0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  <w:style w:type="character" w:customStyle="1" w:styleId="note">
    <w:name w:val="note"/>
    <w:basedOn w:val="a0"/>
    <w:rsid w:val="00E053B2"/>
  </w:style>
  <w:style w:type="character" w:customStyle="1" w:styleId="30">
    <w:name w:val="Заголовок 3 Знак"/>
    <w:basedOn w:val="a0"/>
    <w:link w:val="3"/>
    <w:uiPriority w:val="9"/>
    <w:rsid w:val="00E0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27"/>
  </w:style>
  <w:style w:type="paragraph" w:styleId="3">
    <w:name w:val="heading 3"/>
    <w:basedOn w:val="a"/>
    <w:link w:val="30"/>
    <w:uiPriority w:val="9"/>
    <w:qFormat/>
    <w:rsid w:val="00E0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332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93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93327"/>
    <w:pPr>
      <w:spacing w:after="0" w:line="240" w:lineRule="auto"/>
    </w:pPr>
  </w:style>
  <w:style w:type="character" w:customStyle="1" w:styleId="note">
    <w:name w:val="note"/>
    <w:basedOn w:val="a0"/>
    <w:rsid w:val="00E053B2"/>
  </w:style>
  <w:style w:type="character" w:customStyle="1" w:styleId="30">
    <w:name w:val="Заголовок 3 Знак"/>
    <w:basedOn w:val="a0"/>
    <w:link w:val="3"/>
    <w:uiPriority w:val="9"/>
    <w:rsid w:val="00E0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2000074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00002157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2000074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kaz/docs/V120000749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limp_5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7</cp:revision>
  <dcterms:created xsi:type="dcterms:W3CDTF">2023-08-16T18:30:00Z</dcterms:created>
  <dcterms:modified xsi:type="dcterms:W3CDTF">2023-09-03T15:21:00Z</dcterms:modified>
</cp:coreProperties>
</file>