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BAB1A" w14:textId="77777777" w:rsidR="008C7255" w:rsidRDefault="008C7255" w:rsidP="006448A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39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"Школьная травля или </w:t>
      </w:r>
      <w:proofErr w:type="spellStart"/>
      <w:r w:rsidRPr="00BB3931">
        <w:rPr>
          <w:rFonts w:ascii="Times New Roman" w:hAnsi="Times New Roman" w:cs="Times New Roman"/>
          <w:b/>
          <w:sz w:val="24"/>
          <w:szCs w:val="24"/>
          <w:lang w:eastAsia="ru-RU"/>
        </w:rPr>
        <w:t>буллинг</w:t>
      </w:r>
      <w:proofErr w:type="spellEnd"/>
      <w:r w:rsidRPr="00BB39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BB3931">
        <w:rPr>
          <w:rFonts w:ascii="Times New Roman" w:hAnsi="Times New Roman" w:cs="Times New Roman"/>
          <w:b/>
          <w:sz w:val="24"/>
          <w:szCs w:val="24"/>
          <w:lang w:eastAsia="ru-RU"/>
        </w:rPr>
        <w:t>Кибербуллинг</w:t>
      </w:r>
      <w:proofErr w:type="spellEnd"/>
      <w:r w:rsidRPr="00BB39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Как помочь детям </w:t>
      </w:r>
    </w:p>
    <w:p w14:paraId="314FC350" w14:textId="77777777" w:rsidR="00BB3931" w:rsidRPr="00BB3931" w:rsidRDefault="00BB3931" w:rsidP="006448A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C0496BF" w14:textId="77777777" w:rsidR="008C7255" w:rsidRDefault="00A23744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hyperlink r:id="rId4" w:history="1">
        <w:r w:rsidR="00885E43" w:rsidRPr="005D12A4">
          <w:rPr>
            <w:rStyle w:val="a4"/>
            <w:rFonts w:ascii="Times New Roman" w:hAnsi="Times New Roman" w:cs="Times New Roman"/>
            <w:sz w:val="24"/>
            <w:szCs w:val="24"/>
            <w:lang w:eastAsia="ru-RU"/>
          </w:rPr>
          <w:t>https://yandex.kz/video/preview/1548650354780</w:t>
        </w:r>
      </w:hyperlink>
    </w:p>
    <w:p w14:paraId="3718108D" w14:textId="77777777" w:rsidR="00885E43" w:rsidRDefault="00885E43" w:rsidP="00885E43">
      <w:pPr>
        <w:pStyle w:val="a3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6448AD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Уважаемые родители, сегодня мне хотелось бы вам рассказать об одной очень серьёзной опасности для ваших детей- </w:t>
      </w:r>
      <w:proofErr w:type="spellStart"/>
      <w:r w:rsidRPr="006448AD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буллинге</w:t>
      </w:r>
      <w:proofErr w:type="spellEnd"/>
      <w:r w:rsidRPr="006448AD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(школьной травле).</w:t>
      </w:r>
    </w:p>
    <w:p w14:paraId="313FD208" w14:textId="77777777" w:rsidR="00885E43" w:rsidRPr="006448AD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694A74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Упражнение «Ассоциации»</w:t>
      </w:r>
    </w:p>
    <w:p w14:paraId="7A5A4444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Цель: введение в тему родительского собрания.</w:t>
      </w:r>
    </w:p>
    <w:p w14:paraId="73F9D5EB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Психолог: Какие у вас возникают ассоциации со словом «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буллинг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>»?</w:t>
      </w:r>
    </w:p>
    <w:p w14:paraId="529083E4" w14:textId="77777777" w:rsid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Родители высказываются по желанию.</w:t>
      </w:r>
    </w:p>
    <w:p w14:paraId="0D20B4D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C69557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Буллинг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– это повторяющиеся акты различных видов насилия и издевательств, со стороны одного лица или группы лиц в отношении индивида, который не может себя защитить.</w:t>
      </w:r>
    </w:p>
    <w:p w14:paraId="6F5C0065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Буллинг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всегда преследует цель </w:t>
      </w:r>
      <w:r w:rsidRPr="006448AD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затравить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жертву, вызвать у нее страх, унизить, подчинить.</w:t>
      </w:r>
    </w:p>
    <w:p w14:paraId="37882212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Подвергать учащихся травле может как одно лицо, так и группа лиц.</w:t>
      </w:r>
    </w:p>
    <w:p w14:paraId="7C8FDE48" w14:textId="77777777" w:rsidR="00885E43" w:rsidRPr="006448AD" w:rsidRDefault="00885E43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4F76E1" w14:textId="77777777" w:rsidR="00885E43" w:rsidRPr="00885E43" w:rsidRDefault="008C7255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885E43"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Выделяют следующие виды </w:t>
      </w:r>
      <w:proofErr w:type="spellStart"/>
      <w:r w:rsidR="00885E43" w:rsidRPr="00885E43">
        <w:rPr>
          <w:rFonts w:ascii="Times New Roman" w:hAnsi="Times New Roman" w:cs="Times New Roman"/>
          <w:sz w:val="24"/>
          <w:szCs w:val="24"/>
          <w:lang w:eastAsia="ru-RU"/>
        </w:rPr>
        <w:t>буллинга</w:t>
      </w:r>
      <w:proofErr w:type="spellEnd"/>
      <w:r w:rsidR="00885E43" w:rsidRPr="00885E4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1905FFF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1. Психологическое (моральное) насилие:</w:t>
      </w:r>
    </w:p>
    <w:p w14:paraId="3ABF6D57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вербальный (насмешки, присвоение кличек, бесконечные замечания и</w:t>
      </w:r>
    </w:p>
    <w:p w14:paraId="5CD262D1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необъективные оценки, высмеивание, унижение в присутствии других детей,</w:t>
      </w:r>
    </w:p>
    <w:p w14:paraId="0E25DF52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угрозы физической расправы, шантаж, вымогательство, доносительство,</w:t>
      </w:r>
    </w:p>
    <w:p w14:paraId="5DF4F5C6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клевета на жертву, оскорбления, 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обзывательства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>, клички.</w:t>
      </w:r>
    </w:p>
    <w:p w14:paraId="1985947C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социальное исключение (бойкот, отторжение, изоляция, отказ от</w:t>
      </w:r>
    </w:p>
    <w:p w14:paraId="349E0D93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общения с жертвой (с ребенком отказываются контактировать, общаться,</w:t>
      </w:r>
    </w:p>
    <w:p w14:paraId="2E7B808B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заниматься, не хотят с ним сидеть за одной партой;</w:t>
      </w:r>
    </w:p>
    <w:p w14:paraId="52FF1A8E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 – публикация и распространение в Интернете</w:t>
      </w:r>
    </w:p>
    <w:p w14:paraId="1FAA8D0F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оскорбительных текстов, видео и фотографий, угрозы, а также выдача себя за</w:t>
      </w:r>
    </w:p>
    <w:p w14:paraId="6CF23943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«жертву» в онлайне. Распространение в последнее время получает троллинг</w:t>
      </w:r>
    </w:p>
    <w:p w14:paraId="238B9DC0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trolling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блеснение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>, ловля рыбы на блесну) — размещение в Интернете (на</w:t>
      </w:r>
    </w:p>
    <w:p w14:paraId="3E2FA37F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форумах, в дискуссионных группах, блогах и др.) провокационных сообщений</w:t>
      </w:r>
    </w:p>
    <w:p w14:paraId="44A00352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с целью вызвать конфликты между участниками, взаимные оскорбления.</w:t>
      </w:r>
    </w:p>
    <w:p w14:paraId="49AC45DE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2. Физическое насилие избиение, нанесение удара, подзатыльники,</w:t>
      </w:r>
    </w:p>
    <w:p w14:paraId="710130C2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порча и отнимание вещей, воровство.</w:t>
      </w:r>
    </w:p>
    <w:p w14:paraId="55B87DE2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По различным источникам наиболее распространен первый вид</w:t>
      </w:r>
    </w:p>
    <w:p w14:paraId="21C2273D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буллинга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3068045C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словесная травля (оскорбления, злые шутки, словесные провокации,</w:t>
      </w:r>
    </w:p>
    <w:p w14:paraId="217C15EA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обзывания, непристойные шутки и т.д.).</w:t>
      </w:r>
    </w:p>
    <w:p w14:paraId="30617957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бойкот,</w:t>
      </w:r>
    </w:p>
    <w:p w14:paraId="2678D573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физическая расправа.</w:t>
      </w:r>
    </w:p>
    <w:p w14:paraId="04A16443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распространение слухов и сплетен,</w:t>
      </w:r>
    </w:p>
    <w:p w14:paraId="3E901CC1" w14:textId="77777777" w:rsid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воровство.</w:t>
      </w:r>
    </w:p>
    <w:p w14:paraId="39ABFDB7" w14:textId="77777777" w:rsidR="00885E43" w:rsidRDefault="00885E43" w:rsidP="00885E43">
      <w:pPr>
        <w:pStyle w:val="a3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 помощью информационно-коммуникационных технологий распространяются унизительные фотографии, оскорбительные сообщения и угрозы. Такое явление известно под названием </w:t>
      </w:r>
      <w:proofErr w:type="spellStart"/>
      <w:r w:rsidRPr="006448AD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кибербуллинг</w:t>
      </w:r>
      <w:proofErr w:type="spellEnd"/>
      <w:r w:rsidRPr="006448AD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16313B03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B19A48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Как показали исследования – в младших классах школы частота</w:t>
      </w:r>
    </w:p>
    <w:p w14:paraId="2D78C534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встречаемости случаев 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буллинга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 выше, более распространен среди мальчиков,</w:t>
      </w:r>
    </w:p>
    <w:p w14:paraId="0D3217E9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снижается к 14-15 годам, </w:t>
      </w:r>
      <w:proofErr w:type="spellStart"/>
      <w:r w:rsidRPr="00885E43">
        <w:rPr>
          <w:rFonts w:ascii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885E43">
        <w:rPr>
          <w:rFonts w:ascii="Times New Roman" w:hAnsi="Times New Roman" w:cs="Times New Roman"/>
          <w:sz w:val="24"/>
          <w:szCs w:val="24"/>
          <w:lang w:eastAsia="ru-RU"/>
        </w:rPr>
        <w:t xml:space="preserve"> наиболее распространен среди</w:t>
      </w:r>
    </w:p>
    <w:p w14:paraId="55CC0C13" w14:textId="77777777" w:rsid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подростков 13-15 лет, в большей степени характерен для девушек.</w:t>
      </w:r>
    </w:p>
    <w:p w14:paraId="0FF82B38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9EAF8D" w14:textId="77777777" w:rsid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C19481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Основные характеристики </w:t>
      </w:r>
      <w:proofErr w:type="spellStart"/>
      <w:r w:rsidRPr="00885E43">
        <w:rPr>
          <w:rFonts w:ascii="Times New Roman" w:hAnsi="Times New Roman" w:cs="Times New Roman"/>
          <w:b/>
          <w:sz w:val="24"/>
          <w:szCs w:val="24"/>
          <w:lang w:eastAsia="ru-RU"/>
        </w:rPr>
        <w:t>Буллинга</w:t>
      </w:r>
      <w:proofErr w:type="spellEnd"/>
    </w:p>
    <w:p w14:paraId="656B025C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Умышленность</w:t>
      </w:r>
    </w:p>
    <w:p w14:paraId="55467A08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Регулярность</w:t>
      </w:r>
    </w:p>
    <w:p w14:paraId="0BC4735B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Неравенство сил</w:t>
      </w:r>
    </w:p>
    <w:p w14:paraId="0A8A137F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Групповой процесс (затрагивает широкий круг участников)</w:t>
      </w:r>
    </w:p>
    <w:p w14:paraId="6E1AB3C5" w14:textId="77777777" w:rsidR="00885E43" w:rsidRPr="00885E43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Не заканчивается сам по себе</w:t>
      </w:r>
    </w:p>
    <w:p w14:paraId="116F7518" w14:textId="77777777" w:rsidR="008C7255" w:rsidRDefault="00885E43" w:rsidP="00885E4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sz w:val="24"/>
          <w:szCs w:val="24"/>
          <w:lang w:eastAsia="ru-RU"/>
        </w:rPr>
        <w:t>- Негативное психологическое воздействие на всех участников.</w:t>
      </w:r>
    </w:p>
    <w:p w14:paraId="7BEBDC2D" w14:textId="77777777" w:rsidR="001E6529" w:rsidRPr="001E6529" w:rsidRDefault="001E6529" w:rsidP="00885E4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Слайд </w:t>
      </w:r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Кто такие жертвы </w:t>
      </w:r>
      <w:proofErr w:type="spellStart"/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>булинга</w:t>
      </w:r>
      <w:proofErr w:type="spellEnd"/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</w:p>
    <w:p w14:paraId="226AAEF9" w14:textId="77777777" w:rsidR="001E6529" w:rsidRDefault="001E6529" w:rsidP="00885E4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Слайд  </w:t>
      </w:r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>Кто</w:t>
      </w:r>
      <w:proofErr w:type="gramEnd"/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такой </w:t>
      </w:r>
      <w:proofErr w:type="spellStart"/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>буллер</w:t>
      </w:r>
      <w:proofErr w:type="spellEnd"/>
      <w:r w:rsidRPr="001E6529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</w:p>
    <w:p w14:paraId="71C74D69" w14:textId="77777777" w:rsidR="001E6529" w:rsidRPr="001E6529" w:rsidRDefault="001E6529" w:rsidP="00885E4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Слайд Преследователи и наблюдатели</w:t>
      </w:r>
    </w:p>
    <w:p w14:paraId="05F1B5E0" w14:textId="77777777" w:rsidR="006448AD" w:rsidRPr="006448AD" w:rsidRDefault="006448AD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DB0840" w14:textId="77777777" w:rsidR="008C7255" w:rsidRPr="00885E43" w:rsidRDefault="008C7255" w:rsidP="006448A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Рекомендации</w:t>
      </w:r>
    </w:p>
    <w:p w14:paraId="01D849BC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научите вашего ребёнка поступать следующим образом во избежание попадания в группу риска по школьному </w:t>
      </w:r>
      <w:proofErr w:type="spellStart"/>
      <w:proofErr w:type="gram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буллингу:вести</w:t>
      </w:r>
      <w:proofErr w:type="spellEnd"/>
      <w:proofErr w:type="gram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себя скромно: без хвастовства своими успехами, родителями и друзьями,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вещами;вести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себя достойно,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безподлизыванийк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учителям,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сверстникам;найти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себе хотя бы одного друга среди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одноклассников;приглашать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одноклассников в гости;</w:t>
      </w:r>
    </w:p>
    <w:p w14:paraId="6191538A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научиться уважать мнение своих </w:t>
      </w:r>
      <w:proofErr w:type="spellStart"/>
      <w:proofErr w:type="gram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одноклассников;не</w:t>
      </w:r>
      <w:proofErr w:type="spellEnd"/>
      <w:proofErr w:type="gram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пытаться всегда побеждать в своих спорах со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сверстниками;научиться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проигрывать и уступать, если Ваш ребёнок на самом деле не прав.</w:t>
      </w:r>
      <w:r w:rsidR="006448AD" w:rsidRPr="006448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помочь ребёнку стать членом классного коллектива, а не просто ходить учиться;</w:t>
      </w:r>
    </w:p>
    <w:p w14:paraId="1F3EAF5A" w14:textId="77777777" w:rsidR="008C7255" w:rsidRDefault="008C7255" w:rsidP="006448AD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настраивать ребёнка против его школьных мероприятий, даже если они кажутся вам ненужными;</w:t>
      </w:r>
    </w:p>
    <w:p w14:paraId="42D9CE7C" w14:textId="77777777" w:rsidR="00885E43" w:rsidRPr="006448AD" w:rsidRDefault="00885E43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8D34D21" w14:textId="77777777" w:rsidR="008C7255" w:rsidRPr="00885E43" w:rsidRDefault="008C7255" w:rsidP="006448AD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5E4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Общие методические рекомендации для родителей</w:t>
      </w:r>
    </w:p>
    <w:p w14:paraId="1D42BBEA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старайтесь избегать скандалов и публичных ссор при ребенке, так это может сформировать у него модель конфликтного поведения, которое он будет переносить на окружающий </w:t>
      </w:r>
      <w:proofErr w:type="spellStart"/>
      <w:proofErr w:type="gram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социум.следите</w:t>
      </w:r>
      <w:proofErr w:type="spellEnd"/>
      <w:proofErr w:type="gram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 тем, как ваш ребенок питается до школы и в школе. большинство детей приходят в школу с пустым желудком, что также провоцирует агрессивное поведение.</w:t>
      </w:r>
    </w:p>
    <w:p w14:paraId="242FBA14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не будьте равнодушными к проблемам ребенка, старайтесь посещать школу не только в то время, когда проводится родительское собрание, но и в течение </w:t>
      </w:r>
      <w:proofErr w:type="spellStart"/>
      <w:proofErr w:type="gram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четверти.избегайте</w:t>
      </w:r>
      <w:proofErr w:type="spellEnd"/>
      <w:proofErr w:type="gram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практики физического наказания, в частности, после посещения родительского собрания многие родители возвращаются домой с одной целью, как можно сильнее наказать ребенка и тем самым отомстить за пережитый позор. После подобной тактики воспитания конфликты между родителем и ребенком становятся традиционной формой общения, дети перестают доверять не только родителям, но и взрослым вообще, боятся рассказывать о своих проблемах и трудностях, лгут и выкручиваются, становятся замкнутыми, убегают из дома, ищут поддержки на стороне.</w:t>
      </w:r>
    </w:p>
    <w:p w14:paraId="56026256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профилактические меры не помогли, и ваш ребёнок оказался жертвой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буллинга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Вам как родителям необходимо:</w:t>
      </w:r>
    </w:p>
    <w:p w14:paraId="34836B9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Советы родителям обижаемого ребёнка</w:t>
      </w:r>
    </w:p>
    <w:p w14:paraId="30C42EDE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оставляйте его один на один с этой ситуацией. Выслушайте ребенка и разберитесь: в чем суть конфликта, как давно он длится, существует ли опасность для ребенка. Разговаривайте со своими детьми.</w:t>
      </w:r>
    </w:p>
    <w:p w14:paraId="7146C367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выясняется, что другие дети его бьют, обзывают, портят вещи, смеются над ним, унижают, реагируйте сразу.</w:t>
      </w:r>
    </w:p>
    <w:p w14:paraId="42C32E92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Помните о том, что ребенок, которого травят, не может завоевать симпатии одноклассников, если будет добиваться успехов в чем-то или совершать хорошие поступки. Он будет получать пятерки, его назовут «ботаником», будет помогать кому-то,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назовут «слабаком» и так бесконечно. Его успехи будут провоцировать группу на еще большие нападки.</w:t>
      </w:r>
    </w:p>
    <w:p w14:paraId="54DE5D1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Сохраняйте спокойствие. Ребенку важно знать, что Вы справитесь с любой ситуацией. Разговаривайте с родителями</w:t>
      </w:r>
      <w:r w:rsidR="006448AD" w:rsidRPr="006448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буллеров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Но не вступайте с ними в конфликт. Вам нужно совместными усилиями помочь детям.</w:t>
      </w:r>
    </w:p>
    <w:p w14:paraId="71A65B8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Кибербуллинг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Как помочь ребёнку?</w:t>
      </w:r>
    </w:p>
    <w:p w14:paraId="16131767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начала надо убедиться, что у вас (вашего ребёнка) надёжный пароль в</w:t>
      </w:r>
    </w:p>
    <w:p w14:paraId="7575828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соц.сетях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нужно отрегулировать настройки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приватности.</w:t>
      </w:r>
      <w:r w:rsidR="006448AD"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</w:t>
      </w:r>
      <w:proofErr w:type="spellEnd"/>
      <w:r w:rsidR="006448AD"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стал известен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факт</w:t>
      </w:r>
      <w:r w:rsidR="006448AD" w:rsidRPr="006448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кибербуллинга</w:t>
      </w:r>
      <w:proofErr w:type="spellEnd"/>
      <w:r w:rsidR="006448AD" w:rsidRPr="006448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вашего ребёнка, не вариант забирать у него телефон или перекрывать доступ в интернет, т.к. тем самым вы как бы его наказываете, а он и так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страдает.Дайте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ребёнку понять, что готовы помочь и не будете его ругать или 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осуждать.Разберитесь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ситуации вместе с ребёнком. Важно найти ответы на вопросы: когда возник конфликт? Что стало причиной? Кто принимает участие в травле? Существует ли угроза жизни и здоровью ребёнка?</w:t>
      </w:r>
      <w:r w:rsidR="006448AD" w:rsidRPr="006448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Соберите доказательства травли (скриншоты, электронные письма, фотографии и т.д.)</w:t>
      </w:r>
      <w:r w:rsidR="006448AD" w:rsidRPr="006448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Научите правильно реагировать на агрессора. Лучший способ остановить травлю</w:t>
      </w:r>
    </w:p>
    <w:p w14:paraId="381DC3D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игнорировать обидчиков. Помогите ребёнку заблокировать агрессоров или добавить их в «чёрный список». Иногда стоит временно удалить аккаунт ребёнка в тех ресурсах, где происходит травля.</w:t>
      </w:r>
    </w:p>
    <w:p w14:paraId="68EF1BE5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Обратитесь за помощью.</w:t>
      </w:r>
    </w:p>
    <w:p w14:paraId="380E05A5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травля происходит в открытом сообществе или группе, обратитесь к администраторам ресурса с просьбой заблокировать обидчиков, прикрепите скриншоты с доказательствами</w:t>
      </w:r>
    </w:p>
    <w:p w14:paraId="0CFB628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кибербуллинга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22FFE236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в травле участвуют ученики школы, расскажите о ситуации классному руководителю, либо психологу, либо администрации школы.</w:t>
      </w:r>
    </w:p>
    <w:p w14:paraId="4D95ED2F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существует угроза жизни и здоровью ребёнка, обратитесь в правоохранительные органы, приложив к заявлению все собранные доказательства.</w:t>
      </w:r>
    </w:p>
    <w:p w14:paraId="0BB90D6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Исследования показывают, что пик вовлечения в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киберагрессию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приходится на пятые-шестые классы.</w:t>
      </w:r>
    </w:p>
    <w:p w14:paraId="5544D0E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ваш ребёнок вовлечён в травлю в качестве обидчика</w:t>
      </w:r>
    </w:p>
    <w:p w14:paraId="4C0F4AF8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Постарайтесь докопаться до истины, но избегайте длительных допросов.</w:t>
      </w:r>
    </w:p>
    <w:p w14:paraId="01BBDB26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ребёнок не идёт на контакт, скажите ему: «Я знаю, многим детям трудно говорить о таких вещах, но пойми, что я хочу помочь тебе, и мы можем поговорить об этом тогда, когда ты будешь готов».</w:t>
      </w:r>
    </w:p>
    <w:p w14:paraId="1ED2E61F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Поставьте в известность администрацию школы.</w:t>
      </w:r>
    </w:p>
    <w:p w14:paraId="1BD2F847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занимайте оборонительную позицию по отношению к другим родителям, если они хотят поговорить с вами о ситуации.</w:t>
      </w:r>
    </w:p>
    <w:p w14:paraId="078B6B14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наказывайте своего ребёнка за его поступки отчуждением, но дайте понять ему, что такое поведение будет иметь последствия.</w:t>
      </w:r>
    </w:p>
    <w:p w14:paraId="0A9782FC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Заводите разговоры о том, как и почему это могло произойти, и о том, каковы последствия.</w:t>
      </w:r>
    </w:p>
    <w:p w14:paraId="7188B12B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Старайтесь поддерживать нормальную повседневную жизнь.</w:t>
      </w:r>
    </w:p>
    <w:p w14:paraId="2401C498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Объясните своим детям, </w:t>
      </w:r>
      <w:proofErr w:type="gram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</w:t>
      </w:r>
      <w:proofErr w:type="gram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оставаясь свидетелями травли, они становятся соучастниками.</w:t>
      </w:r>
    </w:p>
    <w:p w14:paraId="72DFCC5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УГОЛОВНАЯ ОТВЕТСТВЕННОСТЬ НЕСОВЕРШЕННОЛЕТНИХ</w:t>
      </w:r>
    </w:p>
    <w:p w14:paraId="0EB00120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Неосведомленность подростков о системе наказания лиц, не достигших возраста 18 лет, является одним из главных факторов, способствующих совершению преступления несовершеннолетними, но тем не менее не избавляет их от этой ответственности.</w:t>
      </w:r>
    </w:p>
    <w:p w14:paraId="1127ED7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Уголовная ответственность предусмотрена за любые преступные деяния с 16 лет, а за тяжкие преступления – с 14 лет.</w:t>
      </w:r>
    </w:p>
    <w:p w14:paraId="43CE851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</w:t>
      </w:r>
    </w:p>
    <w:p w14:paraId="64D585EB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E7F8726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Обидчиков в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кибербуллинге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можно привлечь к административной ответственности:</w:t>
      </w:r>
    </w:p>
    <w:p w14:paraId="2D70A388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Обратиться в прокуратуру с заявлением о возбуждении дела об административном нарушении. К заявлению приложить скриншот с оскорблениями.</w:t>
      </w:r>
    </w:p>
    <w:p w14:paraId="553E7371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Ещё можно обратиться в суд с заявлением о компенсации морального вреда.</w:t>
      </w:r>
    </w:p>
    <w:p w14:paraId="57DFAA7D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Чтобы добиться компенсации морального вреда:</w:t>
      </w:r>
    </w:p>
    <w:p w14:paraId="3A9C6197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Собрать хорошую доказательную базу (скриншоты, показания свидетелей)</w:t>
      </w:r>
    </w:p>
    <w:p w14:paraId="1C58B214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Получить заключение специалистов (если вы находитесь в тяжёлом психическом состоянии из-за травли).</w:t>
      </w:r>
    </w:p>
    <w:p w14:paraId="11B4630A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Сохранить все чеки, подтверждающие ваши траты (на лекарства, юристов, врачей).</w:t>
      </w:r>
    </w:p>
    <w:p w14:paraId="50482BD5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Подать в районный суд исковое заявление о компенсации морального вреда и приложите к нему все</w:t>
      </w:r>
    </w:p>
    <w:p w14:paraId="7BC662DE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выше указанные</w:t>
      </w:r>
    </w:p>
    <w:p w14:paraId="04CBCC59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документы.</w:t>
      </w:r>
    </w:p>
    <w:p w14:paraId="196B22D0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Чтобы привлечь обидчиков к уголовной ответственности:</w:t>
      </w:r>
    </w:p>
    <w:p w14:paraId="3E234D0B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Обратиться в полицию с заявлением о преступлении.</w:t>
      </w:r>
    </w:p>
    <w:p w14:paraId="6B4F83C6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 делать, если твой ребёнок —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буллер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Чаще всего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буллерами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становятся дети, подвергающиеся насилию в семье, а также пережившие психотравмирующие моменты в прошлом. Если отец бьёт и унижает мальчика дома, то с огромной вероятностью на следующий день он попробует отыграться на более слабых одноклассниках. Такому ребёнку бесспорно нужна помощь специалистов, но главное — проанализировать, что происходит в вашем доме.  Но бывают случаи, когда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буллер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обладает высокой самооценкой вкупе со сниженной эмпатией и вполне осознаёт свои действия. Такому ребёнку необходимы жёсткие границы и понятные последствия его действий. Поговорите с ним об этом. Расскажите о своём опыте в качестве жертвы или агрессора.</w:t>
      </w:r>
    </w:p>
    <w:p w14:paraId="647F2888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Обратите внимание на окружение ребёнка: не подвергается ли он насилию со стороны более взрослых приятелей (иногда достаточно постоянных саркастических замечаний). Наконец, сходите на консультацию к семейному психологу, чтобы всем вместе разобраться в происходящем. Часто сделать это своими силами невозможно.</w:t>
      </w:r>
    </w:p>
    <w:p w14:paraId="7D42CEEE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Выводы</w:t>
      </w:r>
      <w:proofErr w:type="gram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Стать жертвой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буллинга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может любой ребёнок, вне зависимости от физических, интеллектуальных способностей или материального положения. Психологическую травму получают не только участники травли, но и её свидетели.</w:t>
      </w:r>
    </w:p>
    <w:p w14:paraId="07098563" w14:textId="77777777" w:rsidR="008C7255" w:rsidRPr="006448AD" w:rsidRDefault="008C7255" w:rsidP="006448A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вы узнали, что в вашей школе практикуется травля, нельзя оставаться в стороне и пускать ситуацию на самотёк. Обсудите её с учителями и другими родителями и постарайтесь найти выход. Поговорите о </w:t>
      </w:r>
      <w:proofErr w:type="spellStart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буллинге</w:t>
      </w:r>
      <w:proofErr w:type="spellEnd"/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со своим ребёнком, объясните, как нужно действовать, если он или другие дети в школе подвергаются издевательствам. Развивайте у ребёнка эмпатию и уважение границ других людей, чтобы он сам не стал агрессором. Но если несмотря ни на что ваш ребёнок регулярно подвергается нападкам одноклассников — оградите его от травмирующего опыта, сменив школу или </w:t>
      </w:r>
      <w:r w:rsidRPr="006448AD">
        <w:rPr>
          <w:rFonts w:ascii="Times New Roman" w:hAnsi="Times New Roman" w:cs="Times New Roman"/>
          <w:sz w:val="24"/>
          <w:szCs w:val="24"/>
          <w:lang w:eastAsia="ru-RU"/>
        </w:rPr>
        <w:t>форму обучения</w:t>
      </w:r>
      <w:r w:rsidRPr="006448A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134EE36F" w14:textId="77777777" w:rsidR="007666C9" w:rsidRPr="006448AD" w:rsidRDefault="007666C9" w:rsidP="006448A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666C9" w:rsidRPr="00644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05"/>
    <w:rsid w:val="001E6529"/>
    <w:rsid w:val="006448AD"/>
    <w:rsid w:val="007666C9"/>
    <w:rsid w:val="00836A05"/>
    <w:rsid w:val="00885E43"/>
    <w:rsid w:val="008C7255"/>
    <w:rsid w:val="00A23744"/>
    <w:rsid w:val="00BB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6024"/>
  <w15:chartTrackingRefBased/>
  <w15:docId w15:val="{FD606894-D0B6-4805-A817-CFECF004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8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5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0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8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3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212">
          <w:marLeft w:val="0"/>
          <w:marRight w:val="0"/>
          <w:marTop w:val="300"/>
          <w:marBottom w:val="300"/>
          <w:divBdr>
            <w:top w:val="single" w:sz="6" w:space="15" w:color="E0E0E0"/>
            <w:left w:val="single" w:sz="6" w:space="15" w:color="E0E0E0"/>
            <w:bottom w:val="single" w:sz="6" w:space="15" w:color="E0E0E0"/>
            <w:right w:val="single" w:sz="6" w:space="15" w:color="E0E0E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kz/video/preview/15486503547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irina shenderuk</cp:lastModifiedBy>
  <cp:revision>4</cp:revision>
  <dcterms:created xsi:type="dcterms:W3CDTF">2023-09-28T02:47:00Z</dcterms:created>
  <dcterms:modified xsi:type="dcterms:W3CDTF">2024-01-12T04:45:00Z</dcterms:modified>
</cp:coreProperties>
</file>