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12E" w:rsidRPr="00087DFF" w:rsidRDefault="0021312E" w:rsidP="0021312E">
      <w:pPr>
        <w:spacing w:after="120"/>
        <w:jc w:val="both"/>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1</w:t>
      </w:r>
      <w:r w:rsidRPr="00087DFF">
        <w:rPr>
          <w:rFonts w:ascii="Times New Roman" w:hAnsi="Times New Roman" w:cs="Times New Roman"/>
          <w:b/>
          <w:color w:val="000000"/>
          <w:sz w:val="28"/>
          <w:szCs w:val="28"/>
          <w:lang w:val="kk-KZ"/>
        </w:rPr>
        <w:t xml:space="preserve"> Баланың даму мониторингін қамтамасыз ететін және оның жеке дамуын жоспарлаудың негізі болып табылатын Оқыту нәтижелері (мектепалды жасындағы тәрбиеленушілердің жеке даму жоспарларының (карталарының) көшірмелері, олар болмаған жағдайда үлкен жастағы тәрбиеленушілердің жоспарларының (карталарының) көшірмелері қоса беріледі):</w:t>
      </w:r>
    </w:p>
    <w:p w:rsidR="0021312E" w:rsidRDefault="0021312E" w:rsidP="0021312E">
      <w:pPr>
        <w:spacing w:after="120"/>
        <w:jc w:val="both"/>
        <w:rPr>
          <w:rFonts w:ascii="Times New Roman" w:hAnsi="Times New Roman" w:cs="Times New Roman"/>
          <w:b/>
          <w:color w:val="000000"/>
          <w:sz w:val="28"/>
          <w:szCs w:val="28"/>
        </w:rPr>
      </w:pPr>
      <w:r>
        <w:rPr>
          <w:rFonts w:ascii="Times New Roman" w:hAnsi="Times New Roman" w:cs="Times New Roman"/>
          <w:b/>
          <w:color w:val="000000"/>
          <w:sz w:val="28"/>
          <w:szCs w:val="28"/>
        </w:rPr>
        <w:t>Результаты обучения, обеспечивающие мониторинг развития ребенка и являющиеся основой планирования его индивидуального развития (прилагаются копии планов (</w:t>
      </w:r>
      <w:proofErr w:type="gramStart"/>
      <w:r>
        <w:rPr>
          <w:rFonts w:ascii="Times New Roman" w:hAnsi="Times New Roman" w:cs="Times New Roman"/>
          <w:b/>
          <w:color w:val="000000"/>
          <w:sz w:val="28"/>
          <w:szCs w:val="28"/>
        </w:rPr>
        <w:t>карт)  индивидуального</w:t>
      </w:r>
      <w:proofErr w:type="gramEnd"/>
      <w:r>
        <w:rPr>
          <w:rFonts w:ascii="Times New Roman" w:hAnsi="Times New Roman" w:cs="Times New Roman"/>
          <w:b/>
          <w:color w:val="000000"/>
          <w:sz w:val="28"/>
          <w:szCs w:val="28"/>
        </w:rPr>
        <w:t xml:space="preserve"> развития воспитанников </w:t>
      </w:r>
      <w:proofErr w:type="spellStart"/>
      <w:r>
        <w:rPr>
          <w:rFonts w:ascii="Times New Roman" w:hAnsi="Times New Roman" w:cs="Times New Roman"/>
          <w:b/>
          <w:color w:val="000000"/>
          <w:sz w:val="28"/>
          <w:szCs w:val="28"/>
        </w:rPr>
        <w:t>предшкольного</w:t>
      </w:r>
      <w:proofErr w:type="spellEnd"/>
      <w:r>
        <w:rPr>
          <w:rFonts w:ascii="Times New Roman" w:hAnsi="Times New Roman" w:cs="Times New Roman"/>
          <w:b/>
          <w:color w:val="000000"/>
          <w:sz w:val="28"/>
          <w:szCs w:val="28"/>
        </w:rPr>
        <w:t xml:space="preserve"> возраста, в случае их отсутствия копии планов (карт) воспитанников старшего возраста):</w:t>
      </w:r>
    </w:p>
    <w:p w:rsidR="0021312E" w:rsidRDefault="0021312E" w:rsidP="0021312E">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Планы (карты) индивидуального развития воспитанников </w:t>
      </w:r>
      <w:proofErr w:type="gramStart"/>
      <w:r>
        <w:rPr>
          <w:rFonts w:ascii="Times New Roman" w:hAnsi="Times New Roman" w:cs="Times New Roman"/>
          <w:color w:val="000000"/>
          <w:sz w:val="28"/>
          <w:szCs w:val="28"/>
        </w:rPr>
        <w:t>дошкольного  возраста</w:t>
      </w:r>
      <w:proofErr w:type="gramEnd"/>
    </w:p>
    <w:p w:rsidR="00272691" w:rsidRDefault="0021312E">
      <w:bookmarkStart w:id="0" w:name="_GoBack"/>
      <w:bookmarkEnd w:id="0"/>
    </w:p>
    <w:sectPr w:rsidR="00272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EAA"/>
    <w:rsid w:val="001D7FF8"/>
    <w:rsid w:val="0021312E"/>
    <w:rsid w:val="004D68CC"/>
    <w:rsid w:val="00B21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CB7E3"/>
  <w15:chartTrackingRefBased/>
  <w15:docId w15:val="{C9B8D21A-FAEE-4051-990D-AC111E34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12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2022-06-28T18:02:00Z</dcterms:created>
  <dcterms:modified xsi:type="dcterms:W3CDTF">2022-06-28T18:02:00Z</dcterms:modified>
</cp:coreProperties>
</file>