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F05" w:rsidRDefault="00FB6F05" w:rsidP="00FB6F05">
      <w:pPr>
        <w:spacing w:after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1.4 </w:t>
      </w:r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Мектепке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дейінгі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тәрбие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және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оқыту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"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мамандығы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бойынша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білімі</w:t>
      </w:r>
      <w:proofErr w:type="spellEnd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бар </w:t>
      </w:r>
      <w:proofErr w:type="spellStart"/>
      <w:r w:rsidRPr="00F7673E">
        <w:rPr>
          <w:rFonts w:ascii="Times New Roman" w:hAnsi="Times New Roman" w:cs="Times New Roman"/>
          <w:b/>
          <w:color w:val="000000"/>
          <w:sz w:val="28"/>
          <w:szCs w:val="28"/>
        </w:rPr>
        <w:t>педагогтар</w:t>
      </w:r>
      <w:proofErr w:type="spellEnd"/>
    </w:p>
    <w:p w:rsidR="00FB6F05" w:rsidRDefault="00FB6F05" w:rsidP="00FB6F05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Педагоги, имеющие образование по специальности "Дошкольное воспитание и обучение</w:t>
      </w:r>
    </w:p>
    <w:p w:rsidR="00FB6F05" w:rsidRDefault="00FB6F05" w:rsidP="00FB6F05">
      <w:pPr>
        <w:tabs>
          <w:tab w:val="left" w:pos="75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С целью выполнения 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заказа ,в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штатном расписании предусмотрены штатные единицы педагогов: воспитателей и специалистов.</w:t>
      </w:r>
    </w:p>
    <w:p w:rsidR="00FB6F05" w:rsidRDefault="00FB6F05" w:rsidP="00FB6F05">
      <w:pPr>
        <w:tabs>
          <w:tab w:val="left" w:pos="75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 1 сентября 2021-2022 учебного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 укомплектован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педагогическими кадрами на 100%.</w:t>
      </w:r>
    </w:p>
    <w:p w:rsidR="00FB6F05" w:rsidRDefault="00FB6F05" w:rsidP="00FB6F05">
      <w:pPr>
        <w:tabs>
          <w:tab w:val="left" w:pos="75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Нагрузка педагогов не противоречит законодательству РК</w:t>
      </w:r>
    </w:p>
    <w:p w:rsidR="00FB6F05" w:rsidRDefault="00FB6F05" w:rsidP="00FB6F05">
      <w:pPr>
        <w:tabs>
          <w:tab w:val="left" w:pos="757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08" w:type="dxa"/>
        <w:tblInd w:w="-572" w:type="dxa"/>
        <w:tblLook w:val="04A0" w:firstRow="1" w:lastRow="0" w:firstColumn="1" w:lastColumn="0" w:noHBand="0" w:noVBand="1"/>
      </w:tblPr>
      <w:tblGrid>
        <w:gridCol w:w="1696"/>
        <w:gridCol w:w="2133"/>
        <w:gridCol w:w="852"/>
        <w:gridCol w:w="2395"/>
        <w:gridCol w:w="852"/>
        <w:gridCol w:w="2080"/>
      </w:tblGrid>
      <w:tr w:rsidR="00FB6F05" w:rsidTr="003776B8">
        <w:trPr>
          <w:trHeight w:val="86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педагогов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высшим образованием  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 средне-специальным образованием </w:t>
            </w:r>
          </w:p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5" w:rsidTr="003776B8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05" w:rsidRDefault="00FB6F05" w:rsidP="003776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05" w:rsidRDefault="00FB6F05" w:rsidP="003776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дошкольное </w:t>
            </w:r>
          </w:p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дошкольное</w:t>
            </w:r>
          </w:p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5" w:rsidTr="003776B8">
        <w:trPr>
          <w:trHeight w:val="2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5" w:rsidTr="003776B8">
        <w:trPr>
          <w:trHeight w:val="17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воспитатели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05" w:rsidRDefault="00FB6F05" w:rsidP="003776B8">
            <w:pPr>
              <w:tabs>
                <w:tab w:val="left" w:pos="75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FB6F05" w:rsidRDefault="00FB6F05" w:rsidP="00FB6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педагогического состава осуществляется в соответствии со ст. 51 п. 1 Закона «Об образовании» от 27.07.2007 г., № 319.</w:t>
      </w:r>
    </w:p>
    <w:p w:rsidR="00FB6F05" w:rsidRPr="004A4C90" w:rsidRDefault="00FB6F05" w:rsidP="00FB6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текущий учебный год среди педагогических кадров высшее педагогическое образование имеют </w:t>
      </w:r>
      <w:r w:rsidRPr="004A4C90"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 w:rsidRPr="004A4C90">
        <w:rPr>
          <w:rFonts w:ascii="Times New Roman" w:hAnsi="Times New Roman" w:cs="Times New Roman"/>
          <w:sz w:val="28"/>
          <w:szCs w:val="28"/>
        </w:rPr>
        <w:t>педагогов  42</w:t>
      </w:r>
      <w:proofErr w:type="gramEnd"/>
      <w:r w:rsidRPr="004A4C90">
        <w:rPr>
          <w:rFonts w:ascii="Times New Roman" w:hAnsi="Times New Roman" w:cs="Times New Roman"/>
          <w:sz w:val="28"/>
          <w:szCs w:val="28"/>
        </w:rPr>
        <w:t xml:space="preserve">  % </w:t>
      </w:r>
      <w:r>
        <w:rPr>
          <w:rFonts w:ascii="Times New Roman" w:hAnsi="Times New Roman" w:cs="Times New Roman"/>
          <w:sz w:val="28"/>
          <w:szCs w:val="28"/>
        </w:rPr>
        <w:t>, из них с дошкольным 4 - 19 %  ,  среднее специальное педагогическое образование имеют 12</w:t>
      </w:r>
      <w:r w:rsidRPr="004A4C90">
        <w:rPr>
          <w:rFonts w:ascii="Times New Roman" w:hAnsi="Times New Roman" w:cs="Times New Roman"/>
          <w:sz w:val="28"/>
          <w:szCs w:val="28"/>
        </w:rPr>
        <w:t xml:space="preserve"> -57,1 %  ,из них с дошкольным 10  -</w:t>
      </w:r>
      <w:r>
        <w:rPr>
          <w:rFonts w:ascii="Times New Roman" w:hAnsi="Times New Roman" w:cs="Times New Roman"/>
          <w:sz w:val="28"/>
          <w:szCs w:val="28"/>
        </w:rPr>
        <w:t>47,6</w:t>
      </w:r>
      <w:r w:rsidRPr="004A4C90">
        <w:rPr>
          <w:rFonts w:ascii="Times New Roman" w:hAnsi="Times New Roman" w:cs="Times New Roman"/>
          <w:sz w:val="28"/>
          <w:szCs w:val="28"/>
        </w:rPr>
        <w:t>%.</w:t>
      </w:r>
    </w:p>
    <w:p w:rsidR="00FB6F05" w:rsidRDefault="00FB6F05" w:rsidP="00FB6F05">
      <w:pPr>
        <w:tabs>
          <w:tab w:val="left" w:pos="757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Вывод: </w:t>
      </w:r>
      <w:proofErr w:type="gramStart"/>
      <w:r>
        <w:rPr>
          <w:rFonts w:ascii="Times New Roman" w:hAnsi="Times New Roman" w:cs="Times New Roman"/>
          <w:sz w:val="28"/>
          <w:szCs w:val="28"/>
        </w:rPr>
        <w:t>14  воспитателей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-100% имеют образование по специальности «Дошкольное воспитание и обучение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</w:t>
      </w:r>
    </w:p>
    <w:p w:rsidR="00FB6F05" w:rsidRDefault="00FB6F05" w:rsidP="00FB6F05">
      <w:pPr>
        <w:tabs>
          <w:tab w:val="left" w:pos="75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6F05" w:rsidRPr="003C3663" w:rsidRDefault="00FB6F05" w:rsidP="00FB6F05">
      <w:pPr>
        <w:spacing w:line="24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C366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</w:t>
      </w:r>
      <w:bookmarkStart w:id="0" w:name="_GoBack"/>
      <w:bookmarkEnd w:id="0"/>
    </w:p>
    <w:p w:rsidR="00FB6F05" w:rsidRDefault="00FB6F05" w:rsidP="00FB6F05">
      <w:pPr>
        <w:tabs>
          <w:tab w:val="left" w:pos="75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2691" w:rsidRPr="00FB6F05" w:rsidRDefault="0049779F">
      <w:pPr>
        <w:rPr>
          <w:rFonts w:ascii="Times New Roman" w:hAnsi="Times New Roman" w:cs="Times New Roman"/>
        </w:rPr>
      </w:pPr>
    </w:p>
    <w:sectPr w:rsidR="00272691" w:rsidRPr="00FB6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9D"/>
    <w:rsid w:val="001D7FF8"/>
    <w:rsid w:val="00207C9D"/>
    <w:rsid w:val="0049779F"/>
    <w:rsid w:val="004D68CC"/>
    <w:rsid w:val="00FB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45AE1-3807-4C46-AFB0-8D4D5B43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F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F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2022-06-28T14:11:00Z</dcterms:created>
  <dcterms:modified xsi:type="dcterms:W3CDTF">2022-06-28T17:48:00Z</dcterms:modified>
</cp:coreProperties>
</file>